
<file path=[Content_Types].xml><?xml version="1.0" encoding="utf-8"?>
<Types xmlns="http://schemas.openxmlformats.org/package/2006/content-types">
  <Default Extension="bin" ContentType="application/vnd.openxmlformats-officedocument.oleObject"/>
  <Default Extension="emf" ContentType="image/x-emf"/>
  <Default Extension="jfif"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567AC" w14:textId="5DBBBAB2" w:rsidR="5C87EEBC" w:rsidRPr="00C42331" w:rsidRDefault="5C87EEBC"/>
    <w:p w14:paraId="2D0F441A" w14:textId="006D8EF7" w:rsidR="00150CCC" w:rsidRPr="00C42331" w:rsidRDefault="00150CCC"/>
    <w:p w14:paraId="3DB4699E" w14:textId="6149D623" w:rsidR="00150CCC" w:rsidRPr="00C42331" w:rsidRDefault="00150CCC"/>
    <w:p w14:paraId="4D44B9E0" w14:textId="77777777" w:rsidR="00150CCC" w:rsidRPr="00C42331" w:rsidRDefault="00150CCC"/>
    <w:p w14:paraId="609B9A4B" w14:textId="77777777" w:rsidR="00150CCC" w:rsidRPr="00C42331" w:rsidRDefault="00150CCC"/>
    <w:p w14:paraId="4C7B19DE" w14:textId="142965D9" w:rsidR="00150CCC" w:rsidRPr="00C42331" w:rsidRDefault="00150CCC"/>
    <w:tbl>
      <w:tblPr>
        <w:tblpPr w:leftFromText="180" w:rightFromText="180" w:vertAnchor="text" w:horzAnchor="page" w:tblpX="879" w:tblpY="-3733"/>
        <w:tblW w:w="6033" w:type="dxa"/>
        <w:tblLayout w:type="fixed"/>
        <w:tblCellMar>
          <w:left w:w="0" w:type="dxa"/>
          <w:right w:w="0" w:type="dxa"/>
        </w:tblCellMar>
        <w:tblLook w:val="04A0" w:firstRow="1" w:lastRow="0" w:firstColumn="1" w:lastColumn="0" w:noHBand="0" w:noVBand="1"/>
      </w:tblPr>
      <w:tblGrid>
        <w:gridCol w:w="6033"/>
      </w:tblGrid>
      <w:tr w:rsidR="00B16F38" w:rsidRPr="00C42331" w14:paraId="40BA51CC" w14:textId="77777777" w:rsidTr="53EF50A9">
        <w:trPr>
          <w:trHeight w:hRule="exact" w:val="219"/>
        </w:trPr>
        <w:tc>
          <w:tcPr>
            <w:tcW w:w="6033" w:type="dxa"/>
            <w:shd w:val="clear" w:color="auto" w:fill="auto"/>
          </w:tcPr>
          <w:p w14:paraId="230CE502" w14:textId="268E7776" w:rsidR="00B16F38" w:rsidRPr="00C42331" w:rsidRDefault="00B16F38" w:rsidP="005E4327">
            <w:pPr>
              <w:pStyle w:val="Documenttitle"/>
              <w:rPr>
                <w:color w:val="auto"/>
              </w:rPr>
            </w:pPr>
          </w:p>
        </w:tc>
      </w:tr>
      <w:tr w:rsidR="00B16F38" w:rsidRPr="00C42331" w14:paraId="28C919D2" w14:textId="77777777" w:rsidTr="53EF50A9">
        <w:trPr>
          <w:trHeight w:val="294"/>
        </w:trPr>
        <w:tc>
          <w:tcPr>
            <w:tcW w:w="6033" w:type="dxa"/>
            <w:shd w:val="clear" w:color="auto" w:fill="auto"/>
          </w:tcPr>
          <w:p w14:paraId="39CA8124" w14:textId="1F87C0B0" w:rsidR="00B16F38" w:rsidRPr="00C42331" w:rsidRDefault="00C02DAA" w:rsidP="009B2CDC">
            <w:pPr>
              <w:pStyle w:val="Title"/>
              <w:rPr>
                <w:rFonts w:cs="Arial"/>
              </w:rPr>
            </w:pPr>
            <w:r>
              <w:rPr>
                <w:rFonts w:cs="Arial"/>
              </w:rPr>
              <w:t>Elrick</w:t>
            </w:r>
            <w:r w:rsidR="00C37ED3" w:rsidRPr="00C42331">
              <w:rPr>
                <w:rFonts w:cs="Arial"/>
              </w:rPr>
              <w:t xml:space="preserve"> School</w:t>
            </w:r>
          </w:p>
        </w:tc>
      </w:tr>
      <w:tr w:rsidR="00B16F38" w:rsidRPr="00C42331" w14:paraId="30F96273" w14:textId="77777777" w:rsidTr="53EF50A9">
        <w:trPr>
          <w:trHeight w:val="325"/>
        </w:trPr>
        <w:tc>
          <w:tcPr>
            <w:tcW w:w="6033" w:type="dxa"/>
            <w:shd w:val="clear" w:color="auto" w:fill="auto"/>
          </w:tcPr>
          <w:p w14:paraId="71BE62EC" w14:textId="4280DB4D" w:rsidR="00B16F38" w:rsidRPr="00C42331" w:rsidRDefault="00B9661D" w:rsidP="009B2CDC">
            <w:pPr>
              <w:pStyle w:val="Title"/>
              <w:rPr>
                <w:rFonts w:cs="Arial"/>
              </w:rPr>
            </w:pPr>
            <w:r w:rsidRPr="00C42331">
              <w:rPr>
                <w:rFonts w:cs="Arial"/>
              </w:rPr>
              <w:t>Handbook</w:t>
            </w:r>
          </w:p>
          <w:p w14:paraId="45F05BAA" w14:textId="01675C47" w:rsidR="00FF4451" w:rsidRPr="00C42331" w:rsidRDefault="00B9661D" w:rsidP="009B2CDC">
            <w:pPr>
              <w:pStyle w:val="Title"/>
              <w:rPr>
                <w:rFonts w:cs="Arial"/>
              </w:rPr>
            </w:pPr>
            <w:r w:rsidRPr="00C42331">
              <w:rPr>
                <w:rFonts w:cs="Arial"/>
              </w:rPr>
              <w:t>2</w:t>
            </w:r>
            <w:r w:rsidR="00676420" w:rsidRPr="00C42331">
              <w:rPr>
                <w:rFonts w:cs="Arial"/>
              </w:rPr>
              <w:t>02</w:t>
            </w:r>
            <w:r w:rsidR="00CD6A0F" w:rsidRPr="00C42331">
              <w:rPr>
                <w:rFonts w:cs="Arial"/>
              </w:rPr>
              <w:t>3</w:t>
            </w:r>
            <w:r w:rsidR="009B2CDC" w:rsidRPr="00C42331">
              <w:rPr>
                <w:rFonts w:cs="Arial"/>
              </w:rPr>
              <w:t>/2</w:t>
            </w:r>
            <w:r w:rsidR="00CD6A0F" w:rsidRPr="00C42331">
              <w:rPr>
                <w:rFonts w:cs="Arial"/>
              </w:rPr>
              <w:t>4</w:t>
            </w:r>
          </w:p>
        </w:tc>
      </w:tr>
    </w:tbl>
    <w:p w14:paraId="3C1C3144" w14:textId="77777777" w:rsidR="00C04C69" w:rsidRPr="00C42331" w:rsidRDefault="00C04C69" w:rsidP="00D93A99">
      <w:pPr>
        <w:pStyle w:val="Spacer"/>
      </w:pPr>
    </w:p>
    <w:p w14:paraId="209ABF1E" w14:textId="77777777" w:rsidR="006E2122" w:rsidRPr="00C42331" w:rsidRDefault="006E2122" w:rsidP="0003036C"/>
    <w:p w14:paraId="5987D1C1" w14:textId="77777777" w:rsidR="00C04C69" w:rsidRPr="00C42331" w:rsidRDefault="00C04C69" w:rsidP="003C1D2F">
      <w:pPr>
        <w:pStyle w:val="Spacer"/>
        <w:rPr>
          <w:color w:val="auto"/>
        </w:rPr>
      </w:pPr>
    </w:p>
    <w:p w14:paraId="4A86CB14" w14:textId="77777777" w:rsidR="00243CBE" w:rsidRPr="00C42331" w:rsidRDefault="00243CBE" w:rsidP="003C1D2F">
      <w:pPr>
        <w:pStyle w:val="Spacer"/>
        <w:rPr>
          <w:color w:val="auto"/>
        </w:rPr>
      </w:pPr>
    </w:p>
    <w:p w14:paraId="3029A2AC" w14:textId="5C402C04" w:rsidR="00BC5747" w:rsidRPr="00C42331" w:rsidRDefault="00BC5747" w:rsidP="003C1D2F"/>
    <w:p w14:paraId="4852633F" w14:textId="77777777" w:rsidR="00243CBE" w:rsidRPr="00C42331" w:rsidRDefault="00243CBE" w:rsidP="00A1418E">
      <w:pPr>
        <w:sectPr w:rsidR="00243CBE" w:rsidRPr="00C42331" w:rsidSect="00B16F38">
          <w:headerReference w:type="even" r:id="rId11"/>
          <w:headerReference w:type="default" r:id="rId12"/>
          <w:footerReference w:type="even" r:id="rId13"/>
          <w:footerReference w:type="default" r:id="rId14"/>
          <w:headerReference w:type="first" r:id="rId15"/>
          <w:pgSz w:w="11907" w:h="16839" w:code="9"/>
          <w:pgMar w:top="4536" w:right="510" w:bottom="851" w:left="680" w:header="709" w:footer="851" w:gutter="0"/>
          <w:cols w:space="708"/>
          <w:titlePg/>
          <w:docGrid w:linePitch="360"/>
        </w:sectPr>
      </w:pPr>
    </w:p>
    <w:p w14:paraId="12623BD3" w14:textId="4A37677B" w:rsidR="00EB2966" w:rsidRPr="00C42331" w:rsidRDefault="007D498D">
      <w:pPr>
        <w:pStyle w:val="TOC1"/>
      </w:pPr>
      <w:r w:rsidRPr="00C42331">
        <w:lastRenderedPageBreak/>
        <w:t>Contents</w:t>
      </w:r>
    </w:p>
    <w:p w14:paraId="3D6DF262" w14:textId="120B5143" w:rsidR="000C3C9E" w:rsidRPr="00C42331" w:rsidRDefault="00CF1697">
      <w:pPr>
        <w:pStyle w:val="TOC1"/>
        <w:rPr>
          <w:rFonts w:eastAsiaTheme="minorEastAsia"/>
          <w:b w:val="0"/>
          <w:noProof/>
          <w:color w:val="auto"/>
          <w:kern w:val="2"/>
          <w:sz w:val="22"/>
          <w:lang w:eastAsia="en-GB"/>
          <w14:ligatures w14:val="standardContextual"/>
        </w:rPr>
      </w:pPr>
      <w:r w:rsidRPr="00C42331">
        <w:rPr>
          <w:bCs/>
        </w:rPr>
        <w:fldChar w:fldCharType="begin"/>
      </w:r>
      <w:r w:rsidRPr="00C42331">
        <w:rPr>
          <w:b w:val="0"/>
          <w:bCs/>
        </w:rPr>
        <w:instrText xml:space="preserve"> TOC \h \z \t "Heading 1,2,Heading 2,3,Document title,1" </w:instrText>
      </w:r>
      <w:r w:rsidRPr="00C42331">
        <w:rPr>
          <w:b w:val="0"/>
          <w:bCs/>
        </w:rPr>
        <w:fldChar w:fldCharType="separate"/>
      </w:r>
      <w:hyperlink w:anchor="_Toc147843990" w:history="1">
        <w:r w:rsidR="000C3C9E" w:rsidRPr="00C42331">
          <w:rPr>
            <w:rStyle w:val="Hyperlink"/>
            <w:noProof/>
          </w:rPr>
          <w:t xml:space="preserve">Introduction to </w:t>
        </w:r>
        <w:r w:rsidR="00C02DAA">
          <w:rPr>
            <w:rStyle w:val="Hyperlink"/>
            <w:noProof/>
          </w:rPr>
          <w:t>Elrick</w:t>
        </w:r>
        <w:r w:rsidR="000C3C9E" w:rsidRPr="00C42331">
          <w:rPr>
            <w:rStyle w:val="Hyperlink"/>
            <w:noProof/>
          </w:rPr>
          <w:t xml:space="preserve"> School</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_Toc147843990 \h </w:instrText>
        </w:r>
        <w:r w:rsidR="000C3C9E" w:rsidRPr="00C42331">
          <w:rPr>
            <w:noProof/>
            <w:webHidden/>
          </w:rPr>
        </w:r>
        <w:r w:rsidR="000C3C9E" w:rsidRPr="00C42331">
          <w:rPr>
            <w:noProof/>
            <w:webHidden/>
          </w:rPr>
          <w:fldChar w:fldCharType="separate"/>
        </w:r>
        <w:r w:rsidR="000C3C9E" w:rsidRPr="00C42331">
          <w:rPr>
            <w:noProof/>
            <w:webHidden/>
          </w:rPr>
          <w:t>4</w:t>
        </w:r>
        <w:r w:rsidR="000C3C9E" w:rsidRPr="00C42331">
          <w:rPr>
            <w:noProof/>
            <w:webHidden/>
          </w:rPr>
          <w:fldChar w:fldCharType="end"/>
        </w:r>
      </w:hyperlink>
    </w:p>
    <w:p w14:paraId="3DF87C22" w14:textId="44B18BCF" w:rsidR="000C3C9E" w:rsidRPr="00C42331" w:rsidRDefault="00F4612D">
      <w:pPr>
        <w:pStyle w:val="TOC1"/>
        <w:rPr>
          <w:rFonts w:eastAsiaTheme="minorEastAsia"/>
          <w:b w:val="0"/>
          <w:noProof/>
          <w:color w:val="auto"/>
          <w:kern w:val="2"/>
          <w:sz w:val="22"/>
          <w:lang w:eastAsia="en-GB"/>
          <w14:ligatures w14:val="standardContextual"/>
        </w:rPr>
      </w:pPr>
      <w:hyperlink w:anchor="_Toc147843991" w:history="1">
        <w:r w:rsidR="000C3C9E" w:rsidRPr="00C42331">
          <w:rPr>
            <w:rStyle w:val="Hyperlink"/>
            <w:noProof/>
          </w:rPr>
          <w:t>Our Vision, Values and School Ethos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_Toc147843991 \h </w:instrText>
        </w:r>
        <w:r w:rsidR="000C3C9E" w:rsidRPr="00C42331">
          <w:rPr>
            <w:noProof/>
            <w:webHidden/>
          </w:rPr>
        </w:r>
        <w:r w:rsidR="000C3C9E" w:rsidRPr="00C42331">
          <w:rPr>
            <w:noProof/>
            <w:webHidden/>
          </w:rPr>
          <w:fldChar w:fldCharType="separate"/>
        </w:r>
        <w:r w:rsidR="000C3C9E" w:rsidRPr="00C42331">
          <w:rPr>
            <w:noProof/>
            <w:webHidden/>
          </w:rPr>
          <w:t>5</w:t>
        </w:r>
        <w:r w:rsidR="000C3C9E" w:rsidRPr="00C42331">
          <w:rPr>
            <w:noProof/>
            <w:webHidden/>
          </w:rPr>
          <w:fldChar w:fldCharType="end"/>
        </w:r>
      </w:hyperlink>
    </w:p>
    <w:p w14:paraId="00BEF8BA" w14:textId="19812431" w:rsidR="000C3C9E" w:rsidRPr="00C42331" w:rsidRDefault="00F4612D">
      <w:pPr>
        <w:pStyle w:val="TOC1"/>
        <w:rPr>
          <w:rFonts w:eastAsiaTheme="minorEastAsia"/>
          <w:b w:val="0"/>
          <w:noProof/>
          <w:color w:val="auto"/>
          <w:kern w:val="2"/>
          <w:sz w:val="22"/>
          <w:lang w:eastAsia="en-GB"/>
          <w14:ligatures w14:val="standardContextual"/>
        </w:rPr>
      </w:pPr>
      <w:hyperlink w:anchor="_Toc147843992" w:history="1">
        <w:r w:rsidR="000C3C9E" w:rsidRPr="00C42331">
          <w:rPr>
            <w:rStyle w:val="Hyperlink"/>
            <w:noProof/>
          </w:rPr>
          <w:t>Curriculum</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_Toc147843992 \h </w:instrText>
        </w:r>
        <w:r w:rsidR="000C3C9E" w:rsidRPr="00C42331">
          <w:rPr>
            <w:noProof/>
            <w:webHidden/>
          </w:rPr>
        </w:r>
        <w:r w:rsidR="000C3C9E" w:rsidRPr="00C42331">
          <w:rPr>
            <w:noProof/>
            <w:webHidden/>
          </w:rPr>
          <w:fldChar w:fldCharType="separate"/>
        </w:r>
        <w:r w:rsidR="000C3C9E" w:rsidRPr="00C42331">
          <w:rPr>
            <w:noProof/>
            <w:webHidden/>
          </w:rPr>
          <w:t>6</w:t>
        </w:r>
        <w:r w:rsidR="000C3C9E" w:rsidRPr="00C42331">
          <w:rPr>
            <w:noProof/>
            <w:webHidden/>
          </w:rPr>
          <w:fldChar w:fldCharType="end"/>
        </w:r>
      </w:hyperlink>
    </w:p>
    <w:p w14:paraId="395898EA" w14:textId="35BCD6EB" w:rsidR="000C3C9E" w:rsidRPr="00C42331" w:rsidRDefault="00F4612D">
      <w:pPr>
        <w:pStyle w:val="TOC1"/>
        <w:rPr>
          <w:rFonts w:eastAsiaTheme="minorEastAsia"/>
          <w:b w:val="0"/>
          <w:noProof/>
          <w:color w:val="auto"/>
          <w:kern w:val="2"/>
          <w:sz w:val="22"/>
          <w:lang w:eastAsia="en-GB"/>
          <w14:ligatures w14:val="standardContextual"/>
        </w:rPr>
      </w:pPr>
      <w:hyperlink w:anchor="_Toc147843993" w:history="1">
        <w:r w:rsidR="000C3C9E" w:rsidRPr="00C42331">
          <w:rPr>
            <w:rStyle w:val="Hyperlink"/>
            <w:noProof/>
          </w:rPr>
          <w:t>Assessment and Reporting</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_Toc147843993 \h </w:instrText>
        </w:r>
        <w:r w:rsidR="000C3C9E" w:rsidRPr="00C42331">
          <w:rPr>
            <w:noProof/>
            <w:webHidden/>
          </w:rPr>
        </w:r>
        <w:r w:rsidR="000C3C9E" w:rsidRPr="00C42331">
          <w:rPr>
            <w:noProof/>
            <w:webHidden/>
          </w:rPr>
          <w:fldChar w:fldCharType="separate"/>
        </w:r>
        <w:r w:rsidR="000C3C9E" w:rsidRPr="00C42331">
          <w:rPr>
            <w:noProof/>
            <w:webHidden/>
          </w:rPr>
          <w:t>10</w:t>
        </w:r>
        <w:r w:rsidR="000C3C9E" w:rsidRPr="00C42331">
          <w:rPr>
            <w:noProof/>
            <w:webHidden/>
          </w:rPr>
          <w:fldChar w:fldCharType="end"/>
        </w:r>
      </w:hyperlink>
    </w:p>
    <w:p w14:paraId="16EF1C55" w14:textId="06ED90B4" w:rsidR="000C3C9E" w:rsidRPr="00C42331" w:rsidRDefault="00F4612D">
      <w:pPr>
        <w:pStyle w:val="TOC1"/>
        <w:rPr>
          <w:rFonts w:eastAsiaTheme="minorEastAsia"/>
          <w:b w:val="0"/>
          <w:noProof/>
          <w:color w:val="auto"/>
          <w:kern w:val="2"/>
          <w:sz w:val="22"/>
          <w:lang w:eastAsia="en-GB"/>
          <w14:ligatures w14:val="standardContextual"/>
        </w:rPr>
      </w:pPr>
      <w:hyperlink w:anchor="_Toc147843994" w:history="1">
        <w:r w:rsidR="000C3C9E" w:rsidRPr="00C42331">
          <w:rPr>
            <w:rStyle w:val="Hyperlink"/>
            <w:noProof/>
          </w:rPr>
          <w:t>Transitions (Moving On)</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_Toc147843994 \h </w:instrText>
        </w:r>
        <w:r w:rsidR="000C3C9E" w:rsidRPr="00C42331">
          <w:rPr>
            <w:noProof/>
            <w:webHidden/>
          </w:rPr>
        </w:r>
        <w:r w:rsidR="000C3C9E" w:rsidRPr="00C42331">
          <w:rPr>
            <w:noProof/>
            <w:webHidden/>
          </w:rPr>
          <w:fldChar w:fldCharType="separate"/>
        </w:r>
        <w:r w:rsidR="000C3C9E" w:rsidRPr="00C42331">
          <w:rPr>
            <w:noProof/>
            <w:webHidden/>
          </w:rPr>
          <w:t>12</w:t>
        </w:r>
        <w:r w:rsidR="000C3C9E" w:rsidRPr="00C42331">
          <w:rPr>
            <w:noProof/>
            <w:webHidden/>
          </w:rPr>
          <w:fldChar w:fldCharType="end"/>
        </w:r>
      </w:hyperlink>
    </w:p>
    <w:p w14:paraId="6E1EA737" w14:textId="11A87E53" w:rsidR="000C3C9E" w:rsidRPr="00C42331" w:rsidRDefault="00F4612D">
      <w:pPr>
        <w:pStyle w:val="TOC2"/>
        <w:tabs>
          <w:tab w:val="left" w:pos="400"/>
        </w:tabs>
        <w:rPr>
          <w:rFonts w:eastAsiaTheme="minorEastAsia"/>
          <w:noProof/>
          <w:color w:val="auto"/>
          <w:kern w:val="2"/>
          <w:sz w:val="22"/>
          <w:lang w:eastAsia="en-GB"/>
          <w14:ligatures w14:val="standardContextual"/>
        </w:rPr>
      </w:pPr>
      <w:hyperlink w:anchor="_Toc147843995" w:history="1">
        <w:r w:rsidR="000C3C9E" w:rsidRPr="00C42331">
          <w:rPr>
            <w:rStyle w:val="Hyperlink"/>
            <w:noProof/>
          </w:rPr>
          <w:t>1</w:t>
        </w:r>
        <w:r w:rsidR="000C3C9E" w:rsidRPr="00C42331">
          <w:rPr>
            <w:rFonts w:eastAsiaTheme="minorEastAsia"/>
            <w:noProof/>
            <w:color w:val="auto"/>
            <w:kern w:val="2"/>
            <w:sz w:val="22"/>
            <w:lang w:eastAsia="en-GB"/>
            <w14:ligatures w14:val="standardContextual"/>
          </w:rPr>
          <w:tab/>
        </w:r>
        <w:r w:rsidR="000C3C9E" w:rsidRPr="00C42331">
          <w:rPr>
            <w:rStyle w:val="Hyperlink"/>
            <w:noProof/>
          </w:rPr>
          <w:t>Admissions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_Toc147843995 \h </w:instrText>
        </w:r>
        <w:r w:rsidR="000C3C9E" w:rsidRPr="00C42331">
          <w:rPr>
            <w:noProof/>
            <w:webHidden/>
          </w:rPr>
        </w:r>
        <w:r w:rsidR="000C3C9E" w:rsidRPr="00C42331">
          <w:rPr>
            <w:noProof/>
            <w:webHidden/>
          </w:rPr>
          <w:fldChar w:fldCharType="separate"/>
        </w:r>
        <w:r w:rsidR="000C3C9E" w:rsidRPr="00C42331">
          <w:rPr>
            <w:noProof/>
            <w:webHidden/>
          </w:rPr>
          <w:t>12</w:t>
        </w:r>
        <w:r w:rsidR="000C3C9E" w:rsidRPr="00C42331">
          <w:rPr>
            <w:noProof/>
            <w:webHidden/>
          </w:rPr>
          <w:fldChar w:fldCharType="end"/>
        </w:r>
      </w:hyperlink>
    </w:p>
    <w:p w14:paraId="2901EDFB" w14:textId="6B7C41F3" w:rsidR="000C3C9E" w:rsidRPr="00C42331" w:rsidRDefault="00F4612D">
      <w:pPr>
        <w:pStyle w:val="TOC2"/>
        <w:tabs>
          <w:tab w:val="left" w:pos="400"/>
        </w:tabs>
        <w:rPr>
          <w:rFonts w:eastAsiaTheme="minorEastAsia"/>
          <w:noProof/>
          <w:color w:val="auto"/>
          <w:kern w:val="2"/>
          <w:sz w:val="22"/>
          <w:lang w:eastAsia="en-GB"/>
          <w14:ligatures w14:val="standardContextual"/>
        </w:rPr>
      </w:pPr>
      <w:hyperlink w:anchor="_Toc147843996" w:history="1">
        <w:r w:rsidR="000C3C9E" w:rsidRPr="00C42331">
          <w:rPr>
            <w:rStyle w:val="Hyperlink"/>
            <w:noProof/>
          </w:rPr>
          <w:t>2</w:t>
        </w:r>
        <w:r w:rsidR="000C3C9E" w:rsidRPr="00C42331">
          <w:rPr>
            <w:rFonts w:eastAsiaTheme="minorEastAsia"/>
            <w:noProof/>
            <w:color w:val="auto"/>
            <w:kern w:val="2"/>
            <w:sz w:val="22"/>
            <w:lang w:eastAsia="en-GB"/>
            <w14:ligatures w14:val="standardContextual"/>
          </w:rPr>
          <w:tab/>
        </w:r>
        <w:r w:rsidR="000C3C9E" w:rsidRPr="00C42331">
          <w:rPr>
            <w:rStyle w:val="Hyperlink"/>
            <w:noProof/>
          </w:rPr>
          <w:t>Placing requests &amp; School Zones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_Toc147843996 \h </w:instrText>
        </w:r>
        <w:r w:rsidR="000C3C9E" w:rsidRPr="00C42331">
          <w:rPr>
            <w:noProof/>
            <w:webHidden/>
          </w:rPr>
        </w:r>
        <w:r w:rsidR="000C3C9E" w:rsidRPr="00C42331">
          <w:rPr>
            <w:noProof/>
            <w:webHidden/>
          </w:rPr>
          <w:fldChar w:fldCharType="separate"/>
        </w:r>
        <w:r w:rsidR="000C3C9E" w:rsidRPr="00C42331">
          <w:rPr>
            <w:noProof/>
            <w:webHidden/>
          </w:rPr>
          <w:t>12</w:t>
        </w:r>
        <w:r w:rsidR="000C3C9E" w:rsidRPr="00C42331">
          <w:rPr>
            <w:noProof/>
            <w:webHidden/>
          </w:rPr>
          <w:fldChar w:fldCharType="end"/>
        </w:r>
      </w:hyperlink>
    </w:p>
    <w:p w14:paraId="4A13798B" w14:textId="3A351B6D" w:rsidR="000C3C9E" w:rsidRPr="00C42331" w:rsidRDefault="00F4612D">
      <w:pPr>
        <w:pStyle w:val="TOC2"/>
        <w:tabs>
          <w:tab w:val="left" w:pos="400"/>
        </w:tabs>
        <w:rPr>
          <w:rFonts w:eastAsiaTheme="minorEastAsia"/>
          <w:noProof/>
          <w:color w:val="auto"/>
          <w:kern w:val="2"/>
          <w:sz w:val="22"/>
          <w:lang w:eastAsia="en-GB"/>
          <w14:ligatures w14:val="standardContextual"/>
        </w:rPr>
      </w:pPr>
      <w:hyperlink w:anchor="_Toc147843997" w:history="1">
        <w:r w:rsidR="000C3C9E" w:rsidRPr="00C42331">
          <w:rPr>
            <w:rStyle w:val="Hyperlink"/>
            <w:noProof/>
          </w:rPr>
          <w:t>3</w:t>
        </w:r>
        <w:r w:rsidR="000C3C9E" w:rsidRPr="00C42331">
          <w:rPr>
            <w:rFonts w:eastAsiaTheme="minorEastAsia"/>
            <w:noProof/>
            <w:color w:val="auto"/>
            <w:kern w:val="2"/>
            <w:sz w:val="22"/>
            <w:lang w:eastAsia="en-GB"/>
            <w14:ligatures w14:val="standardContextual"/>
          </w:rPr>
          <w:tab/>
        </w:r>
        <w:r w:rsidR="000C3C9E" w:rsidRPr="00C42331">
          <w:rPr>
            <w:rStyle w:val="Hyperlink"/>
            <w:noProof/>
          </w:rPr>
          <w:t>(S) Skills Development Scotland</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_Toc147843997 \h </w:instrText>
        </w:r>
        <w:r w:rsidR="000C3C9E" w:rsidRPr="00C42331">
          <w:rPr>
            <w:noProof/>
            <w:webHidden/>
          </w:rPr>
        </w:r>
        <w:r w:rsidR="000C3C9E" w:rsidRPr="00C42331">
          <w:rPr>
            <w:noProof/>
            <w:webHidden/>
          </w:rPr>
          <w:fldChar w:fldCharType="separate"/>
        </w:r>
        <w:r w:rsidR="000C3C9E" w:rsidRPr="00C42331">
          <w:rPr>
            <w:noProof/>
            <w:webHidden/>
          </w:rPr>
          <w:t>13</w:t>
        </w:r>
        <w:r w:rsidR="000C3C9E" w:rsidRPr="00C42331">
          <w:rPr>
            <w:noProof/>
            <w:webHidden/>
          </w:rPr>
          <w:fldChar w:fldCharType="end"/>
        </w:r>
      </w:hyperlink>
    </w:p>
    <w:p w14:paraId="682AAEA6" w14:textId="1B44E232" w:rsidR="000C3C9E" w:rsidRPr="00C42331" w:rsidRDefault="00F4612D">
      <w:pPr>
        <w:pStyle w:val="TOC1"/>
        <w:rPr>
          <w:rFonts w:eastAsiaTheme="minorEastAsia"/>
          <w:b w:val="0"/>
          <w:noProof/>
          <w:color w:val="auto"/>
          <w:kern w:val="2"/>
          <w:sz w:val="22"/>
          <w:lang w:eastAsia="en-GB"/>
          <w14:ligatures w14:val="standardContextual"/>
        </w:rPr>
      </w:pPr>
      <w:hyperlink w:anchor="_Toc147843998" w:history="1">
        <w:r w:rsidR="000C3C9E" w:rsidRPr="00C42331">
          <w:rPr>
            <w:rStyle w:val="Hyperlink"/>
            <w:noProof/>
          </w:rPr>
          <w:t>Support for Children and Young People</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_Toc147843998 \h </w:instrText>
        </w:r>
        <w:r w:rsidR="000C3C9E" w:rsidRPr="00C42331">
          <w:rPr>
            <w:noProof/>
            <w:webHidden/>
          </w:rPr>
        </w:r>
        <w:r w:rsidR="000C3C9E" w:rsidRPr="00C42331">
          <w:rPr>
            <w:noProof/>
            <w:webHidden/>
          </w:rPr>
          <w:fldChar w:fldCharType="separate"/>
        </w:r>
        <w:r w:rsidR="000C3C9E" w:rsidRPr="00C42331">
          <w:rPr>
            <w:noProof/>
            <w:webHidden/>
          </w:rPr>
          <w:t>14</w:t>
        </w:r>
        <w:r w:rsidR="000C3C9E" w:rsidRPr="00C42331">
          <w:rPr>
            <w:noProof/>
            <w:webHidden/>
          </w:rPr>
          <w:fldChar w:fldCharType="end"/>
        </w:r>
      </w:hyperlink>
    </w:p>
    <w:p w14:paraId="487AF863" w14:textId="6D2E7C78" w:rsidR="000C3C9E" w:rsidRPr="00C42331" w:rsidRDefault="00F4612D">
      <w:pPr>
        <w:pStyle w:val="TOC2"/>
        <w:tabs>
          <w:tab w:val="left" w:pos="400"/>
        </w:tabs>
        <w:rPr>
          <w:rFonts w:eastAsiaTheme="minorEastAsia"/>
          <w:noProof/>
          <w:color w:val="auto"/>
          <w:kern w:val="2"/>
          <w:sz w:val="22"/>
          <w:lang w:eastAsia="en-GB"/>
          <w14:ligatures w14:val="standardContextual"/>
        </w:rPr>
      </w:pPr>
      <w:hyperlink w:anchor="_Toc147843999" w:history="1">
        <w:r w:rsidR="000C3C9E" w:rsidRPr="00C42331">
          <w:rPr>
            <w:rStyle w:val="Hyperlink"/>
            <w:noProof/>
          </w:rPr>
          <w:t>4</w:t>
        </w:r>
        <w:r w:rsidR="000C3C9E" w:rsidRPr="00C42331">
          <w:rPr>
            <w:rFonts w:eastAsiaTheme="minorEastAsia"/>
            <w:noProof/>
            <w:color w:val="auto"/>
            <w:kern w:val="2"/>
            <w:sz w:val="22"/>
            <w:lang w:eastAsia="en-GB"/>
            <w14:ligatures w14:val="standardContextual"/>
          </w:rPr>
          <w:tab/>
        </w:r>
        <w:r w:rsidR="000C3C9E" w:rsidRPr="00C42331">
          <w:rPr>
            <w:rStyle w:val="Hyperlink"/>
            <w:noProof/>
          </w:rPr>
          <w:t>Getting it Right for Every Child</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_Toc147843999 \h </w:instrText>
        </w:r>
        <w:r w:rsidR="000C3C9E" w:rsidRPr="00C42331">
          <w:rPr>
            <w:noProof/>
            <w:webHidden/>
          </w:rPr>
        </w:r>
        <w:r w:rsidR="000C3C9E" w:rsidRPr="00C42331">
          <w:rPr>
            <w:noProof/>
            <w:webHidden/>
          </w:rPr>
          <w:fldChar w:fldCharType="separate"/>
        </w:r>
        <w:r w:rsidR="000C3C9E" w:rsidRPr="00C42331">
          <w:rPr>
            <w:noProof/>
            <w:webHidden/>
          </w:rPr>
          <w:t>14</w:t>
        </w:r>
        <w:r w:rsidR="000C3C9E" w:rsidRPr="00C42331">
          <w:rPr>
            <w:noProof/>
            <w:webHidden/>
          </w:rPr>
          <w:fldChar w:fldCharType="end"/>
        </w:r>
      </w:hyperlink>
    </w:p>
    <w:p w14:paraId="3097BEE3" w14:textId="7D7D9A00" w:rsidR="000C3C9E" w:rsidRPr="00C42331" w:rsidRDefault="00F4612D">
      <w:pPr>
        <w:pStyle w:val="TOC2"/>
        <w:tabs>
          <w:tab w:val="left" w:pos="400"/>
        </w:tabs>
        <w:rPr>
          <w:rFonts w:eastAsiaTheme="minorEastAsia"/>
          <w:noProof/>
          <w:color w:val="auto"/>
          <w:kern w:val="2"/>
          <w:sz w:val="22"/>
          <w:lang w:eastAsia="en-GB"/>
          <w14:ligatures w14:val="standardContextual"/>
        </w:rPr>
      </w:pPr>
      <w:hyperlink w:anchor="_Toc147844000" w:history="1">
        <w:r w:rsidR="000C3C9E" w:rsidRPr="00C42331">
          <w:rPr>
            <w:rStyle w:val="Hyperlink"/>
            <w:noProof/>
          </w:rPr>
          <w:t>5</w:t>
        </w:r>
        <w:r w:rsidR="000C3C9E" w:rsidRPr="00C42331">
          <w:rPr>
            <w:rFonts w:eastAsiaTheme="minorEastAsia"/>
            <w:noProof/>
            <w:color w:val="auto"/>
            <w:kern w:val="2"/>
            <w:sz w:val="22"/>
            <w:lang w:eastAsia="en-GB"/>
            <w14:ligatures w14:val="standardContextual"/>
          </w:rPr>
          <w:tab/>
        </w:r>
        <w:r w:rsidR="000C3C9E" w:rsidRPr="00C42331">
          <w:rPr>
            <w:rStyle w:val="Hyperlink"/>
            <w:noProof/>
          </w:rPr>
          <w:t>Wellbeing</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_Toc147844000 \h </w:instrText>
        </w:r>
        <w:r w:rsidR="000C3C9E" w:rsidRPr="00C42331">
          <w:rPr>
            <w:noProof/>
            <w:webHidden/>
          </w:rPr>
        </w:r>
        <w:r w:rsidR="000C3C9E" w:rsidRPr="00C42331">
          <w:rPr>
            <w:noProof/>
            <w:webHidden/>
          </w:rPr>
          <w:fldChar w:fldCharType="separate"/>
        </w:r>
        <w:r w:rsidR="000C3C9E" w:rsidRPr="00C42331">
          <w:rPr>
            <w:noProof/>
            <w:webHidden/>
          </w:rPr>
          <w:t>14</w:t>
        </w:r>
        <w:r w:rsidR="000C3C9E" w:rsidRPr="00C42331">
          <w:rPr>
            <w:noProof/>
            <w:webHidden/>
          </w:rPr>
          <w:fldChar w:fldCharType="end"/>
        </w:r>
      </w:hyperlink>
    </w:p>
    <w:p w14:paraId="4882EAE6" w14:textId="6AD9E900" w:rsidR="000C3C9E" w:rsidRPr="00C42331" w:rsidRDefault="00F4612D">
      <w:pPr>
        <w:pStyle w:val="TOC2"/>
        <w:tabs>
          <w:tab w:val="left" w:pos="400"/>
        </w:tabs>
        <w:rPr>
          <w:rFonts w:eastAsiaTheme="minorEastAsia"/>
          <w:noProof/>
          <w:color w:val="auto"/>
          <w:kern w:val="2"/>
          <w:sz w:val="22"/>
          <w:lang w:eastAsia="en-GB"/>
          <w14:ligatures w14:val="standardContextual"/>
        </w:rPr>
      </w:pPr>
      <w:hyperlink w:anchor="_Toc147844001" w:history="1">
        <w:r w:rsidR="000C3C9E" w:rsidRPr="00C42331">
          <w:rPr>
            <w:rStyle w:val="Hyperlink"/>
            <w:noProof/>
          </w:rPr>
          <w:t>6</w:t>
        </w:r>
        <w:r w:rsidR="000C3C9E" w:rsidRPr="00C42331">
          <w:rPr>
            <w:rFonts w:eastAsiaTheme="minorEastAsia"/>
            <w:noProof/>
            <w:color w:val="auto"/>
            <w:kern w:val="2"/>
            <w:sz w:val="22"/>
            <w:lang w:eastAsia="en-GB"/>
            <w14:ligatures w14:val="standardContextual"/>
          </w:rPr>
          <w:tab/>
        </w:r>
        <w:r w:rsidR="000C3C9E" w:rsidRPr="00C42331">
          <w:rPr>
            <w:rStyle w:val="Hyperlink"/>
            <w:noProof/>
          </w:rPr>
          <w:t>Children’s Rights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_Toc147844001 \h </w:instrText>
        </w:r>
        <w:r w:rsidR="000C3C9E" w:rsidRPr="00C42331">
          <w:rPr>
            <w:noProof/>
            <w:webHidden/>
          </w:rPr>
        </w:r>
        <w:r w:rsidR="000C3C9E" w:rsidRPr="00C42331">
          <w:rPr>
            <w:noProof/>
            <w:webHidden/>
          </w:rPr>
          <w:fldChar w:fldCharType="separate"/>
        </w:r>
        <w:r w:rsidR="000C3C9E" w:rsidRPr="00C42331">
          <w:rPr>
            <w:noProof/>
            <w:webHidden/>
          </w:rPr>
          <w:t>16</w:t>
        </w:r>
        <w:r w:rsidR="000C3C9E" w:rsidRPr="00C42331">
          <w:rPr>
            <w:noProof/>
            <w:webHidden/>
          </w:rPr>
          <w:fldChar w:fldCharType="end"/>
        </w:r>
      </w:hyperlink>
    </w:p>
    <w:p w14:paraId="617A4AA0" w14:textId="380F7526" w:rsidR="000C3C9E" w:rsidRPr="00C42331" w:rsidRDefault="00F4612D">
      <w:pPr>
        <w:pStyle w:val="TOC2"/>
        <w:tabs>
          <w:tab w:val="left" w:pos="400"/>
        </w:tabs>
        <w:rPr>
          <w:rFonts w:eastAsiaTheme="minorEastAsia"/>
          <w:noProof/>
          <w:color w:val="auto"/>
          <w:kern w:val="2"/>
          <w:sz w:val="22"/>
          <w:lang w:eastAsia="en-GB"/>
          <w14:ligatures w14:val="standardContextual"/>
        </w:rPr>
      </w:pPr>
      <w:hyperlink w:anchor="_Toc147844002" w:history="1">
        <w:r w:rsidR="000C3C9E" w:rsidRPr="00C42331">
          <w:rPr>
            <w:rStyle w:val="Hyperlink"/>
            <w:noProof/>
            <w:lang w:eastAsia="en-GB"/>
          </w:rPr>
          <w:t>7</w:t>
        </w:r>
        <w:r w:rsidR="000C3C9E" w:rsidRPr="00C42331">
          <w:rPr>
            <w:rFonts w:eastAsiaTheme="minorEastAsia"/>
            <w:noProof/>
            <w:color w:val="auto"/>
            <w:kern w:val="2"/>
            <w:sz w:val="22"/>
            <w:lang w:eastAsia="en-GB"/>
            <w14:ligatures w14:val="standardContextual"/>
          </w:rPr>
          <w:tab/>
        </w:r>
        <w:r w:rsidR="000C3C9E" w:rsidRPr="00C42331">
          <w:rPr>
            <w:rStyle w:val="Hyperlink"/>
            <w:noProof/>
            <w:lang w:eastAsia="en-GB"/>
          </w:rPr>
          <w:t>The Named Person</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_Toc147844002 \h </w:instrText>
        </w:r>
        <w:r w:rsidR="000C3C9E" w:rsidRPr="00C42331">
          <w:rPr>
            <w:noProof/>
            <w:webHidden/>
          </w:rPr>
        </w:r>
        <w:r w:rsidR="000C3C9E" w:rsidRPr="00C42331">
          <w:rPr>
            <w:noProof/>
            <w:webHidden/>
          </w:rPr>
          <w:fldChar w:fldCharType="separate"/>
        </w:r>
        <w:r w:rsidR="000C3C9E" w:rsidRPr="00C42331">
          <w:rPr>
            <w:noProof/>
            <w:webHidden/>
          </w:rPr>
          <w:t>16</w:t>
        </w:r>
        <w:r w:rsidR="000C3C9E" w:rsidRPr="00C42331">
          <w:rPr>
            <w:noProof/>
            <w:webHidden/>
          </w:rPr>
          <w:fldChar w:fldCharType="end"/>
        </w:r>
      </w:hyperlink>
    </w:p>
    <w:p w14:paraId="2B8DCA7F" w14:textId="329ACDBE" w:rsidR="000C3C9E" w:rsidRPr="00C42331" w:rsidRDefault="00F4612D">
      <w:pPr>
        <w:pStyle w:val="TOC2"/>
        <w:tabs>
          <w:tab w:val="left" w:pos="400"/>
        </w:tabs>
        <w:rPr>
          <w:rFonts w:eastAsiaTheme="minorEastAsia"/>
          <w:noProof/>
          <w:color w:val="auto"/>
          <w:kern w:val="2"/>
          <w:sz w:val="22"/>
          <w:lang w:eastAsia="en-GB"/>
          <w14:ligatures w14:val="standardContextual"/>
        </w:rPr>
      </w:pPr>
      <w:hyperlink w:anchor="_Toc147844003" w:history="1">
        <w:r w:rsidR="000C3C9E" w:rsidRPr="00C42331">
          <w:rPr>
            <w:rStyle w:val="Hyperlink"/>
            <w:noProof/>
          </w:rPr>
          <w:t>8</w:t>
        </w:r>
        <w:r w:rsidR="000C3C9E" w:rsidRPr="00C42331">
          <w:rPr>
            <w:rFonts w:eastAsiaTheme="minorEastAsia"/>
            <w:noProof/>
            <w:color w:val="auto"/>
            <w:kern w:val="2"/>
            <w:sz w:val="22"/>
            <w:lang w:eastAsia="en-GB"/>
            <w14:ligatures w14:val="standardContextual"/>
          </w:rPr>
          <w:tab/>
        </w:r>
        <w:r w:rsidR="000C3C9E" w:rsidRPr="00C42331">
          <w:rPr>
            <w:rStyle w:val="Hyperlink"/>
            <w:noProof/>
          </w:rPr>
          <w:t>The Child’s Plan</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_Toc147844003 \h </w:instrText>
        </w:r>
        <w:r w:rsidR="000C3C9E" w:rsidRPr="00C42331">
          <w:rPr>
            <w:noProof/>
            <w:webHidden/>
          </w:rPr>
        </w:r>
        <w:r w:rsidR="000C3C9E" w:rsidRPr="00C42331">
          <w:rPr>
            <w:noProof/>
            <w:webHidden/>
          </w:rPr>
          <w:fldChar w:fldCharType="separate"/>
        </w:r>
        <w:r w:rsidR="000C3C9E" w:rsidRPr="00C42331">
          <w:rPr>
            <w:noProof/>
            <w:webHidden/>
          </w:rPr>
          <w:t>17</w:t>
        </w:r>
        <w:r w:rsidR="000C3C9E" w:rsidRPr="00C42331">
          <w:rPr>
            <w:noProof/>
            <w:webHidden/>
          </w:rPr>
          <w:fldChar w:fldCharType="end"/>
        </w:r>
      </w:hyperlink>
    </w:p>
    <w:p w14:paraId="799E32F7" w14:textId="61926CF7" w:rsidR="000C3C9E" w:rsidRPr="00C42331" w:rsidRDefault="00F4612D">
      <w:pPr>
        <w:pStyle w:val="TOC2"/>
        <w:tabs>
          <w:tab w:val="left" w:pos="400"/>
        </w:tabs>
        <w:rPr>
          <w:rFonts w:eastAsiaTheme="minorEastAsia"/>
          <w:noProof/>
          <w:color w:val="auto"/>
          <w:kern w:val="2"/>
          <w:sz w:val="22"/>
          <w:lang w:eastAsia="en-GB"/>
          <w14:ligatures w14:val="standardContextual"/>
        </w:rPr>
      </w:pPr>
      <w:hyperlink w:anchor="_Toc147844004" w:history="1">
        <w:r w:rsidR="000C3C9E" w:rsidRPr="00C42331">
          <w:rPr>
            <w:rStyle w:val="Hyperlink"/>
            <w:noProof/>
          </w:rPr>
          <w:t>9</w:t>
        </w:r>
        <w:r w:rsidR="000C3C9E" w:rsidRPr="00C42331">
          <w:rPr>
            <w:rFonts w:eastAsiaTheme="minorEastAsia"/>
            <w:noProof/>
            <w:color w:val="auto"/>
            <w:kern w:val="2"/>
            <w:sz w:val="22"/>
            <w:lang w:eastAsia="en-GB"/>
            <w14:ligatures w14:val="standardContextual"/>
          </w:rPr>
          <w:tab/>
        </w:r>
        <w:r w:rsidR="000C3C9E" w:rsidRPr="00C42331">
          <w:rPr>
            <w:rStyle w:val="Hyperlink"/>
            <w:noProof/>
          </w:rPr>
          <w:t>Educational Psychology</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_Toc147844004 \h </w:instrText>
        </w:r>
        <w:r w:rsidR="000C3C9E" w:rsidRPr="00C42331">
          <w:rPr>
            <w:noProof/>
            <w:webHidden/>
          </w:rPr>
        </w:r>
        <w:r w:rsidR="000C3C9E" w:rsidRPr="00C42331">
          <w:rPr>
            <w:noProof/>
            <w:webHidden/>
          </w:rPr>
          <w:fldChar w:fldCharType="separate"/>
        </w:r>
        <w:r w:rsidR="000C3C9E" w:rsidRPr="00C42331">
          <w:rPr>
            <w:noProof/>
            <w:webHidden/>
          </w:rPr>
          <w:t>18</w:t>
        </w:r>
        <w:r w:rsidR="000C3C9E" w:rsidRPr="00C42331">
          <w:rPr>
            <w:noProof/>
            <w:webHidden/>
          </w:rPr>
          <w:fldChar w:fldCharType="end"/>
        </w:r>
      </w:hyperlink>
    </w:p>
    <w:p w14:paraId="45161CD9" w14:textId="6C13EDE2"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05" w:history="1">
        <w:r w:rsidR="000C3C9E" w:rsidRPr="00C42331">
          <w:rPr>
            <w:rStyle w:val="Hyperlink"/>
            <w:noProof/>
          </w:rPr>
          <w:t>10</w:t>
        </w:r>
        <w:r w:rsidR="000C3C9E" w:rsidRPr="00C42331">
          <w:rPr>
            <w:rFonts w:eastAsiaTheme="minorEastAsia"/>
            <w:noProof/>
            <w:color w:val="auto"/>
            <w:kern w:val="2"/>
            <w:sz w:val="22"/>
            <w:lang w:eastAsia="en-GB"/>
            <w14:ligatures w14:val="standardContextual"/>
          </w:rPr>
          <w:tab/>
        </w:r>
        <w:r w:rsidR="000C3C9E" w:rsidRPr="00C42331">
          <w:rPr>
            <w:rStyle w:val="Hyperlink"/>
            <w:noProof/>
          </w:rPr>
          <w:t>Enhanced Provision &amp; Community Resource Hubs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_Toc147844005 \h </w:instrText>
        </w:r>
        <w:r w:rsidR="000C3C9E" w:rsidRPr="00C42331">
          <w:rPr>
            <w:noProof/>
            <w:webHidden/>
          </w:rPr>
        </w:r>
        <w:r w:rsidR="000C3C9E" w:rsidRPr="00C42331">
          <w:rPr>
            <w:noProof/>
            <w:webHidden/>
          </w:rPr>
          <w:fldChar w:fldCharType="separate"/>
        </w:r>
        <w:r w:rsidR="000C3C9E" w:rsidRPr="00C42331">
          <w:rPr>
            <w:noProof/>
            <w:webHidden/>
          </w:rPr>
          <w:t>19</w:t>
        </w:r>
        <w:r w:rsidR="000C3C9E" w:rsidRPr="00C42331">
          <w:rPr>
            <w:noProof/>
            <w:webHidden/>
          </w:rPr>
          <w:fldChar w:fldCharType="end"/>
        </w:r>
      </w:hyperlink>
    </w:p>
    <w:p w14:paraId="7C5D990E" w14:textId="607BBAB8"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06" w:history="1">
        <w:r w:rsidR="000C3C9E" w:rsidRPr="00C42331">
          <w:rPr>
            <w:rStyle w:val="Hyperlink"/>
            <w:noProof/>
          </w:rPr>
          <w:t>11</w:t>
        </w:r>
        <w:r w:rsidR="000C3C9E" w:rsidRPr="00C42331">
          <w:rPr>
            <w:rFonts w:eastAsiaTheme="minorEastAsia"/>
            <w:noProof/>
            <w:color w:val="auto"/>
            <w:kern w:val="2"/>
            <w:sz w:val="22"/>
            <w:lang w:eastAsia="en-GB"/>
            <w14:ligatures w14:val="standardContextual"/>
          </w:rPr>
          <w:tab/>
        </w:r>
        <w:r w:rsidR="000C3C9E" w:rsidRPr="00C42331">
          <w:rPr>
            <w:rStyle w:val="Hyperlink"/>
            <w:noProof/>
          </w:rPr>
          <w:t>Support for Learning</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_Toc147844006 \h </w:instrText>
        </w:r>
        <w:r w:rsidR="000C3C9E" w:rsidRPr="00C42331">
          <w:rPr>
            <w:noProof/>
            <w:webHidden/>
          </w:rPr>
        </w:r>
        <w:r w:rsidR="000C3C9E" w:rsidRPr="00C42331">
          <w:rPr>
            <w:noProof/>
            <w:webHidden/>
          </w:rPr>
          <w:fldChar w:fldCharType="separate"/>
        </w:r>
        <w:r w:rsidR="000C3C9E" w:rsidRPr="00C42331">
          <w:rPr>
            <w:noProof/>
            <w:webHidden/>
          </w:rPr>
          <w:t>19</w:t>
        </w:r>
        <w:r w:rsidR="000C3C9E" w:rsidRPr="00C42331">
          <w:rPr>
            <w:noProof/>
            <w:webHidden/>
          </w:rPr>
          <w:fldChar w:fldCharType="end"/>
        </w:r>
      </w:hyperlink>
    </w:p>
    <w:p w14:paraId="2DC5A154" w14:textId="205F7D03"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07" w:history="1">
        <w:r w:rsidR="000C3C9E" w:rsidRPr="00C42331">
          <w:rPr>
            <w:rStyle w:val="Hyperlink"/>
            <w:noProof/>
          </w:rPr>
          <w:t>12</w:t>
        </w:r>
        <w:r w:rsidR="000C3C9E" w:rsidRPr="00C42331">
          <w:rPr>
            <w:rFonts w:eastAsiaTheme="minorEastAsia"/>
            <w:noProof/>
            <w:color w:val="auto"/>
            <w:kern w:val="2"/>
            <w:sz w:val="22"/>
            <w:lang w:eastAsia="en-GB"/>
            <w14:ligatures w14:val="standardContextual"/>
          </w:rPr>
          <w:tab/>
        </w:r>
        <w:r w:rsidR="000C3C9E" w:rsidRPr="00C42331">
          <w:rPr>
            <w:rStyle w:val="Hyperlink"/>
            <w:noProof/>
          </w:rPr>
          <w:t>Child Protection</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_Toc147844007 \h </w:instrText>
        </w:r>
        <w:r w:rsidR="000C3C9E" w:rsidRPr="00C42331">
          <w:rPr>
            <w:noProof/>
            <w:webHidden/>
          </w:rPr>
        </w:r>
        <w:r w:rsidR="000C3C9E" w:rsidRPr="00C42331">
          <w:rPr>
            <w:noProof/>
            <w:webHidden/>
          </w:rPr>
          <w:fldChar w:fldCharType="separate"/>
        </w:r>
        <w:r w:rsidR="000C3C9E" w:rsidRPr="00C42331">
          <w:rPr>
            <w:noProof/>
            <w:webHidden/>
          </w:rPr>
          <w:t>20</w:t>
        </w:r>
        <w:r w:rsidR="000C3C9E" w:rsidRPr="00C42331">
          <w:rPr>
            <w:noProof/>
            <w:webHidden/>
          </w:rPr>
          <w:fldChar w:fldCharType="end"/>
        </w:r>
      </w:hyperlink>
    </w:p>
    <w:p w14:paraId="11CAD515" w14:textId="108FBA46"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08" w:history="1">
        <w:r w:rsidR="000C3C9E" w:rsidRPr="00C42331">
          <w:rPr>
            <w:rStyle w:val="Hyperlink"/>
            <w:noProof/>
          </w:rPr>
          <w:t>13</w:t>
        </w:r>
        <w:r w:rsidR="000C3C9E" w:rsidRPr="00C42331">
          <w:rPr>
            <w:rFonts w:eastAsiaTheme="minorEastAsia"/>
            <w:noProof/>
            <w:color w:val="auto"/>
            <w:kern w:val="2"/>
            <w:sz w:val="22"/>
            <w:lang w:eastAsia="en-GB"/>
            <w14:ligatures w14:val="standardContextual"/>
          </w:rPr>
          <w:tab/>
        </w:r>
        <w:r w:rsidR="000C3C9E" w:rsidRPr="00C42331">
          <w:rPr>
            <w:rStyle w:val="Hyperlink"/>
            <w:noProof/>
          </w:rPr>
          <w:t>Further Information on Support for Children and Young People</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_Toc147844008 \h </w:instrText>
        </w:r>
        <w:r w:rsidR="000C3C9E" w:rsidRPr="00C42331">
          <w:rPr>
            <w:noProof/>
            <w:webHidden/>
          </w:rPr>
        </w:r>
        <w:r w:rsidR="000C3C9E" w:rsidRPr="00C42331">
          <w:rPr>
            <w:noProof/>
            <w:webHidden/>
          </w:rPr>
          <w:fldChar w:fldCharType="separate"/>
        </w:r>
        <w:r w:rsidR="000C3C9E" w:rsidRPr="00C42331">
          <w:rPr>
            <w:noProof/>
            <w:webHidden/>
          </w:rPr>
          <w:t>21</w:t>
        </w:r>
        <w:r w:rsidR="000C3C9E" w:rsidRPr="00C42331">
          <w:rPr>
            <w:noProof/>
            <w:webHidden/>
          </w:rPr>
          <w:fldChar w:fldCharType="end"/>
        </w:r>
      </w:hyperlink>
    </w:p>
    <w:p w14:paraId="2D5D37A2" w14:textId="77DDC5DF" w:rsidR="000C3C9E" w:rsidRPr="00C42331" w:rsidRDefault="00F4612D">
      <w:pPr>
        <w:pStyle w:val="TOC1"/>
        <w:rPr>
          <w:rFonts w:eastAsiaTheme="minorEastAsia"/>
          <w:b w:val="0"/>
          <w:noProof/>
          <w:color w:val="auto"/>
          <w:kern w:val="2"/>
          <w:sz w:val="22"/>
          <w:lang w:eastAsia="en-GB"/>
          <w14:ligatures w14:val="standardContextual"/>
        </w:rPr>
      </w:pPr>
      <w:hyperlink w:anchor="_Toc147844009" w:history="1">
        <w:r w:rsidR="000C3C9E" w:rsidRPr="00C42331">
          <w:rPr>
            <w:rStyle w:val="Hyperlink"/>
            <w:noProof/>
          </w:rPr>
          <w:t>Parent &amp; Carer Involvement and Engagement</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_Toc147844009 \h </w:instrText>
        </w:r>
        <w:r w:rsidR="000C3C9E" w:rsidRPr="00C42331">
          <w:rPr>
            <w:noProof/>
            <w:webHidden/>
          </w:rPr>
        </w:r>
        <w:r w:rsidR="000C3C9E" w:rsidRPr="00C42331">
          <w:rPr>
            <w:noProof/>
            <w:webHidden/>
          </w:rPr>
          <w:fldChar w:fldCharType="separate"/>
        </w:r>
        <w:r w:rsidR="000C3C9E" w:rsidRPr="00C42331">
          <w:rPr>
            <w:noProof/>
            <w:webHidden/>
          </w:rPr>
          <w:t>22</w:t>
        </w:r>
        <w:r w:rsidR="000C3C9E" w:rsidRPr="00C42331">
          <w:rPr>
            <w:noProof/>
            <w:webHidden/>
          </w:rPr>
          <w:fldChar w:fldCharType="end"/>
        </w:r>
      </w:hyperlink>
    </w:p>
    <w:p w14:paraId="6C2C13BF" w14:textId="4522BCD6"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10" w:history="1">
        <w:r w:rsidR="000C3C9E" w:rsidRPr="00C42331">
          <w:rPr>
            <w:rStyle w:val="Hyperlink"/>
            <w:noProof/>
          </w:rPr>
          <w:t>14</w:t>
        </w:r>
        <w:r w:rsidR="000C3C9E" w:rsidRPr="00C42331">
          <w:rPr>
            <w:rFonts w:eastAsiaTheme="minorEastAsia"/>
            <w:noProof/>
            <w:color w:val="auto"/>
            <w:kern w:val="2"/>
            <w:sz w:val="22"/>
            <w:lang w:eastAsia="en-GB"/>
            <w14:ligatures w14:val="standardContextual"/>
          </w:rPr>
          <w:tab/>
        </w:r>
        <w:r w:rsidR="000C3C9E" w:rsidRPr="00C42331">
          <w:rPr>
            <w:rStyle w:val="Hyperlink"/>
            <w:noProof/>
          </w:rPr>
          <w:t>Parental Involvement and Engagement Strategy</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_Toc147844010 \h </w:instrText>
        </w:r>
        <w:r w:rsidR="000C3C9E" w:rsidRPr="00C42331">
          <w:rPr>
            <w:noProof/>
            <w:webHidden/>
          </w:rPr>
        </w:r>
        <w:r w:rsidR="000C3C9E" w:rsidRPr="00C42331">
          <w:rPr>
            <w:noProof/>
            <w:webHidden/>
          </w:rPr>
          <w:fldChar w:fldCharType="separate"/>
        </w:r>
        <w:r w:rsidR="000C3C9E" w:rsidRPr="00C42331">
          <w:rPr>
            <w:noProof/>
            <w:webHidden/>
          </w:rPr>
          <w:t>22</w:t>
        </w:r>
        <w:r w:rsidR="000C3C9E" w:rsidRPr="00C42331">
          <w:rPr>
            <w:noProof/>
            <w:webHidden/>
          </w:rPr>
          <w:fldChar w:fldCharType="end"/>
        </w:r>
      </w:hyperlink>
    </w:p>
    <w:p w14:paraId="71FE74AE" w14:textId="6262F312"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11" w:history="1">
        <w:r w:rsidR="000C3C9E" w:rsidRPr="00C42331">
          <w:rPr>
            <w:rStyle w:val="Hyperlink"/>
            <w:noProof/>
          </w:rPr>
          <w:t>15</w:t>
        </w:r>
        <w:r w:rsidR="000C3C9E" w:rsidRPr="00C42331">
          <w:rPr>
            <w:rFonts w:eastAsiaTheme="minorEastAsia"/>
            <w:noProof/>
            <w:color w:val="auto"/>
            <w:kern w:val="2"/>
            <w:sz w:val="22"/>
            <w:lang w:eastAsia="en-GB"/>
            <w14:ligatures w14:val="standardContextual"/>
          </w:rPr>
          <w:tab/>
        </w:r>
        <w:r w:rsidR="000C3C9E" w:rsidRPr="00C42331">
          <w:rPr>
            <w:rStyle w:val="Hyperlink"/>
            <w:noProof/>
          </w:rPr>
          <w:t>Parental Engagement</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_Toc147844011 \h </w:instrText>
        </w:r>
        <w:r w:rsidR="000C3C9E" w:rsidRPr="00C42331">
          <w:rPr>
            <w:noProof/>
            <w:webHidden/>
          </w:rPr>
        </w:r>
        <w:r w:rsidR="000C3C9E" w:rsidRPr="00C42331">
          <w:rPr>
            <w:noProof/>
            <w:webHidden/>
          </w:rPr>
          <w:fldChar w:fldCharType="separate"/>
        </w:r>
        <w:r w:rsidR="000C3C9E" w:rsidRPr="00C42331">
          <w:rPr>
            <w:noProof/>
            <w:webHidden/>
          </w:rPr>
          <w:t>22</w:t>
        </w:r>
        <w:r w:rsidR="000C3C9E" w:rsidRPr="00C42331">
          <w:rPr>
            <w:noProof/>
            <w:webHidden/>
          </w:rPr>
          <w:fldChar w:fldCharType="end"/>
        </w:r>
      </w:hyperlink>
    </w:p>
    <w:p w14:paraId="49CF1F70" w14:textId="3EDF2219"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12" w:history="1">
        <w:r w:rsidR="000C3C9E" w:rsidRPr="00C42331">
          <w:rPr>
            <w:rStyle w:val="Hyperlink"/>
            <w:noProof/>
          </w:rPr>
          <w:t>16</w:t>
        </w:r>
        <w:r w:rsidR="000C3C9E" w:rsidRPr="00C42331">
          <w:rPr>
            <w:rFonts w:eastAsiaTheme="minorEastAsia"/>
            <w:noProof/>
            <w:color w:val="auto"/>
            <w:kern w:val="2"/>
            <w:sz w:val="22"/>
            <w:lang w:eastAsia="en-GB"/>
            <w14:ligatures w14:val="standardContextual"/>
          </w:rPr>
          <w:tab/>
        </w:r>
        <w:r w:rsidR="000C3C9E" w:rsidRPr="00C42331">
          <w:rPr>
            <w:rStyle w:val="Hyperlink"/>
            <w:noProof/>
          </w:rPr>
          <w:t>Communication</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_Toc147844012 \h </w:instrText>
        </w:r>
        <w:r w:rsidR="000C3C9E" w:rsidRPr="00C42331">
          <w:rPr>
            <w:noProof/>
            <w:webHidden/>
          </w:rPr>
        </w:r>
        <w:r w:rsidR="000C3C9E" w:rsidRPr="00C42331">
          <w:rPr>
            <w:noProof/>
            <w:webHidden/>
          </w:rPr>
          <w:fldChar w:fldCharType="separate"/>
        </w:r>
        <w:r w:rsidR="000C3C9E" w:rsidRPr="00C42331">
          <w:rPr>
            <w:noProof/>
            <w:webHidden/>
          </w:rPr>
          <w:t>22</w:t>
        </w:r>
        <w:r w:rsidR="000C3C9E" w:rsidRPr="00C42331">
          <w:rPr>
            <w:noProof/>
            <w:webHidden/>
          </w:rPr>
          <w:fldChar w:fldCharType="end"/>
        </w:r>
      </w:hyperlink>
    </w:p>
    <w:p w14:paraId="29F5D8A4" w14:textId="5D0D4C5A"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13" w:history="1">
        <w:r w:rsidR="000C3C9E" w:rsidRPr="00C42331">
          <w:rPr>
            <w:rStyle w:val="Hyperlink"/>
            <w:noProof/>
          </w:rPr>
          <w:t>17</w:t>
        </w:r>
        <w:r w:rsidR="000C3C9E" w:rsidRPr="00C42331">
          <w:rPr>
            <w:rFonts w:eastAsiaTheme="minorEastAsia"/>
            <w:noProof/>
            <w:color w:val="auto"/>
            <w:kern w:val="2"/>
            <w:sz w:val="22"/>
            <w:lang w:eastAsia="en-GB"/>
            <w14:ligatures w14:val="standardContextual"/>
          </w:rPr>
          <w:tab/>
        </w:r>
        <w:r w:rsidR="000C3C9E" w:rsidRPr="00C42331">
          <w:rPr>
            <w:rStyle w:val="Hyperlink"/>
            <w:noProof/>
          </w:rPr>
          <w:t>ParentsPortal.scot</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_Toc147844013 \h </w:instrText>
        </w:r>
        <w:r w:rsidR="000C3C9E" w:rsidRPr="00C42331">
          <w:rPr>
            <w:noProof/>
            <w:webHidden/>
          </w:rPr>
        </w:r>
        <w:r w:rsidR="000C3C9E" w:rsidRPr="00C42331">
          <w:rPr>
            <w:noProof/>
            <w:webHidden/>
          </w:rPr>
          <w:fldChar w:fldCharType="separate"/>
        </w:r>
        <w:r w:rsidR="000C3C9E" w:rsidRPr="00C42331">
          <w:rPr>
            <w:noProof/>
            <w:webHidden/>
          </w:rPr>
          <w:t>23</w:t>
        </w:r>
        <w:r w:rsidR="000C3C9E" w:rsidRPr="00C42331">
          <w:rPr>
            <w:noProof/>
            <w:webHidden/>
          </w:rPr>
          <w:fldChar w:fldCharType="end"/>
        </w:r>
      </w:hyperlink>
    </w:p>
    <w:p w14:paraId="5784D3F5" w14:textId="36BA7B56"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14" w:history="1">
        <w:r w:rsidR="000C3C9E" w:rsidRPr="00C42331">
          <w:rPr>
            <w:rStyle w:val="Hyperlink"/>
            <w:noProof/>
          </w:rPr>
          <w:t>18</w:t>
        </w:r>
        <w:r w:rsidR="000C3C9E" w:rsidRPr="00C42331">
          <w:rPr>
            <w:rFonts w:eastAsiaTheme="minorEastAsia"/>
            <w:noProof/>
            <w:color w:val="auto"/>
            <w:kern w:val="2"/>
            <w:sz w:val="22"/>
            <w:lang w:eastAsia="en-GB"/>
            <w14:ligatures w14:val="standardContextual"/>
          </w:rPr>
          <w:tab/>
        </w:r>
        <w:r w:rsidR="000C3C9E" w:rsidRPr="00C42331">
          <w:rPr>
            <w:rStyle w:val="Hyperlink"/>
            <w:noProof/>
          </w:rPr>
          <w:t>Learning at Home</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_Toc147844014 \h </w:instrText>
        </w:r>
        <w:r w:rsidR="000C3C9E" w:rsidRPr="00C42331">
          <w:rPr>
            <w:noProof/>
            <w:webHidden/>
          </w:rPr>
        </w:r>
        <w:r w:rsidR="000C3C9E" w:rsidRPr="00C42331">
          <w:rPr>
            <w:noProof/>
            <w:webHidden/>
          </w:rPr>
          <w:fldChar w:fldCharType="separate"/>
        </w:r>
        <w:r w:rsidR="000C3C9E" w:rsidRPr="00C42331">
          <w:rPr>
            <w:noProof/>
            <w:webHidden/>
          </w:rPr>
          <w:t>24</w:t>
        </w:r>
        <w:r w:rsidR="000C3C9E" w:rsidRPr="00C42331">
          <w:rPr>
            <w:noProof/>
            <w:webHidden/>
          </w:rPr>
          <w:fldChar w:fldCharType="end"/>
        </w:r>
      </w:hyperlink>
    </w:p>
    <w:p w14:paraId="1DC449AE" w14:textId="1E89A48D"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15" w:history="1">
        <w:r w:rsidR="000C3C9E" w:rsidRPr="00C42331">
          <w:rPr>
            <w:rStyle w:val="Hyperlink"/>
            <w:noProof/>
          </w:rPr>
          <w:t>19</w:t>
        </w:r>
        <w:r w:rsidR="000C3C9E" w:rsidRPr="00C42331">
          <w:rPr>
            <w:rFonts w:eastAsiaTheme="minorEastAsia"/>
            <w:noProof/>
            <w:color w:val="auto"/>
            <w:kern w:val="2"/>
            <w:sz w:val="22"/>
            <w:lang w:eastAsia="en-GB"/>
            <w14:ligatures w14:val="standardContextual"/>
          </w:rPr>
          <w:tab/>
        </w:r>
        <w:r w:rsidR="000C3C9E" w:rsidRPr="00C42331">
          <w:rPr>
            <w:rStyle w:val="Hyperlink"/>
            <w:noProof/>
          </w:rPr>
          <w:t>Parent Forum and Parent Council</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_Toc147844015 \h </w:instrText>
        </w:r>
        <w:r w:rsidR="000C3C9E" w:rsidRPr="00C42331">
          <w:rPr>
            <w:noProof/>
            <w:webHidden/>
          </w:rPr>
        </w:r>
        <w:r w:rsidR="000C3C9E" w:rsidRPr="00C42331">
          <w:rPr>
            <w:noProof/>
            <w:webHidden/>
          </w:rPr>
          <w:fldChar w:fldCharType="separate"/>
        </w:r>
        <w:r w:rsidR="000C3C9E" w:rsidRPr="00C42331">
          <w:rPr>
            <w:noProof/>
            <w:webHidden/>
          </w:rPr>
          <w:t>24</w:t>
        </w:r>
        <w:r w:rsidR="000C3C9E" w:rsidRPr="00C42331">
          <w:rPr>
            <w:noProof/>
            <w:webHidden/>
          </w:rPr>
          <w:fldChar w:fldCharType="end"/>
        </w:r>
      </w:hyperlink>
    </w:p>
    <w:p w14:paraId="0E4B4C5D" w14:textId="4F7A3651"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16" w:history="1">
        <w:r w:rsidR="000C3C9E" w:rsidRPr="00C42331">
          <w:rPr>
            <w:rStyle w:val="Hyperlink"/>
            <w:noProof/>
          </w:rPr>
          <w:t>20</w:t>
        </w:r>
        <w:r w:rsidR="000C3C9E" w:rsidRPr="00C42331">
          <w:rPr>
            <w:rFonts w:eastAsiaTheme="minorEastAsia"/>
            <w:noProof/>
            <w:color w:val="auto"/>
            <w:kern w:val="2"/>
            <w:sz w:val="22"/>
            <w:lang w:eastAsia="en-GB"/>
            <w14:ligatures w14:val="standardContextual"/>
          </w:rPr>
          <w:tab/>
        </w:r>
        <w:r w:rsidR="000C3C9E" w:rsidRPr="00C42331">
          <w:rPr>
            <w:rStyle w:val="Hyperlink"/>
            <w:noProof/>
          </w:rPr>
          <w:t>Parents and School Improvement</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_Toc147844016 \h </w:instrText>
        </w:r>
        <w:r w:rsidR="000C3C9E" w:rsidRPr="00C42331">
          <w:rPr>
            <w:noProof/>
            <w:webHidden/>
          </w:rPr>
        </w:r>
        <w:r w:rsidR="000C3C9E" w:rsidRPr="00C42331">
          <w:rPr>
            <w:noProof/>
            <w:webHidden/>
          </w:rPr>
          <w:fldChar w:fldCharType="separate"/>
        </w:r>
        <w:r w:rsidR="000C3C9E" w:rsidRPr="00C42331">
          <w:rPr>
            <w:noProof/>
            <w:webHidden/>
          </w:rPr>
          <w:t>24</w:t>
        </w:r>
        <w:r w:rsidR="000C3C9E" w:rsidRPr="00C42331">
          <w:rPr>
            <w:noProof/>
            <w:webHidden/>
          </w:rPr>
          <w:fldChar w:fldCharType="end"/>
        </w:r>
      </w:hyperlink>
    </w:p>
    <w:p w14:paraId="79BD4F71" w14:textId="68725574"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17" w:history="1">
        <w:r w:rsidR="000C3C9E" w:rsidRPr="00C42331">
          <w:rPr>
            <w:rStyle w:val="Hyperlink"/>
            <w:noProof/>
          </w:rPr>
          <w:t>21</w:t>
        </w:r>
        <w:r w:rsidR="000C3C9E" w:rsidRPr="00C42331">
          <w:rPr>
            <w:rFonts w:eastAsiaTheme="minorEastAsia"/>
            <w:noProof/>
            <w:color w:val="auto"/>
            <w:kern w:val="2"/>
            <w:sz w:val="22"/>
            <w:lang w:eastAsia="en-GB"/>
            <w14:ligatures w14:val="standardContextual"/>
          </w:rPr>
          <w:tab/>
        </w:r>
        <w:r w:rsidR="000C3C9E" w:rsidRPr="00C42331">
          <w:rPr>
            <w:rStyle w:val="Hyperlink"/>
            <w:noProof/>
          </w:rPr>
          <w:t>Volunteering in school</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_Toc147844017 \h </w:instrText>
        </w:r>
        <w:r w:rsidR="000C3C9E" w:rsidRPr="00C42331">
          <w:rPr>
            <w:noProof/>
            <w:webHidden/>
          </w:rPr>
        </w:r>
        <w:r w:rsidR="000C3C9E" w:rsidRPr="00C42331">
          <w:rPr>
            <w:noProof/>
            <w:webHidden/>
          </w:rPr>
          <w:fldChar w:fldCharType="separate"/>
        </w:r>
        <w:r w:rsidR="000C3C9E" w:rsidRPr="00C42331">
          <w:rPr>
            <w:noProof/>
            <w:webHidden/>
          </w:rPr>
          <w:t>24</w:t>
        </w:r>
        <w:r w:rsidR="000C3C9E" w:rsidRPr="00C42331">
          <w:rPr>
            <w:noProof/>
            <w:webHidden/>
          </w:rPr>
          <w:fldChar w:fldCharType="end"/>
        </w:r>
      </w:hyperlink>
    </w:p>
    <w:p w14:paraId="6E9DA313" w14:textId="5DA7DCDA"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18" w:history="1">
        <w:r w:rsidR="000C3C9E" w:rsidRPr="00C42331">
          <w:rPr>
            <w:rStyle w:val="Hyperlink"/>
            <w:noProof/>
          </w:rPr>
          <w:t>22</w:t>
        </w:r>
        <w:r w:rsidR="000C3C9E" w:rsidRPr="00C42331">
          <w:rPr>
            <w:rFonts w:eastAsiaTheme="minorEastAsia"/>
            <w:noProof/>
            <w:color w:val="auto"/>
            <w:kern w:val="2"/>
            <w:sz w:val="22"/>
            <w:lang w:eastAsia="en-GB"/>
            <w14:ligatures w14:val="standardContextual"/>
          </w:rPr>
          <w:tab/>
        </w:r>
        <w:r w:rsidR="000C3C9E" w:rsidRPr="00C42331">
          <w:rPr>
            <w:rStyle w:val="Hyperlink"/>
            <w:noProof/>
          </w:rPr>
          <w:t>Collaborating with the Community</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_Toc147844018 \h </w:instrText>
        </w:r>
        <w:r w:rsidR="000C3C9E" w:rsidRPr="00C42331">
          <w:rPr>
            <w:noProof/>
            <w:webHidden/>
          </w:rPr>
        </w:r>
        <w:r w:rsidR="000C3C9E" w:rsidRPr="00C42331">
          <w:rPr>
            <w:noProof/>
            <w:webHidden/>
          </w:rPr>
          <w:fldChar w:fldCharType="separate"/>
        </w:r>
        <w:r w:rsidR="000C3C9E" w:rsidRPr="00C42331">
          <w:rPr>
            <w:noProof/>
            <w:webHidden/>
          </w:rPr>
          <w:t>24</w:t>
        </w:r>
        <w:r w:rsidR="000C3C9E" w:rsidRPr="00C42331">
          <w:rPr>
            <w:noProof/>
            <w:webHidden/>
          </w:rPr>
          <w:fldChar w:fldCharType="end"/>
        </w:r>
      </w:hyperlink>
    </w:p>
    <w:p w14:paraId="30860803" w14:textId="4F04BC5B"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19" w:history="1">
        <w:r w:rsidR="000C3C9E" w:rsidRPr="00C42331">
          <w:rPr>
            <w:rStyle w:val="Hyperlink"/>
            <w:noProof/>
          </w:rPr>
          <w:t>23</w:t>
        </w:r>
        <w:r w:rsidR="000C3C9E" w:rsidRPr="00C42331">
          <w:rPr>
            <w:rFonts w:eastAsiaTheme="minorEastAsia"/>
            <w:noProof/>
            <w:color w:val="auto"/>
            <w:kern w:val="2"/>
            <w:sz w:val="22"/>
            <w:lang w:eastAsia="en-GB"/>
            <w14:ligatures w14:val="standardContextual"/>
          </w:rPr>
          <w:tab/>
        </w:r>
        <w:r w:rsidR="000C3C9E" w:rsidRPr="00C42331">
          <w:rPr>
            <w:rStyle w:val="Hyperlink"/>
            <w:noProof/>
          </w:rPr>
          <w:t>Addressing Concerns &amp; Complaints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_Toc147844019 \h </w:instrText>
        </w:r>
        <w:r w:rsidR="000C3C9E" w:rsidRPr="00C42331">
          <w:rPr>
            <w:noProof/>
            <w:webHidden/>
          </w:rPr>
        </w:r>
        <w:r w:rsidR="000C3C9E" w:rsidRPr="00C42331">
          <w:rPr>
            <w:noProof/>
            <w:webHidden/>
          </w:rPr>
          <w:fldChar w:fldCharType="separate"/>
        </w:r>
        <w:r w:rsidR="000C3C9E" w:rsidRPr="00C42331">
          <w:rPr>
            <w:noProof/>
            <w:webHidden/>
          </w:rPr>
          <w:t>25</w:t>
        </w:r>
        <w:r w:rsidR="000C3C9E" w:rsidRPr="00C42331">
          <w:rPr>
            <w:noProof/>
            <w:webHidden/>
          </w:rPr>
          <w:fldChar w:fldCharType="end"/>
        </w:r>
      </w:hyperlink>
    </w:p>
    <w:p w14:paraId="20EE3B86" w14:textId="2AEE5E72" w:rsidR="000C3C9E" w:rsidRPr="00C42331" w:rsidRDefault="00F4612D">
      <w:pPr>
        <w:pStyle w:val="TOC1"/>
        <w:rPr>
          <w:rFonts w:eastAsiaTheme="minorEastAsia"/>
          <w:b w:val="0"/>
          <w:noProof/>
          <w:color w:val="auto"/>
          <w:kern w:val="2"/>
          <w:sz w:val="22"/>
          <w:lang w:eastAsia="en-GB"/>
          <w14:ligatures w14:val="standardContextual"/>
        </w:rPr>
      </w:pPr>
      <w:hyperlink w:anchor="_Toc147844020" w:history="1">
        <w:r w:rsidR="000C3C9E" w:rsidRPr="00C42331">
          <w:rPr>
            <w:rStyle w:val="Hyperlink"/>
            <w:noProof/>
          </w:rPr>
          <w:t>School Policies and Useful Information</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_Toc147844020 \h </w:instrText>
        </w:r>
        <w:r w:rsidR="000C3C9E" w:rsidRPr="00C42331">
          <w:rPr>
            <w:noProof/>
            <w:webHidden/>
          </w:rPr>
        </w:r>
        <w:r w:rsidR="000C3C9E" w:rsidRPr="00C42331">
          <w:rPr>
            <w:noProof/>
            <w:webHidden/>
          </w:rPr>
          <w:fldChar w:fldCharType="separate"/>
        </w:r>
        <w:r w:rsidR="000C3C9E" w:rsidRPr="00C42331">
          <w:rPr>
            <w:noProof/>
            <w:webHidden/>
          </w:rPr>
          <w:t>26</w:t>
        </w:r>
        <w:r w:rsidR="000C3C9E" w:rsidRPr="00C42331">
          <w:rPr>
            <w:noProof/>
            <w:webHidden/>
          </w:rPr>
          <w:fldChar w:fldCharType="end"/>
        </w:r>
      </w:hyperlink>
    </w:p>
    <w:p w14:paraId="6E6E54C0" w14:textId="638C7FC6"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21" w:history="1">
        <w:r w:rsidR="000C3C9E" w:rsidRPr="00C42331">
          <w:rPr>
            <w:rStyle w:val="Hyperlink"/>
            <w:noProof/>
          </w:rPr>
          <w:t>24</w:t>
        </w:r>
        <w:r w:rsidR="000C3C9E" w:rsidRPr="00C42331">
          <w:rPr>
            <w:rFonts w:eastAsiaTheme="minorEastAsia"/>
            <w:noProof/>
            <w:color w:val="auto"/>
            <w:kern w:val="2"/>
            <w:sz w:val="22"/>
            <w:lang w:eastAsia="en-GB"/>
            <w14:ligatures w14:val="standardContextual"/>
          </w:rPr>
          <w:tab/>
        </w:r>
        <w:r w:rsidR="000C3C9E" w:rsidRPr="00C42331">
          <w:rPr>
            <w:rStyle w:val="Hyperlink"/>
            <w:noProof/>
          </w:rPr>
          <w:t>Attendance</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_Toc147844021 \h </w:instrText>
        </w:r>
        <w:r w:rsidR="000C3C9E" w:rsidRPr="00C42331">
          <w:rPr>
            <w:noProof/>
            <w:webHidden/>
          </w:rPr>
        </w:r>
        <w:r w:rsidR="000C3C9E" w:rsidRPr="00C42331">
          <w:rPr>
            <w:noProof/>
            <w:webHidden/>
          </w:rPr>
          <w:fldChar w:fldCharType="separate"/>
        </w:r>
        <w:r w:rsidR="000C3C9E" w:rsidRPr="00C42331">
          <w:rPr>
            <w:noProof/>
            <w:webHidden/>
          </w:rPr>
          <w:t>26</w:t>
        </w:r>
        <w:r w:rsidR="000C3C9E" w:rsidRPr="00C42331">
          <w:rPr>
            <w:noProof/>
            <w:webHidden/>
          </w:rPr>
          <w:fldChar w:fldCharType="end"/>
        </w:r>
      </w:hyperlink>
    </w:p>
    <w:p w14:paraId="19B6381F" w14:textId="36B718E5"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22" w:history="1">
        <w:r w:rsidR="000C3C9E" w:rsidRPr="00C42331">
          <w:rPr>
            <w:rStyle w:val="Hyperlink"/>
            <w:noProof/>
          </w:rPr>
          <w:t>25</w:t>
        </w:r>
        <w:r w:rsidR="000C3C9E" w:rsidRPr="00C42331">
          <w:rPr>
            <w:rFonts w:eastAsiaTheme="minorEastAsia"/>
            <w:noProof/>
            <w:color w:val="auto"/>
            <w:kern w:val="2"/>
            <w:sz w:val="22"/>
            <w:lang w:eastAsia="en-GB"/>
            <w14:ligatures w14:val="standardContextual"/>
          </w:rPr>
          <w:tab/>
        </w:r>
        <w:r w:rsidR="000C3C9E" w:rsidRPr="00C42331">
          <w:rPr>
            <w:rStyle w:val="Hyperlink"/>
            <w:noProof/>
          </w:rPr>
          <w:t>Holidays during term time.</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_Toc147844022 \h </w:instrText>
        </w:r>
        <w:r w:rsidR="000C3C9E" w:rsidRPr="00C42331">
          <w:rPr>
            <w:noProof/>
            <w:webHidden/>
          </w:rPr>
        </w:r>
        <w:r w:rsidR="000C3C9E" w:rsidRPr="00C42331">
          <w:rPr>
            <w:noProof/>
            <w:webHidden/>
          </w:rPr>
          <w:fldChar w:fldCharType="separate"/>
        </w:r>
        <w:r w:rsidR="000C3C9E" w:rsidRPr="00C42331">
          <w:rPr>
            <w:noProof/>
            <w:webHidden/>
          </w:rPr>
          <w:t>26</w:t>
        </w:r>
        <w:r w:rsidR="000C3C9E" w:rsidRPr="00C42331">
          <w:rPr>
            <w:noProof/>
            <w:webHidden/>
          </w:rPr>
          <w:fldChar w:fldCharType="end"/>
        </w:r>
      </w:hyperlink>
    </w:p>
    <w:p w14:paraId="7E93C62A" w14:textId="26834685"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23" w:history="1">
        <w:r w:rsidR="000C3C9E" w:rsidRPr="00C42331">
          <w:rPr>
            <w:rStyle w:val="Hyperlink"/>
            <w:noProof/>
          </w:rPr>
          <w:t>26</w:t>
        </w:r>
        <w:r w:rsidR="000C3C9E" w:rsidRPr="00C42331">
          <w:rPr>
            <w:rFonts w:eastAsiaTheme="minorEastAsia"/>
            <w:noProof/>
            <w:color w:val="auto"/>
            <w:kern w:val="2"/>
            <w:sz w:val="22"/>
            <w:lang w:eastAsia="en-GB"/>
            <w14:ligatures w14:val="standardContextual"/>
          </w:rPr>
          <w:tab/>
        </w:r>
        <w:r w:rsidR="000C3C9E" w:rsidRPr="00C42331">
          <w:rPr>
            <w:rStyle w:val="Hyperlink"/>
            <w:noProof/>
          </w:rPr>
          <w:t>Dress Code</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_Toc147844023 \h </w:instrText>
        </w:r>
        <w:r w:rsidR="000C3C9E" w:rsidRPr="00C42331">
          <w:rPr>
            <w:noProof/>
            <w:webHidden/>
          </w:rPr>
        </w:r>
        <w:r w:rsidR="000C3C9E" w:rsidRPr="00C42331">
          <w:rPr>
            <w:noProof/>
            <w:webHidden/>
          </w:rPr>
          <w:fldChar w:fldCharType="separate"/>
        </w:r>
        <w:r w:rsidR="000C3C9E" w:rsidRPr="00C42331">
          <w:rPr>
            <w:noProof/>
            <w:webHidden/>
          </w:rPr>
          <w:t>27</w:t>
        </w:r>
        <w:r w:rsidR="000C3C9E" w:rsidRPr="00C42331">
          <w:rPr>
            <w:noProof/>
            <w:webHidden/>
          </w:rPr>
          <w:fldChar w:fldCharType="end"/>
        </w:r>
      </w:hyperlink>
    </w:p>
    <w:p w14:paraId="06262F59" w14:textId="53A71F67"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24" w:history="1">
        <w:r w:rsidR="000C3C9E" w:rsidRPr="00C42331">
          <w:rPr>
            <w:rStyle w:val="Hyperlink"/>
            <w:noProof/>
          </w:rPr>
          <w:t>27</w:t>
        </w:r>
        <w:r w:rsidR="000C3C9E" w:rsidRPr="00C42331">
          <w:rPr>
            <w:rFonts w:eastAsiaTheme="minorEastAsia"/>
            <w:noProof/>
            <w:color w:val="auto"/>
            <w:kern w:val="2"/>
            <w:sz w:val="22"/>
            <w:lang w:eastAsia="en-GB"/>
            <w14:ligatures w14:val="standardContextual"/>
          </w:rPr>
          <w:tab/>
        </w:r>
        <w:r w:rsidR="000C3C9E" w:rsidRPr="00C42331">
          <w:rPr>
            <w:rStyle w:val="Hyperlink"/>
            <w:noProof/>
          </w:rPr>
          <w:t>Clothing Grants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_Toc147844024 \h </w:instrText>
        </w:r>
        <w:r w:rsidR="000C3C9E" w:rsidRPr="00C42331">
          <w:rPr>
            <w:noProof/>
            <w:webHidden/>
          </w:rPr>
        </w:r>
        <w:r w:rsidR="000C3C9E" w:rsidRPr="00C42331">
          <w:rPr>
            <w:noProof/>
            <w:webHidden/>
          </w:rPr>
          <w:fldChar w:fldCharType="separate"/>
        </w:r>
        <w:r w:rsidR="000C3C9E" w:rsidRPr="00C42331">
          <w:rPr>
            <w:noProof/>
            <w:webHidden/>
          </w:rPr>
          <w:t>27</w:t>
        </w:r>
        <w:r w:rsidR="000C3C9E" w:rsidRPr="00C42331">
          <w:rPr>
            <w:noProof/>
            <w:webHidden/>
          </w:rPr>
          <w:fldChar w:fldCharType="end"/>
        </w:r>
      </w:hyperlink>
    </w:p>
    <w:p w14:paraId="01F32701" w14:textId="7DEADE94"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25" w:history="1">
        <w:r w:rsidR="000C3C9E" w:rsidRPr="00C42331">
          <w:rPr>
            <w:rStyle w:val="Hyperlink"/>
            <w:noProof/>
          </w:rPr>
          <w:t>28</w:t>
        </w:r>
        <w:r w:rsidR="000C3C9E" w:rsidRPr="00C42331">
          <w:rPr>
            <w:rFonts w:eastAsiaTheme="minorEastAsia"/>
            <w:noProof/>
            <w:color w:val="auto"/>
            <w:kern w:val="2"/>
            <w:sz w:val="22"/>
            <w:lang w:eastAsia="en-GB"/>
            <w14:ligatures w14:val="standardContextual"/>
          </w:rPr>
          <w:tab/>
        </w:r>
        <w:r w:rsidR="000C3C9E" w:rsidRPr="00C42331">
          <w:rPr>
            <w:rStyle w:val="Hyperlink"/>
            <w:noProof/>
          </w:rPr>
          <w:t>Transport</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_Toc147844025 \h </w:instrText>
        </w:r>
        <w:r w:rsidR="000C3C9E" w:rsidRPr="00C42331">
          <w:rPr>
            <w:noProof/>
            <w:webHidden/>
          </w:rPr>
        </w:r>
        <w:r w:rsidR="000C3C9E" w:rsidRPr="00C42331">
          <w:rPr>
            <w:noProof/>
            <w:webHidden/>
          </w:rPr>
          <w:fldChar w:fldCharType="separate"/>
        </w:r>
        <w:r w:rsidR="000C3C9E" w:rsidRPr="00C42331">
          <w:rPr>
            <w:noProof/>
            <w:webHidden/>
          </w:rPr>
          <w:t>27</w:t>
        </w:r>
        <w:r w:rsidR="000C3C9E" w:rsidRPr="00C42331">
          <w:rPr>
            <w:noProof/>
            <w:webHidden/>
          </w:rPr>
          <w:fldChar w:fldCharType="end"/>
        </w:r>
      </w:hyperlink>
    </w:p>
    <w:p w14:paraId="682BF148" w14:textId="6DFDF4DB"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26" w:history="1">
        <w:r w:rsidR="000C3C9E" w:rsidRPr="00C42331">
          <w:rPr>
            <w:rStyle w:val="Hyperlink"/>
            <w:noProof/>
          </w:rPr>
          <w:t>29</w:t>
        </w:r>
        <w:r w:rsidR="000C3C9E" w:rsidRPr="00C42331">
          <w:rPr>
            <w:rFonts w:eastAsiaTheme="minorEastAsia"/>
            <w:noProof/>
            <w:color w:val="auto"/>
            <w:kern w:val="2"/>
            <w:sz w:val="22"/>
            <w:lang w:eastAsia="en-GB"/>
            <w14:ligatures w14:val="standardContextual"/>
          </w:rPr>
          <w:tab/>
        </w:r>
        <w:r w:rsidR="000C3C9E" w:rsidRPr="00C42331">
          <w:rPr>
            <w:rStyle w:val="Hyperlink"/>
            <w:noProof/>
          </w:rPr>
          <w:t>Privilege Transport</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_Toc147844026 \h </w:instrText>
        </w:r>
        <w:r w:rsidR="000C3C9E" w:rsidRPr="00C42331">
          <w:rPr>
            <w:noProof/>
            <w:webHidden/>
          </w:rPr>
        </w:r>
        <w:r w:rsidR="000C3C9E" w:rsidRPr="00C42331">
          <w:rPr>
            <w:noProof/>
            <w:webHidden/>
          </w:rPr>
          <w:fldChar w:fldCharType="separate"/>
        </w:r>
        <w:r w:rsidR="000C3C9E" w:rsidRPr="00C42331">
          <w:rPr>
            <w:noProof/>
            <w:webHidden/>
          </w:rPr>
          <w:t>27</w:t>
        </w:r>
        <w:r w:rsidR="000C3C9E" w:rsidRPr="00C42331">
          <w:rPr>
            <w:noProof/>
            <w:webHidden/>
          </w:rPr>
          <w:fldChar w:fldCharType="end"/>
        </w:r>
      </w:hyperlink>
    </w:p>
    <w:p w14:paraId="78D43F88" w14:textId="672660D8"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27" w:history="1">
        <w:r w:rsidR="000C3C9E" w:rsidRPr="00C42331">
          <w:rPr>
            <w:rStyle w:val="Hyperlink"/>
            <w:noProof/>
          </w:rPr>
          <w:t>30</w:t>
        </w:r>
        <w:r w:rsidR="000C3C9E" w:rsidRPr="00C42331">
          <w:rPr>
            <w:rFonts w:eastAsiaTheme="minorEastAsia"/>
            <w:noProof/>
            <w:color w:val="auto"/>
            <w:kern w:val="2"/>
            <w:sz w:val="22"/>
            <w:lang w:eastAsia="en-GB"/>
            <w14:ligatures w14:val="standardContextual"/>
          </w:rPr>
          <w:tab/>
        </w:r>
        <w:r w:rsidR="000C3C9E" w:rsidRPr="00C42331">
          <w:rPr>
            <w:rStyle w:val="Hyperlink"/>
            <w:noProof/>
          </w:rPr>
          <w:t>Early Learning &amp; Childcare Transport</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_Toc147844027 \h </w:instrText>
        </w:r>
        <w:r w:rsidR="000C3C9E" w:rsidRPr="00C42331">
          <w:rPr>
            <w:noProof/>
            <w:webHidden/>
          </w:rPr>
        </w:r>
        <w:r w:rsidR="000C3C9E" w:rsidRPr="00C42331">
          <w:rPr>
            <w:noProof/>
            <w:webHidden/>
          </w:rPr>
          <w:fldChar w:fldCharType="separate"/>
        </w:r>
        <w:r w:rsidR="000C3C9E" w:rsidRPr="00C42331">
          <w:rPr>
            <w:noProof/>
            <w:webHidden/>
          </w:rPr>
          <w:t>28</w:t>
        </w:r>
        <w:r w:rsidR="000C3C9E" w:rsidRPr="00C42331">
          <w:rPr>
            <w:noProof/>
            <w:webHidden/>
          </w:rPr>
          <w:fldChar w:fldCharType="end"/>
        </w:r>
      </w:hyperlink>
    </w:p>
    <w:p w14:paraId="0196363A" w14:textId="07794BE4"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28" w:history="1">
        <w:r w:rsidR="000C3C9E" w:rsidRPr="00C42331">
          <w:rPr>
            <w:rStyle w:val="Hyperlink"/>
            <w:noProof/>
          </w:rPr>
          <w:t>31</w:t>
        </w:r>
        <w:r w:rsidR="000C3C9E" w:rsidRPr="00C42331">
          <w:rPr>
            <w:rFonts w:eastAsiaTheme="minorEastAsia"/>
            <w:noProof/>
            <w:color w:val="auto"/>
            <w:kern w:val="2"/>
            <w:sz w:val="22"/>
            <w:lang w:eastAsia="en-GB"/>
            <w14:ligatures w14:val="standardContextual"/>
          </w:rPr>
          <w:tab/>
        </w:r>
        <w:r w:rsidR="000C3C9E" w:rsidRPr="00C42331">
          <w:rPr>
            <w:rStyle w:val="Hyperlink"/>
            <w:noProof/>
          </w:rPr>
          <w:t>Special Schools and Enhanced Provision</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_Toc147844028 \h </w:instrText>
        </w:r>
        <w:r w:rsidR="000C3C9E" w:rsidRPr="00C42331">
          <w:rPr>
            <w:noProof/>
            <w:webHidden/>
          </w:rPr>
        </w:r>
        <w:r w:rsidR="000C3C9E" w:rsidRPr="00C42331">
          <w:rPr>
            <w:noProof/>
            <w:webHidden/>
          </w:rPr>
          <w:fldChar w:fldCharType="separate"/>
        </w:r>
        <w:r w:rsidR="000C3C9E" w:rsidRPr="00C42331">
          <w:rPr>
            <w:noProof/>
            <w:webHidden/>
          </w:rPr>
          <w:t>28</w:t>
        </w:r>
        <w:r w:rsidR="000C3C9E" w:rsidRPr="00C42331">
          <w:rPr>
            <w:noProof/>
            <w:webHidden/>
          </w:rPr>
          <w:fldChar w:fldCharType="end"/>
        </w:r>
      </w:hyperlink>
    </w:p>
    <w:p w14:paraId="7AAAFF3F" w14:textId="665995EC"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29" w:history="1">
        <w:r w:rsidR="000C3C9E" w:rsidRPr="00C42331">
          <w:rPr>
            <w:rStyle w:val="Hyperlink"/>
            <w:noProof/>
          </w:rPr>
          <w:t>32</w:t>
        </w:r>
        <w:r w:rsidR="000C3C9E" w:rsidRPr="00C42331">
          <w:rPr>
            <w:rFonts w:eastAsiaTheme="minorEastAsia"/>
            <w:noProof/>
            <w:color w:val="auto"/>
            <w:kern w:val="2"/>
            <w:sz w:val="22"/>
            <w:lang w:eastAsia="en-GB"/>
            <w14:ligatures w14:val="standardContextual"/>
          </w:rPr>
          <w:tab/>
        </w:r>
        <w:r w:rsidR="000C3C9E" w:rsidRPr="00C42331">
          <w:rPr>
            <w:rStyle w:val="Hyperlink"/>
            <w:noProof/>
          </w:rPr>
          <w:t>School Closure &amp; Other Emergencies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_Toc147844029 \h </w:instrText>
        </w:r>
        <w:r w:rsidR="000C3C9E" w:rsidRPr="00C42331">
          <w:rPr>
            <w:noProof/>
            <w:webHidden/>
          </w:rPr>
        </w:r>
        <w:r w:rsidR="000C3C9E" w:rsidRPr="00C42331">
          <w:rPr>
            <w:noProof/>
            <w:webHidden/>
          </w:rPr>
          <w:fldChar w:fldCharType="separate"/>
        </w:r>
        <w:r w:rsidR="000C3C9E" w:rsidRPr="00C42331">
          <w:rPr>
            <w:noProof/>
            <w:webHidden/>
          </w:rPr>
          <w:t>29</w:t>
        </w:r>
        <w:r w:rsidR="000C3C9E" w:rsidRPr="00C42331">
          <w:rPr>
            <w:noProof/>
            <w:webHidden/>
          </w:rPr>
          <w:fldChar w:fldCharType="end"/>
        </w:r>
      </w:hyperlink>
    </w:p>
    <w:p w14:paraId="0D0F0C3A" w14:textId="1B75263D"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30" w:history="1">
        <w:r w:rsidR="000C3C9E" w:rsidRPr="00C42331">
          <w:rPr>
            <w:rStyle w:val="Hyperlink"/>
            <w:noProof/>
          </w:rPr>
          <w:t>33</w:t>
        </w:r>
        <w:r w:rsidR="000C3C9E" w:rsidRPr="00C42331">
          <w:rPr>
            <w:rFonts w:eastAsiaTheme="minorEastAsia"/>
            <w:noProof/>
            <w:color w:val="auto"/>
            <w:kern w:val="2"/>
            <w:sz w:val="22"/>
            <w:lang w:eastAsia="en-GB"/>
            <w14:ligatures w14:val="standardContextual"/>
          </w:rPr>
          <w:tab/>
        </w:r>
        <w:r w:rsidR="000C3C9E" w:rsidRPr="00C42331">
          <w:rPr>
            <w:rStyle w:val="Hyperlink"/>
            <w:noProof/>
          </w:rPr>
          <w:t>Storm Addresses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_Toc147844030 \h </w:instrText>
        </w:r>
        <w:r w:rsidR="000C3C9E" w:rsidRPr="00C42331">
          <w:rPr>
            <w:noProof/>
            <w:webHidden/>
          </w:rPr>
        </w:r>
        <w:r w:rsidR="000C3C9E" w:rsidRPr="00C42331">
          <w:rPr>
            <w:noProof/>
            <w:webHidden/>
          </w:rPr>
          <w:fldChar w:fldCharType="separate"/>
        </w:r>
        <w:r w:rsidR="000C3C9E" w:rsidRPr="00C42331">
          <w:rPr>
            <w:noProof/>
            <w:webHidden/>
          </w:rPr>
          <w:t>30</w:t>
        </w:r>
        <w:r w:rsidR="000C3C9E" w:rsidRPr="00C42331">
          <w:rPr>
            <w:noProof/>
            <w:webHidden/>
          </w:rPr>
          <w:fldChar w:fldCharType="end"/>
        </w:r>
      </w:hyperlink>
    </w:p>
    <w:p w14:paraId="1554C126" w14:textId="59D9AE93"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31" w:history="1">
        <w:r w:rsidR="000C3C9E" w:rsidRPr="00C42331">
          <w:rPr>
            <w:rStyle w:val="Hyperlink"/>
            <w:noProof/>
          </w:rPr>
          <w:t>34</w:t>
        </w:r>
        <w:r w:rsidR="000C3C9E" w:rsidRPr="00C42331">
          <w:rPr>
            <w:rFonts w:eastAsiaTheme="minorEastAsia"/>
            <w:noProof/>
            <w:color w:val="auto"/>
            <w:kern w:val="2"/>
            <w:sz w:val="22"/>
            <w:lang w:eastAsia="en-GB"/>
            <w14:ligatures w14:val="standardContextual"/>
          </w:rPr>
          <w:tab/>
        </w:r>
        <w:r w:rsidR="000C3C9E" w:rsidRPr="00C42331">
          <w:rPr>
            <w:rStyle w:val="Hyperlink"/>
            <w:noProof/>
          </w:rPr>
          <w:t>Change of address and Parental Contact Details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_Toc147844031 \h </w:instrText>
        </w:r>
        <w:r w:rsidR="000C3C9E" w:rsidRPr="00C42331">
          <w:rPr>
            <w:noProof/>
            <w:webHidden/>
          </w:rPr>
        </w:r>
        <w:r w:rsidR="000C3C9E" w:rsidRPr="00C42331">
          <w:rPr>
            <w:noProof/>
            <w:webHidden/>
          </w:rPr>
          <w:fldChar w:fldCharType="separate"/>
        </w:r>
        <w:r w:rsidR="000C3C9E" w:rsidRPr="00C42331">
          <w:rPr>
            <w:noProof/>
            <w:webHidden/>
          </w:rPr>
          <w:t>30</w:t>
        </w:r>
        <w:r w:rsidR="000C3C9E" w:rsidRPr="00C42331">
          <w:rPr>
            <w:noProof/>
            <w:webHidden/>
          </w:rPr>
          <w:fldChar w:fldCharType="end"/>
        </w:r>
      </w:hyperlink>
    </w:p>
    <w:p w14:paraId="6F828B7E" w14:textId="027AD98B"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32" w:history="1">
        <w:r w:rsidR="000C3C9E" w:rsidRPr="00C42331">
          <w:rPr>
            <w:rStyle w:val="Hyperlink"/>
            <w:noProof/>
          </w:rPr>
          <w:t>35</w:t>
        </w:r>
        <w:r w:rsidR="000C3C9E" w:rsidRPr="00C42331">
          <w:rPr>
            <w:rFonts w:eastAsiaTheme="minorEastAsia"/>
            <w:noProof/>
            <w:color w:val="auto"/>
            <w:kern w:val="2"/>
            <w:sz w:val="22"/>
            <w:lang w:eastAsia="en-GB"/>
            <w14:ligatures w14:val="standardContextual"/>
          </w:rPr>
          <w:tab/>
        </w:r>
        <w:r w:rsidR="000C3C9E" w:rsidRPr="00C42331">
          <w:rPr>
            <w:rStyle w:val="Hyperlink"/>
            <w:noProof/>
          </w:rPr>
          <w:t>Anti-bullying Guidance</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_Toc147844032 \h </w:instrText>
        </w:r>
        <w:r w:rsidR="000C3C9E" w:rsidRPr="00C42331">
          <w:rPr>
            <w:noProof/>
            <w:webHidden/>
          </w:rPr>
        </w:r>
        <w:r w:rsidR="000C3C9E" w:rsidRPr="00C42331">
          <w:rPr>
            <w:noProof/>
            <w:webHidden/>
          </w:rPr>
          <w:fldChar w:fldCharType="separate"/>
        </w:r>
        <w:r w:rsidR="000C3C9E" w:rsidRPr="00C42331">
          <w:rPr>
            <w:noProof/>
            <w:webHidden/>
          </w:rPr>
          <w:t>30</w:t>
        </w:r>
        <w:r w:rsidR="000C3C9E" w:rsidRPr="00C42331">
          <w:rPr>
            <w:noProof/>
            <w:webHidden/>
          </w:rPr>
          <w:fldChar w:fldCharType="end"/>
        </w:r>
      </w:hyperlink>
    </w:p>
    <w:p w14:paraId="7E2E65EB" w14:textId="6E3DBE3F"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33" w:history="1">
        <w:r w:rsidR="000C3C9E" w:rsidRPr="00C42331">
          <w:rPr>
            <w:rStyle w:val="Hyperlink"/>
            <w:noProof/>
          </w:rPr>
          <w:t>36</w:t>
        </w:r>
        <w:r w:rsidR="000C3C9E" w:rsidRPr="00C42331">
          <w:rPr>
            <w:rFonts w:eastAsiaTheme="minorEastAsia"/>
            <w:noProof/>
            <w:color w:val="auto"/>
            <w:kern w:val="2"/>
            <w:sz w:val="22"/>
            <w:lang w:eastAsia="en-GB"/>
            <w14:ligatures w14:val="standardContextual"/>
          </w:rPr>
          <w:tab/>
        </w:r>
        <w:r w:rsidR="000C3C9E" w:rsidRPr="00C42331">
          <w:rPr>
            <w:rStyle w:val="Hyperlink"/>
            <w:noProof/>
          </w:rPr>
          <w:t>School Meals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_Toc147844033 \h </w:instrText>
        </w:r>
        <w:r w:rsidR="000C3C9E" w:rsidRPr="00C42331">
          <w:rPr>
            <w:noProof/>
            <w:webHidden/>
          </w:rPr>
        </w:r>
        <w:r w:rsidR="000C3C9E" w:rsidRPr="00C42331">
          <w:rPr>
            <w:noProof/>
            <w:webHidden/>
          </w:rPr>
          <w:fldChar w:fldCharType="separate"/>
        </w:r>
        <w:r w:rsidR="000C3C9E" w:rsidRPr="00C42331">
          <w:rPr>
            <w:noProof/>
            <w:webHidden/>
          </w:rPr>
          <w:t>31</w:t>
        </w:r>
        <w:r w:rsidR="000C3C9E" w:rsidRPr="00C42331">
          <w:rPr>
            <w:noProof/>
            <w:webHidden/>
          </w:rPr>
          <w:fldChar w:fldCharType="end"/>
        </w:r>
      </w:hyperlink>
    </w:p>
    <w:p w14:paraId="5508E008" w14:textId="6F71AC5A"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34" w:history="1">
        <w:r w:rsidR="000C3C9E" w:rsidRPr="00C42331">
          <w:rPr>
            <w:rStyle w:val="Hyperlink"/>
            <w:noProof/>
          </w:rPr>
          <w:t>37</w:t>
        </w:r>
        <w:r w:rsidR="000C3C9E" w:rsidRPr="00C42331">
          <w:rPr>
            <w:rFonts w:eastAsiaTheme="minorEastAsia"/>
            <w:noProof/>
            <w:color w:val="auto"/>
            <w:kern w:val="2"/>
            <w:sz w:val="22"/>
            <w:lang w:eastAsia="en-GB"/>
            <w14:ligatures w14:val="standardContextual"/>
          </w:rPr>
          <w:tab/>
        </w:r>
        <w:r w:rsidR="000C3C9E" w:rsidRPr="00C42331">
          <w:rPr>
            <w:rStyle w:val="Hyperlink"/>
            <w:noProof/>
          </w:rPr>
          <w:t>Healthcare &amp; Medical</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_Toc147844034 \h </w:instrText>
        </w:r>
        <w:r w:rsidR="000C3C9E" w:rsidRPr="00C42331">
          <w:rPr>
            <w:noProof/>
            <w:webHidden/>
          </w:rPr>
        </w:r>
        <w:r w:rsidR="000C3C9E" w:rsidRPr="00C42331">
          <w:rPr>
            <w:noProof/>
            <w:webHidden/>
          </w:rPr>
          <w:fldChar w:fldCharType="separate"/>
        </w:r>
        <w:r w:rsidR="000C3C9E" w:rsidRPr="00C42331">
          <w:rPr>
            <w:noProof/>
            <w:webHidden/>
          </w:rPr>
          <w:t>34</w:t>
        </w:r>
        <w:r w:rsidR="000C3C9E" w:rsidRPr="00C42331">
          <w:rPr>
            <w:noProof/>
            <w:webHidden/>
          </w:rPr>
          <w:fldChar w:fldCharType="end"/>
        </w:r>
      </w:hyperlink>
    </w:p>
    <w:p w14:paraId="50876FE4" w14:textId="0732F431"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35" w:history="1">
        <w:r w:rsidR="000C3C9E" w:rsidRPr="00C42331">
          <w:rPr>
            <w:rStyle w:val="Hyperlink"/>
            <w:noProof/>
          </w:rPr>
          <w:t>38</w:t>
        </w:r>
        <w:r w:rsidR="000C3C9E" w:rsidRPr="00C42331">
          <w:rPr>
            <w:rFonts w:eastAsiaTheme="minorEastAsia"/>
            <w:noProof/>
            <w:color w:val="auto"/>
            <w:kern w:val="2"/>
            <w:sz w:val="22"/>
            <w:lang w:eastAsia="en-GB"/>
            <w14:ligatures w14:val="standardContextual"/>
          </w:rPr>
          <w:tab/>
        </w:r>
        <w:r w:rsidR="000C3C9E" w:rsidRPr="00C42331">
          <w:rPr>
            <w:rStyle w:val="Hyperlink"/>
            <w:noProof/>
          </w:rPr>
          <w:t>Exclusion</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_Toc147844035 \h </w:instrText>
        </w:r>
        <w:r w:rsidR="000C3C9E" w:rsidRPr="00C42331">
          <w:rPr>
            <w:noProof/>
            <w:webHidden/>
          </w:rPr>
        </w:r>
        <w:r w:rsidR="000C3C9E" w:rsidRPr="00C42331">
          <w:rPr>
            <w:noProof/>
            <w:webHidden/>
          </w:rPr>
          <w:fldChar w:fldCharType="separate"/>
        </w:r>
        <w:r w:rsidR="000C3C9E" w:rsidRPr="00C42331">
          <w:rPr>
            <w:noProof/>
            <w:webHidden/>
          </w:rPr>
          <w:t>36</w:t>
        </w:r>
        <w:r w:rsidR="000C3C9E" w:rsidRPr="00C42331">
          <w:rPr>
            <w:noProof/>
            <w:webHidden/>
          </w:rPr>
          <w:fldChar w:fldCharType="end"/>
        </w:r>
      </w:hyperlink>
    </w:p>
    <w:p w14:paraId="76DC67A0" w14:textId="0112B156"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36" w:history="1">
        <w:r w:rsidR="000C3C9E" w:rsidRPr="00C42331">
          <w:rPr>
            <w:rStyle w:val="Hyperlink"/>
            <w:noProof/>
          </w:rPr>
          <w:t>39</w:t>
        </w:r>
        <w:r w:rsidR="000C3C9E" w:rsidRPr="00C42331">
          <w:rPr>
            <w:rFonts w:eastAsiaTheme="minorEastAsia"/>
            <w:noProof/>
            <w:color w:val="auto"/>
            <w:kern w:val="2"/>
            <w:sz w:val="22"/>
            <w:lang w:eastAsia="en-GB"/>
            <w14:ligatures w14:val="standardContextual"/>
          </w:rPr>
          <w:tab/>
        </w:r>
        <w:r w:rsidR="000C3C9E" w:rsidRPr="00C42331">
          <w:rPr>
            <w:rStyle w:val="Hyperlink"/>
            <w:noProof/>
          </w:rPr>
          <w:t>Educational Visits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_Toc147844036 \h </w:instrText>
        </w:r>
        <w:r w:rsidR="000C3C9E" w:rsidRPr="00C42331">
          <w:rPr>
            <w:noProof/>
            <w:webHidden/>
          </w:rPr>
        </w:r>
        <w:r w:rsidR="000C3C9E" w:rsidRPr="00C42331">
          <w:rPr>
            <w:noProof/>
            <w:webHidden/>
          </w:rPr>
          <w:fldChar w:fldCharType="separate"/>
        </w:r>
        <w:r w:rsidR="000C3C9E" w:rsidRPr="00C42331">
          <w:rPr>
            <w:noProof/>
            <w:webHidden/>
          </w:rPr>
          <w:t>36</w:t>
        </w:r>
        <w:r w:rsidR="000C3C9E" w:rsidRPr="00C42331">
          <w:rPr>
            <w:noProof/>
            <w:webHidden/>
          </w:rPr>
          <w:fldChar w:fldCharType="end"/>
        </w:r>
      </w:hyperlink>
    </w:p>
    <w:p w14:paraId="00805140" w14:textId="73C41445"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37" w:history="1">
        <w:r w:rsidR="000C3C9E" w:rsidRPr="00C42331">
          <w:rPr>
            <w:rStyle w:val="Hyperlink"/>
            <w:noProof/>
          </w:rPr>
          <w:t>40</w:t>
        </w:r>
        <w:r w:rsidR="000C3C9E" w:rsidRPr="00C42331">
          <w:rPr>
            <w:rFonts w:eastAsiaTheme="minorEastAsia"/>
            <w:noProof/>
            <w:color w:val="auto"/>
            <w:kern w:val="2"/>
            <w:sz w:val="22"/>
            <w:lang w:eastAsia="en-GB"/>
            <w14:ligatures w14:val="standardContextual"/>
          </w:rPr>
          <w:tab/>
        </w:r>
        <w:r w:rsidR="000C3C9E" w:rsidRPr="00C42331">
          <w:rPr>
            <w:rStyle w:val="Hyperlink"/>
            <w:noProof/>
          </w:rPr>
          <w:t>Instrumental Tuition</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_Toc147844037 \h </w:instrText>
        </w:r>
        <w:r w:rsidR="000C3C9E" w:rsidRPr="00C42331">
          <w:rPr>
            <w:noProof/>
            <w:webHidden/>
          </w:rPr>
        </w:r>
        <w:r w:rsidR="000C3C9E" w:rsidRPr="00C42331">
          <w:rPr>
            <w:noProof/>
            <w:webHidden/>
          </w:rPr>
          <w:fldChar w:fldCharType="separate"/>
        </w:r>
        <w:r w:rsidR="000C3C9E" w:rsidRPr="00C42331">
          <w:rPr>
            <w:noProof/>
            <w:webHidden/>
          </w:rPr>
          <w:t>36</w:t>
        </w:r>
        <w:r w:rsidR="000C3C9E" w:rsidRPr="00C42331">
          <w:rPr>
            <w:noProof/>
            <w:webHidden/>
          </w:rPr>
          <w:fldChar w:fldCharType="end"/>
        </w:r>
      </w:hyperlink>
    </w:p>
    <w:p w14:paraId="55B9BBEC" w14:textId="6283E9E8"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38" w:history="1">
        <w:r w:rsidR="000C3C9E" w:rsidRPr="00C42331">
          <w:rPr>
            <w:rStyle w:val="Hyperlink"/>
            <w:noProof/>
          </w:rPr>
          <w:t>41</w:t>
        </w:r>
        <w:r w:rsidR="000C3C9E" w:rsidRPr="00C42331">
          <w:rPr>
            <w:rFonts w:eastAsiaTheme="minorEastAsia"/>
            <w:noProof/>
            <w:color w:val="auto"/>
            <w:kern w:val="2"/>
            <w:sz w:val="22"/>
            <w:lang w:eastAsia="en-GB"/>
            <w14:ligatures w14:val="standardContextual"/>
          </w:rPr>
          <w:tab/>
        </w:r>
        <w:r w:rsidR="000C3C9E" w:rsidRPr="00C42331">
          <w:rPr>
            <w:rStyle w:val="Hyperlink"/>
            <w:noProof/>
          </w:rPr>
          <w:t>(S) Education Maintenance Allowance</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_Toc147844038 \h </w:instrText>
        </w:r>
        <w:r w:rsidR="000C3C9E" w:rsidRPr="00C42331">
          <w:rPr>
            <w:noProof/>
            <w:webHidden/>
          </w:rPr>
        </w:r>
        <w:r w:rsidR="000C3C9E" w:rsidRPr="00C42331">
          <w:rPr>
            <w:noProof/>
            <w:webHidden/>
          </w:rPr>
          <w:fldChar w:fldCharType="separate"/>
        </w:r>
        <w:r w:rsidR="000C3C9E" w:rsidRPr="00C42331">
          <w:rPr>
            <w:noProof/>
            <w:webHidden/>
          </w:rPr>
          <w:t>37</w:t>
        </w:r>
        <w:r w:rsidR="000C3C9E" w:rsidRPr="00C42331">
          <w:rPr>
            <w:noProof/>
            <w:webHidden/>
          </w:rPr>
          <w:fldChar w:fldCharType="end"/>
        </w:r>
      </w:hyperlink>
    </w:p>
    <w:p w14:paraId="516B2500" w14:textId="51B4691F"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39" w:history="1">
        <w:r w:rsidR="000C3C9E" w:rsidRPr="00C42331">
          <w:rPr>
            <w:rStyle w:val="Hyperlink"/>
            <w:noProof/>
          </w:rPr>
          <w:t>42</w:t>
        </w:r>
        <w:r w:rsidR="000C3C9E" w:rsidRPr="00C42331">
          <w:rPr>
            <w:rFonts w:eastAsiaTheme="minorEastAsia"/>
            <w:noProof/>
            <w:color w:val="auto"/>
            <w:kern w:val="2"/>
            <w:sz w:val="22"/>
            <w:lang w:eastAsia="en-GB"/>
            <w14:ligatures w14:val="standardContextual"/>
          </w:rPr>
          <w:tab/>
        </w:r>
        <w:r w:rsidR="000C3C9E" w:rsidRPr="00C42331">
          <w:rPr>
            <w:rStyle w:val="Hyperlink"/>
            <w:noProof/>
          </w:rPr>
          <w:t>Public Liability Insurance</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_Toc147844039 \h </w:instrText>
        </w:r>
        <w:r w:rsidR="000C3C9E" w:rsidRPr="00C42331">
          <w:rPr>
            <w:noProof/>
            <w:webHidden/>
          </w:rPr>
        </w:r>
        <w:r w:rsidR="000C3C9E" w:rsidRPr="00C42331">
          <w:rPr>
            <w:noProof/>
            <w:webHidden/>
          </w:rPr>
          <w:fldChar w:fldCharType="separate"/>
        </w:r>
        <w:r w:rsidR="000C3C9E" w:rsidRPr="00C42331">
          <w:rPr>
            <w:noProof/>
            <w:webHidden/>
          </w:rPr>
          <w:t>37</w:t>
        </w:r>
        <w:r w:rsidR="000C3C9E" w:rsidRPr="00C42331">
          <w:rPr>
            <w:noProof/>
            <w:webHidden/>
          </w:rPr>
          <w:fldChar w:fldCharType="end"/>
        </w:r>
      </w:hyperlink>
    </w:p>
    <w:p w14:paraId="16775542" w14:textId="184B36A8"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40" w:history="1">
        <w:r w:rsidR="000C3C9E" w:rsidRPr="00C42331">
          <w:rPr>
            <w:rStyle w:val="Hyperlink"/>
            <w:noProof/>
            <w:lang w:eastAsia="en-GB"/>
          </w:rPr>
          <w:t>43</w:t>
        </w:r>
        <w:r w:rsidR="000C3C9E" w:rsidRPr="00C42331">
          <w:rPr>
            <w:rFonts w:eastAsiaTheme="minorEastAsia"/>
            <w:noProof/>
            <w:color w:val="auto"/>
            <w:kern w:val="2"/>
            <w:sz w:val="22"/>
            <w:lang w:eastAsia="en-GB"/>
            <w14:ligatures w14:val="standardContextual"/>
          </w:rPr>
          <w:tab/>
        </w:r>
        <w:r w:rsidR="000C3C9E" w:rsidRPr="00C42331">
          <w:rPr>
            <w:rStyle w:val="Hyperlink"/>
            <w:noProof/>
            <w:lang w:eastAsia="en-GB"/>
          </w:rPr>
          <w:t>School Off Site Excursion Insurance</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_Toc147844040 \h </w:instrText>
        </w:r>
        <w:r w:rsidR="000C3C9E" w:rsidRPr="00C42331">
          <w:rPr>
            <w:noProof/>
            <w:webHidden/>
          </w:rPr>
        </w:r>
        <w:r w:rsidR="000C3C9E" w:rsidRPr="00C42331">
          <w:rPr>
            <w:noProof/>
            <w:webHidden/>
          </w:rPr>
          <w:fldChar w:fldCharType="separate"/>
        </w:r>
        <w:r w:rsidR="000C3C9E" w:rsidRPr="00C42331">
          <w:rPr>
            <w:noProof/>
            <w:webHidden/>
          </w:rPr>
          <w:t>38</w:t>
        </w:r>
        <w:r w:rsidR="000C3C9E" w:rsidRPr="00C42331">
          <w:rPr>
            <w:noProof/>
            <w:webHidden/>
          </w:rPr>
          <w:fldChar w:fldCharType="end"/>
        </w:r>
      </w:hyperlink>
    </w:p>
    <w:p w14:paraId="7B0E79CC" w14:textId="6B3012B5"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41" w:history="1">
        <w:r w:rsidR="000C3C9E" w:rsidRPr="00C42331">
          <w:rPr>
            <w:rStyle w:val="Hyperlink"/>
            <w:noProof/>
          </w:rPr>
          <w:t>44</w:t>
        </w:r>
        <w:r w:rsidR="000C3C9E" w:rsidRPr="00C42331">
          <w:rPr>
            <w:rFonts w:eastAsiaTheme="minorEastAsia"/>
            <w:noProof/>
            <w:color w:val="auto"/>
            <w:kern w:val="2"/>
            <w:sz w:val="22"/>
            <w:lang w:eastAsia="en-GB"/>
            <w14:ligatures w14:val="standardContextual"/>
          </w:rPr>
          <w:tab/>
        </w:r>
        <w:r w:rsidR="000C3C9E" w:rsidRPr="00C42331">
          <w:rPr>
            <w:rStyle w:val="Hyperlink"/>
            <w:noProof/>
          </w:rPr>
          <w:t>Data we hold and what we do with it.</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_Toc147844041 \h </w:instrText>
        </w:r>
        <w:r w:rsidR="000C3C9E" w:rsidRPr="00C42331">
          <w:rPr>
            <w:noProof/>
            <w:webHidden/>
          </w:rPr>
        </w:r>
        <w:r w:rsidR="000C3C9E" w:rsidRPr="00C42331">
          <w:rPr>
            <w:noProof/>
            <w:webHidden/>
          </w:rPr>
          <w:fldChar w:fldCharType="separate"/>
        </w:r>
        <w:r w:rsidR="000C3C9E" w:rsidRPr="00C42331">
          <w:rPr>
            <w:noProof/>
            <w:webHidden/>
          </w:rPr>
          <w:t>38</w:t>
        </w:r>
        <w:r w:rsidR="000C3C9E" w:rsidRPr="00C42331">
          <w:rPr>
            <w:noProof/>
            <w:webHidden/>
          </w:rPr>
          <w:fldChar w:fldCharType="end"/>
        </w:r>
      </w:hyperlink>
    </w:p>
    <w:p w14:paraId="7563897B" w14:textId="752A02AF"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42" w:history="1">
        <w:r w:rsidR="000C3C9E" w:rsidRPr="00C42331">
          <w:rPr>
            <w:rStyle w:val="Hyperlink"/>
            <w:noProof/>
          </w:rPr>
          <w:t>45</w:t>
        </w:r>
        <w:r w:rsidR="000C3C9E" w:rsidRPr="00C42331">
          <w:rPr>
            <w:rFonts w:eastAsiaTheme="minorEastAsia"/>
            <w:noProof/>
            <w:color w:val="auto"/>
            <w:kern w:val="2"/>
            <w:sz w:val="22"/>
            <w:lang w:eastAsia="en-GB"/>
            <w14:ligatures w14:val="standardContextual"/>
          </w:rPr>
          <w:tab/>
        </w:r>
        <w:r w:rsidR="000C3C9E" w:rsidRPr="00C42331">
          <w:rPr>
            <w:rStyle w:val="Hyperlink"/>
            <w:noProof/>
          </w:rPr>
          <w:t>The information we collect from you</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_Toc147844042 \h </w:instrText>
        </w:r>
        <w:r w:rsidR="000C3C9E" w:rsidRPr="00C42331">
          <w:rPr>
            <w:noProof/>
            <w:webHidden/>
          </w:rPr>
        </w:r>
        <w:r w:rsidR="000C3C9E" w:rsidRPr="00C42331">
          <w:rPr>
            <w:noProof/>
            <w:webHidden/>
          </w:rPr>
          <w:fldChar w:fldCharType="separate"/>
        </w:r>
        <w:r w:rsidR="000C3C9E" w:rsidRPr="00C42331">
          <w:rPr>
            <w:noProof/>
            <w:webHidden/>
          </w:rPr>
          <w:t>39</w:t>
        </w:r>
        <w:r w:rsidR="000C3C9E" w:rsidRPr="00C42331">
          <w:rPr>
            <w:noProof/>
            <w:webHidden/>
          </w:rPr>
          <w:fldChar w:fldCharType="end"/>
        </w:r>
      </w:hyperlink>
    </w:p>
    <w:p w14:paraId="069E35FD" w14:textId="6CDA53ED"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43" w:history="1">
        <w:r w:rsidR="000C3C9E" w:rsidRPr="00C42331">
          <w:rPr>
            <w:rStyle w:val="Hyperlink"/>
            <w:rFonts w:eastAsia="Times New Roman"/>
            <w:noProof/>
          </w:rPr>
          <w:t>46</w:t>
        </w:r>
        <w:r w:rsidR="000C3C9E" w:rsidRPr="00C42331">
          <w:rPr>
            <w:rFonts w:eastAsiaTheme="minorEastAsia"/>
            <w:noProof/>
            <w:color w:val="auto"/>
            <w:kern w:val="2"/>
            <w:sz w:val="22"/>
            <w:lang w:eastAsia="en-GB"/>
            <w14:ligatures w14:val="standardContextual"/>
          </w:rPr>
          <w:tab/>
        </w:r>
        <w:r w:rsidR="000C3C9E" w:rsidRPr="00C42331">
          <w:rPr>
            <w:rStyle w:val="Hyperlink"/>
            <w:rFonts w:eastAsia="Times New Roman"/>
            <w:noProof/>
          </w:rPr>
          <w:t>Your Data, Your Rights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_Toc147844043 \h </w:instrText>
        </w:r>
        <w:r w:rsidR="000C3C9E" w:rsidRPr="00C42331">
          <w:rPr>
            <w:noProof/>
            <w:webHidden/>
          </w:rPr>
        </w:r>
        <w:r w:rsidR="000C3C9E" w:rsidRPr="00C42331">
          <w:rPr>
            <w:noProof/>
            <w:webHidden/>
          </w:rPr>
          <w:fldChar w:fldCharType="separate"/>
        </w:r>
        <w:r w:rsidR="000C3C9E" w:rsidRPr="00C42331">
          <w:rPr>
            <w:noProof/>
            <w:webHidden/>
          </w:rPr>
          <w:t>39</w:t>
        </w:r>
        <w:r w:rsidR="000C3C9E" w:rsidRPr="00C42331">
          <w:rPr>
            <w:noProof/>
            <w:webHidden/>
          </w:rPr>
          <w:fldChar w:fldCharType="end"/>
        </w:r>
      </w:hyperlink>
    </w:p>
    <w:p w14:paraId="7E89D996" w14:textId="29E9D0DB"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44" w:history="1">
        <w:r w:rsidR="000C3C9E" w:rsidRPr="00C42331">
          <w:rPr>
            <w:rStyle w:val="Hyperlink"/>
            <w:noProof/>
          </w:rPr>
          <w:t>47</w:t>
        </w:r>
        <w:r w:rsidR="000C3C9E" w:rsidRPr="00C42331">
          <w:rPr>
            <w:rFonts w:eastAsiaTheme="minorEastAsia"/>
            <w:noProof/>
            <w:color w:val="auto"/>
            <w:kern w:val="2"/>
            <w:sz w:val="22"/>
            <w:lang w:eastAsia="en-GB"/>
            <w14:ligatures w14:val="standardContextual"/>
          </w:rPr>
          <w:tab/>
        </w:r>
        <w:r w:rsidR="000C3C9E" w:rsidRPr="00C42331">
          <w:rPr>
            <w:rStyle w:val="Hyperlink"/>
            <w:noProof/>
          </w:rPr>
          <w:t>Parental Access to Records</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_Toc147844044 \h </w:instrText>
        </w:r>
        <w:r w:rsidR="000C3C9E" w:rsidRPr="00C42331">
          <w:rPr>
            <w:noProof/>
            <w:webHidden/>
          </w:rPr>
        </w:r>
        <w:r w:rsidR="000C3C9E" w:rsidRPr="00C42331">
          <w:rPr>
            <w:noProof/>
            <w:webHidden/>
          </w:rPr>
          <w:fldChar w:fldCharType="separate"/>
        </w:r>
        <w:r w:rsidR="000C3C9E" w:rsidRPr="00C42331">
          <w:rPr>
            <w:noProof/>
            <w:webHidden/>
          </w:rPr>
          <w:t>39</w:t>
        </w:r>
        <w:r w:rsidR="000C3C9E" w:rsidRPr="00C42331">
          <w:rPr>
            <w:noProof/>
            <w:webHidden/>
          </w:rPr>
          <w:fldChar w:fldCharType="end"/>
        </w:r>
      </w:hyperlink>
    </w:p>
    <w:p w14:paraId="096D55EB" w14:textId="0231A336"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45" w:history="1">
        <w:r w:rsidR="000C3C9E" w:rsidRPr="00C42331">
          <w:rPr>
            <w:rStyle w:val="Hyperlink"/>
            <w:noProof/>
          </w:rPr>
          <w:t>48</w:t>
        </w:r>
        <w:r w:rsidR="000C3C9E" w:rsidRPr="00C42331">
          <w:rPr>
            <w:rFonts w:eastAsiaTheme="minorEastAsia"/>
            <w:noProof/>
            <w:color w:val="auto"/>
            <w:kern w:val="2"/>
            <w:sz w:val="22"/>
            <w:lang w:eastAsia="en-GB"/>
            <w14:ligatures w14:val="standardContextual"/>
          </w:rPr>
          <w:tab/>
        </w:r>
        <w:r w:rsidR="000C3C9E" w:rsidRPr="00C42331">
          <w:rPr>
            <w:rStyle w:val="Hyperlink"/>
            <w:noProof/>
          </w:rPr>
          <w:t>Information Sharing</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_Toc147844045 \h </w:instrText>
        </w:r>
        <w:r w:rsidR="000C3C9E" w:rsidRPr="00C42331">
          <w:rPr>
            <w:noProof/>
            <w:webHidden/>
          </w:rPr>
        </w:r>
        <w:r w:rsidR="000C3C9E" w:rsidRPr="00C42331">
          <w:rPr>
            <w:noProof/>
            <w:webHidden/>
          </w:rPr>
          <w:fldChar w:fldCharType="separate"/>
        </w:r>
        <w:r w:rsidR="000C3C9E" w:rsidRPr="00C42331">
          <w:rPr>
            <w:noProof/>
            <w:webHidden/>
          </w:rPr>
          <w:t>40</w:t>
        </w:r>
        <w:r w:rsidR="000C3C9E" w:rsidRPr="00C42331">
          <w:rPr>
            <w:noProof/>
            <w:webHidden/>
          </w:rPr>
          <w:fldChar w:fldCharType="end"/>
        </w:r>
      </w:hyperlink>
    </w:p>
    <w:p w14:paraId="4285C6C0" w14:textId="71C5CFD1" w:rsidR="000C3C9E" w:rsidRPr="00C42331" w:rsidRDefault="00F4612D">
      <w:pPr>
        <w:pStyle w:val="TOC2"/>
        <w:tabs>
          <w:tab w:val="left" w:pos="660"/>
        </w:tabs>
        <w:rPr>
          <w:rFonts w:eastAsiaTheme="minorEastAsia"/>
          <w:noProof/>
          <w:color w:val="auto"/>
          <w:kern w:val="2"/>
          <w:sz w:val="22"/>
          <w:lang w:eastAsia="en-GB"/>
          <w14:ligatures w14:val="standardContextual"/>
        </w:rPr>
      </w:pPr>
      <w:hyperlink w:anchor="_Toc147844046" w:history="1">
        <w:r w:rsidR="000C3C9E" w:rsidRPr="00C42331">
          <w:rPr>
            <w:rStyle w:val="Hyperlink"/>
            <w:noProof/>
          </w:rPr>
          <w:t>49</w:t>
        </w:r>
        <w:r w:rsidR="000C3C9E" w:rsidRPr="00C42331">
          <w:rPr>
            <w:rFonts w:eastAsiaTheme="minorEastAsia"/>
            <w:noProof/>
            <w:color w:val="auto"/>
            <w:kern w:val="2"/>
            <w:sz w:val="22"/>
            <w:lang w:eastAsia="en-GB"/>
            <w14:ligatures w14:val="standardContextual"/>
          </w:rPr>
          <w:tab/>
        </w:r>
        <w:r w:rsidR="000C3C9E" w:rsidRPr="00C42331">
          <w:rPr>
            <w:rStyle w:val="Hyperlink"/>
            <w:noProof/>
          </w:rPr>
          <w:t>ScotXed</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_Toc147844046 \h </w:instrText>
        </w:r>
        <w:r w:rsidR="000C3C9E" w:rsidRPr="00C42331">
          <w:rPr>
            <w:noProof/>
            <w:webHidden/>
          </w:rPr>
        </w:r>
        <w:r w:rsidR="000C3C9E" w:rsidRPr="00C42331">
          <w:rPr>
            <w:noProof/>
            <w:webHidden/>
          </w:rPr>
          <w:fldChar w:fldCharType="separate"/>
        </w:r>
        <w:r w:rsidR="000C3C9E" w:rsidRPr="00C42331">
          <w:rPr>
            <w:noProof/>
            <w:webHidden/>
          </w:rPr>
          <w:t>40</w:t>
        </w:r>
        <w:r w:rsidR="000C3C9E" w:rsidRPr="00C42331">
          <w:rPr>
            <w:noProof/>
            <w:webHidden/>
          </w:rPr>
          <w:fldChar w:fldCharType="end"/>
        </w:r>
      </w:hyperlink>
    </w:p>
    <w:p w14:paraId="21269E4D" w14:textId="65046A4D" w:rsidR="000C3C9E" w:rsidRPr="00C42331" w:rsidRDefault="00F4612D">
      <w:pPr>
        <w:pStyle w:val="TOC1"/>
        <w:rPr>
          <w:rFonts w:eastAsiaTheme="minorEastAsia"/>
          <w:b w:val="0"/>
          <w:noProof/>
          <w:color w:val="auto"/>
          <w:kern w:val="2"/>
          <w:sz w:val="22"/>
          <w:lang w:eastAsia="en-GB"/>
          <w14:ligatures w14:val="standardContextual"/>
        </w:rPr>
      </w:pPr>
      <w:hyperlink w:anchor="_Toc147844047" w:history="1">
        <w:r w:rsidR="000C3C9E" w:rsidRPr="00C42331">
          <w:rPr>
            <w:rStyle w:val="Hyperlink"/>
            <w:noProof/>
          </w:rPr>
          <w:t>Further Information</w:t>
        </w:r>
        <w:r w:rsidR="000C3C9E" w:rsidRPr="00C42331">
          <w:rPr>
            <w:noProof/>
            <w:webHidden/>
          </w:rPr>
          <w:tab/>
        </w:r>
        <w:r w:rsidR="000C3C9E" w:rsidRPr="00C42331">
          <w:rPr>
            <w:noProof/>
            <w:webHidden/>
          </w:rPr>
          <w:fldChar w:fldCharType="begin"/>
        </w:r>
        <w:r w:rsidR="000C3C9E" w:rsidRPr="00C42331">
          <w:rPr>
            <w:noProof/>
            <w:webHidden/>
          </w:rPr>
          <w:instrText xml:space="preserve"> PAGEREF _Toc147844047 \h </w:instrText>
        </w:r>
        <w:r w:rsidR="000C3C9E" w:rsidRPr="00C42331">
          <w:rPr>
            <w:noProof/>
            <w:webHidden/>
          </w:rPr>
        </w:r>
        <w:r w:rsidR="000C3C9E" w:rsidRPr="00C42331">
          <w:rPr>
            <w:noProof/>
            <w:webHidden/>
          </w:rPr>
          <w:fldChar w:fldCharType="separate"/>
        </w:r>
        <w:r w:rsidR="000C3C9E" w:rsidRPr="00C42331">
          <w:rPr>
            <w:noProof/>
            <w:webHidden/>
          </w:rPr>
          <w:t>41</w:t>
        </w:r>
        <w:r w:rsidR="000C3C9E" w:rsidRPr="00C42331">
          <w:rPr>
            <w:noProof/>
            <w:webHidden/>
          </w:rPr>
          <w:fldChar w:fldCharType="end"/>
        </w:r>
      </w:hyperlink>
    </w:p>
    <w:p w14:paraId="52D61176" w14:textId="11DC9491" w:rsidR="00051C68" w:rsidRPr="00C42331" w:rsidRDefault="00CF1697">
      <w:pPr>
        <w:spacing w:after="0" w:line="240" w:lineRule="auto"/>
        <w:rPr>
          <w:rFonts w:eastAsia="MS Gothic"/>
          <w:b/>
          <w:bCs/>
          <w:color w:val="000000"/>
          <w:sz w:val="28"/>
          <w:szCs w:val="28"/>
        </w:rPr>
      </w:pPr>
      <w:r w:rsidRPr="00C42331">
        <w:rPr>
          <w:rFonts w:eastAsia="MS Gothic"/>
          <w:b/>
          <w:bCs/>
          <w:color w:val="000000"/>
          <w:sz w:val="28"/>
          <w:szCs w:val="28"/>
        </w:rPr>
        <w:fldChar w:fldCharType="end"/>
      </w:r>
      <w:r w:rsidR="00051C68" w:rsidRPr="00C42331">
        <w:br w:type="page"/>
      </w:r>
    </w:p>
    <w:p w14:paraId="68865BE9" w14:textId="184A8CF9" w:rsidR="005A7562" w:rsidRPr="00C42331" w:rsidRDefault="0E82FD10" w:rsidP="009B2CDC">
      <w:r w:rsidRPr="00C42331">
        <w:rPr>
          <w:sz w:val="24"/>
          <w:szCs w:val="24"/>
        </w:rPr>
        <w:lastRenderedPageBreak/>
        <w:t xml:space="preserve">All information in this handbook is correct as of </w:t>
      </w:r>
      <w:r w:rsidR="00B40BD3" w:rsidRPr="00C42331">
        <w:rPr>
          <w:sz w:val="24"/>
          <w:szCs w:val="24"/>
        </w:rPr>
        <w:t>November 2023</w:t>
      </w:r>
    </w:p>
    <w:p w14:paraId="511DDF01" w14:textId="77777777" w:rsidR="00DA0557" w:rsidRPr="00C42331" w:rsidRDefault="00DA0557" w:rsidP="009B2CDC">
      <w:pPr>
        <w:rPr>
          <w:color w:val="0B2F65"/>
          <w:sz w:val="56"/>
          <w:szCs w:val="56"/>
        </w:rPr>
      </w:pPr>
    </w:p>
    <w:p w14:paraId="59FEF723" w14:textId="69659A91" w:rsidR="007B6AF6" w:rsidRPr="00C42331" w:rsidRDefault="00666D00" w:rsidP="008839F3">
      <w:pPr>
        <w:pStyle w:val="Documenttitle"/>
      </w:pPr>
      <w:bookmarkStart w:id="0" w:name="_Toc147843990"/>
      <w:r w:rsidRPr="00C42331">
        <w:t>Introduction</w:t>
      </w:r>
      <w:r w:rsidR="00DE5C9A" w:rsidRPr="00C42331">
        <w:t xml:space="preserve"> to </w:t>
      </w:r>
      <w:r w:rsidR="00C02DAA">
        <w:t>Elrick</w:t>
      </w:r>
      <w:r w:rsidR="00DE5C9A" w:rsidRPr="00C42331">
        <w:t xml:space="preserve"> School</w:t>
      </w:r>
      <w:bookmarkEnd w:id="0"/>
    </w:p>
    <w:p w14:paraId="76AE6161" w14:textId="496E34D3" w:rsidR="00DE5C9A" w:rsidRPr="00C42331" w:rsidRDefault="00DE5C9A">
      <w:pPr>
        <w:spacing w:after="200" w:line="276" w:lineRule="auto"/>
        <w:rPr>
          <w:rFonts w:eastAsia="MS Mincho"/>
          <w:b/>
          <w:i/>
          <w:color w:val="00B050"/>
          <w:sz w:val="22"/>
        </w:rPr>
      </w:pPr>
    </w:p>
    <w:p w14:paraId="3CD66F94" w14:textId="77777777" w:rsidR="006E095D" w:rsidRPr="00E83E65" w:rsidRDefault="006E095D" w:rsidP="006E095D">
      <w:pPr>
        <w:spacing w:after="0" w:line="240" w:lineRule="auto"/>
        <w:rPr>
          <w:rFonts w:eastAsia="MS Mincho"/>
          <w:sz w:val="24"/>
        </w:rPr>
      </w:pPr>
      <w:r w:rsidRPr="00E83E65">
        <w:rPr>
          <w:rFonts w:eastAsia="MS Mincho"/>
          <w:sz w:val="24"/>
        </w:rPr>
        <w:t>Welcome to Elrick School,</w:t>
      </w:r>
    </w:p>
    <w:p w14:paraId="098364E0" w14:textId="77777777" w:rsidR="006E095D" w:rsidRPr="00E83E65" w:rsidRDefault="006E095D" w:rsidP="006E095D">
      <w:pPr>
        <w:spacing w:after="0" w:line="240" w:lineRule="auto"/>
        <w:rPr>
          <w:rFonts w:eastAsia="MS Mincho"/>
          <w:sz w:val="24"/>
        </w:rPr>
      </w:pPr>
    </w:p>
    <w:p w14:paraId="10C18C44" w14:textId="77777777" w:rsidR="006E095D" w:rsidRPr="00E83E65" w:rsidRDefault="006E095D" w:rsidP="006E095D">
      <w:pPr>
        <w:spacing w:after="0" w:line="240" w:lineRule="auto"/>
        <w:rPr>
          <w:rFonts w:eastAsia="MS Mincho"/>
          <w:sz w:val="24"/>
        </w:rPr>
      </w:pPr>
      <w:r w:rsidRPr="00E83E65">
        <w:rPr>
          <w:rFonts w:eastAsia="MS Mincho"/>
          <w:sz w:val="24"/>
        </w:rPr>
        <w:t>In our handbook you will be able to find out more about Elrick School and what it can offer for families across our community. This will hopefully give you a picture of what Elrick School is like and we would encourage you to have a look at both our website and Twitter feed, details of which are below. These are both updated regularly and capture recent events, class newsletters and information about our Parent Forum.</w:t>
      </w:r>
    </w:p>
    <w:p w14:paraId="6C2ECA97" w14:textId="77777777" w:rsidR="006E095D" w:rsidRPr="00E83E65" w:rsidRDefault="006E095D" w:rsidP="006E095D">
      <w:pPr>
        <w:spacing w:after="0" w:line="240" w:lineRule="auto"/>
        <w:rPr>
          <w:rFonts w:eastAsia="MS Mincho"/>
          <w:sz w:val="24"/>
        </w:rPr>
      </w:pPr>
    </w:p>
    <w:p w14:paraId="5A1F0468" w14:textId="77777777" w:rsidR="006E095D" w:rsidRPr="00E83E65" w:rsidRDefault="006E095D" w:rsidP="006E095D">
      <w:pPr>
        <w:spacing w:after="0" w:line="240" w:lineRule="auto"/>
        <w:rPr>
          <w:rFonts w:eastAsia="MS Mincho"/>
          <w:sz w:val="24"/>
        </w:rPr>
      </w:pPr>
      <w:r w:rsidRPr="00E83E65">
        <w:rPr>
          <w:rFonts w:eastAsia="MS Mincho"/>
          <w:sz w:val="24"/>
        </w:rPr>
        <w:t xml:space="preserve">If you would like to find out more about the school, do not hesitate in contacting us. </w:t>
      </w:r>
    </w:p>
    <w:p w14:paraId="72F8E5DE" w14:textId="77777777" w:rsidR="006E095D" w:rsidRPr="00E83E65" w:rsidRDefault="006E095D" w:rsidP="006E095D">
      <w:pPr>
        <w:spacing w:after="0" w:line="240" w:lineRule="auto"/>
        <w:rPr>
          <w:rFonts w:eastAsia="MS Mincho"/>
          <w:sz w:val="24"/>
        </w:rPr>
      </w:pPr>
    </w:p>
    <w:p w14:paraId="5197588E" w14:textId="77777777" w:rsidR="006E095D" w:rsidRPr="00E83E65" w:rsidRDefault="006E095D" w:rsidP="006E095D">
      <w:pPr>
        <w:spacing w:after="0" w:line="240" w:lineRule="auto"/>
        <w:rPr>
          <w:rFonts w:eastAsia="MS Mincho"/>
          <w:sz w:val="24"/>
        </w:rPr>
      </w:pPr>
      <w:r w:rsidRPr="00E83E65">
        <w:rPr>
          <w:rFonts w:eastAsia="MS Mincho"/>
          <w:sz w:val="24"/>
        </w:rPr>
        <w:t>Kind regards</w:t>
      </w:r>
    </w:p>
    <w:p w14:paraId="362D106F" w14:textId="77777777" w:rsidR="006E095D" w:rsidRPr="00E83E65" w:rsidRDefault="006E095D" w:rsidP="006E095D">
      <w:pPr>
        <w:spacing w:after="0" w:line="240" w:lineRule="auto"/>
        <w:rPr>
          <w:rFonts w:eastAsia="MS Mincho"/>
          <w:sz w:val="24"/>
        </w:rPr>
      </w:pPr>
      <w:r w:rsidRPr="00E83E65">
        <w:rPr>
          <w:rFonts w:eastAsia="MS Mincho"/>
          <w:sz w:val="24"/>
        </w:rPr>
        <w:t>Fiona Thomson</w:t>
      </w:r>
    </w:p>
    <w:p w14:paraId="79DC4BC9" w14:textId="77777777" w:rsidR="006E095D" w:rsidRPr="00E83E65" w:rsidRDefault="006E095D" w:rsidP="006E095D">
      <w:pPr>
        <w:spacing w:after="0" w:line="240" w:lineRule="auto"/>
        <w:rPr>
          <w:rFonts w:eastAsia="MS Mincho"/>
          <w:sz w:val="24"/>
        </w:rPr>
      </w:pPr>
      <w:r w:rsidRPr="00E83E65">
        <w:rPr>
          <w:rFonts w:eastAsia="MS Mincho"/>
          <w:sz w:val="24"/>
        </w:rPr>
        <w:t>Head Teacher</w:t>
      </w:r>
    </w:p>
    <w:p w14:paraId="4B895228" w14:textId="77777777" w:rsidR="005A7562" w:rsidRPr="00C42331" w:rsidRDefault="005A7562" w:rsidP="005A7562">
      <w:pPr>
        <w:spacing w:line="240" w:lineRule="auto"/>
        <w:rPr>
          <w:b/>
          <w:sz w:val="28"/>
          <w:szCs w:val="24"/>
        </w:rPr>
      </w:pPr>
    </w:p>
    <w:p w14:paraId="549A1EA1" w14:textId="69B3ED1B" w:rsidR="00DE5C9A" w:rsidRPr="00C42331" w:rsidRDefault="00DE5C9A" w:rsidP="009B2CDC">
      <w:pPr>
        <w:spacing w:line="240" w:lineRule="auto"/>
        <w:rPr>
          <w:b/>
          <w:bCs/>
          <w:sz w:val="28"/>
          <w:szCs w:val="28"/>
        </w:rPr>
      </w:pPr>
      <w:r w:rsidRPr="00C42331">
        <w:rPr>
          <w:b/>
          <w:bCs/>
          <w:sz w:val="28"/>
          <w:szCs w:val="28"/>
        </w:rPr>
        <w:t>School Contact Details</w:t>
      </w:r>
    </w:p>
    <w:tbl>
      <w:tblPr>
        <w:tblStyle w:val="TableGrid"/>
        <w:tblW w:w="0" w:type="auto"/>
        <w:tblLook w:val="04A0" w:firstRow="1" w:lastRow="0" w:firstColumn="1" w:lastColumn="0" w:noHBand="0" w:noVBand="1"/>
      </w:tblPr>
      <w:tblGrid>
        <w:gridCol w:w="3397"/>
        <w:gridCol w:w="5664"/>
      </w:tblGrid>
      <w:tr w:rsidR="00C918E7" w:rsidRPr="00C42331" w14:paraId="448B613F" w14:textId="77777777" w:rsidTr="002707C0">
        <w:tc>
          <w:tcPr>
            <w:tcW w:w="3397" w:type="dxa"/>
          </w:tcPr>
          <w:p w14:paraId="33C93D09" w14:textId="364FE82A" w:rsidR="00C918E7" w:rsidRPr="00C42331" w:rsidRDefault="00C918E7" w:rsidP="00C918E7">
            <w:pPr>
              <w:rPr>
                <w:b/>
                <w:color w:val="00B050"/>
                <w:sz w:val="24"/>
                <w:szCs w:val="28"/>
              </w:rPr>
            </w:pPr>
            <w:r w:rsidRPr="00C22045">
              <w:rPr>
                <w:bCs/>
                <w:sz w:val="24"/>
                <w:szCs w:val="28"/>
              </w:rPr>
              <w:t>Head Teacher</w:t>
            </w:r>
          </w:p>
        </w:tc>
        <w:tc>
          <w:tcPr>
            <w:tcW w:w="5664" w:type="dxa"/>
            <w:vAlign w:val="top"/>
          </w:tcPr>
          <w:p w14:paraId="4A373F7C" w14:textId="328A75DD" w:rsidR="00C918E7" w:rsidRPr="00C42331" w:rsidRDefault="00C918E7" w:rsidP="00C918E7">
            <w:pPr>
              <w:rPr>
                <w:b/>
                <w:sz w:val="24"/>
                <w:szCs w:val="28"/>
              </w:rPr>
            </w:pPr>
            <w:r w:rsidRPr="00D501CA">
              <w:rPr>
                <w:sz w:val="24"/>
                <w:szCs w:val="28"/>
              </w:rPr>
              <w:t>Fiona Thomson</w:t>
            </w:r>
          </w:p>
        </w:tc>
      </w:tr>
      <w:tr w:rsidR="00C918E7" w:rsidRPr="00C42331" w14:paraId="4B14669A" w14:textId="77777777" w:rsidTr="002707C0">
        <w:tc>
          <w:tcPr>
            <w:tcW w:w="3397" w:type="dxa"/>
          </w:tcPr>
          <w:p w14:paraId="321E88A0" w14:textId="7FE50FB5" w:rsidR="00C918E7" w:rsidRPr="00C42331" w:rsidRDefault="00C918E7" w:rsidP="00C918E7">
            <w:pPr>
              <w:rPr>
                <w:b/>
                <w:color w:val="00B050"/>
                <w:sz w:val="24"/>
                <w:szCs w:val="28"/>
              </w:rPr>
            </w:pPr>
            <w:r w:rsidRPr="00C22045">
              <w:rPr>
                <w:bCs/>
                <w:sz w:val="24"/>
                <w:szCs w:val="28"/>
              </w:rPr>
              <w:t>School Name</w:t>
            </w:r>
          </w:p>
        </w:tc>
        <w:tc>
          <w:tcPr>
            <w:tcW w:w="5664" w:type="dxa"/>
            <w:vAlign w:val="top"/>
          </w:tcPr>
          <w:p w14:paraId="586C3AB0" w14:textId="11988CD1" w:rsidR="00C918E7" w:rsidRPr="00C42331" w:rsidRDefault="00C918E7" w:rsidP="00C918E7">
            <w:pPr>
              <w:rPr>
                <w:b/>
                <w:sz w:val="24"/>
                <w:szCs w:val="28"/>
              </w:rPr>
            </w:pPr>
            <w:r w:rsidRPr="00D501CA">
              <w:rPr>
                <w:sz w:val="24"/>
                <w:szCs w:val="28"/>
              </w:rPr>
              <w:t>Elrick Primary School</w:t>
            </w:r>
          </w:p>
        </w:tc>
      </w:tr>
      <w:tr w:rsidR="00C918E7" w:rsidRPr="00C42331" w14:paraId="0E835715" w14:textId="77777777" w:rsidTr="002707C0">
        <w:tc>
          <w:tcPr>
            <w:tcW w:w="3397" w:type="dxa"/>
          </w:tcPr>
          <w:p w14:paraId="68B0F4AA" w14:textId="665EC512" w:rsidR="00C918E7" w:rsidRPr="00C42331" w:rsidRDefault="00C918E7" w:rsidP="00C918E7">
            <w:pPr>
              <w:rPr>
                <w:b/>
                <w:color w:val="00B050"/>
                <w:sz w:val="24"/>
                <w:szCs w:val="28"/>
              </w:rPr>
            </w:pPr>
            <w:r w:rsidRPr="00C22045">
              <w:rPr>
                <w:bCs/>
                <w:sz w:val="24"/>
                <w:szCs w:val="28"/>
              </w:rPr>
              <w:t>Address</w:t>
            </w:r>
          </w:p>
        </w:tc>
        <w:tc>
          <w:tcPr>
            <w:tcW w:w="5664" w:type="dxa"/>
            <w:vAlign w:val="top"/>
          </w:tcPr>
          <w:p w14:paraId="67A70BFA" w14:textId="5CBB3BA6" w:rsidR="00C918E7" w:rsidRPr="00C42331" w:rsidRDefault="00C918E7" w:rsidP="00C918E7">
            <w:pPr>
              <w:rPr>
                <w:b/>
                <w:sz w:val="24"/>
                <w:szCs w:val="28"/>
              </w:rPr>
            </w:pPr>
            <w:r w:rsidRPr="00D501CA">
              <w:rPr>
                <w:sz w:val="24"/>
                <w:szCs w:val="28"/>
              </w:rPr>
              <w:t>Rowan Drive, Westhill, AB32 6QB</w:t>
            </w:r>
          </w:p>
        </w:tc>
      </w:tr>
      <w:tr w:rsidR="00C918E7" w:rsidRPr="00C42331" w14:paraId="0FC7D5FA" w14:textId="77777777" w:rsidTr="002707C0">
        <w:tc>
          <w:tcPr>
            <w:tcW w:w="3397" w:type="dxa"/>
          </w:tcPr>
          <w:p w14:paraId="5FB06B43" w14:textId="20ED56DD" w:rsidR="00C918E7" w:rsidRPr="00C42331" w:rsidRDefault="00C918E7" w:rsidP="00C918E7">
            <w:pPr>
              <w:rPr>
                <w:b/>
                <w:color w:val="00B050"/>
                <w:sz w:val="24"/>
                <w:szCs w:val="28"/>
              </w:rPr>
            </w:pPr>
            <w:r w:rsidRPr="00C22045">
              <w:rPr>
                <w:bCs/>
                <w:sz w:val="24"/>
                <w:szCs w:val="28"/>
              </w:rPr>
              <w:t>Telephone Number</w:t>
            </w:r>
          </w:p>
        </w:tc>
        <w:tc>
          <w:tcPr>
            <w:tcW w:w="5664" w:type="dxa"/>
            <w:vAlign w:val="top"/>
          </w:tcPr>
          <w:p w14:paraId="0E0FD0BF" w14:textId="4C2A2869" w:rsidR="00C918E7" w:rsidRPr="00C42331" w:rsidRDefault="00C918E7" w:rsidP="00C918E7">
            <w:pPr>
              <w:rPr>
                <w:b/>
                <w:sz w:val="24"/>
                <w:szCs w:val="28"/>
              </w:rPr>
            </w:pPr>
            <w:r w:rsidRPr="00D501CA">
              <w:rPr>
                <w:sz w:val="24"/>
                <w:szCs w:val="28"/>
              </w:rPr>
              <w:t>01224 472910</w:t>
            </w:r>
          </w:p>
        </w:tc>
      </w:tr>
      <w:tr w:rsidR="00C918E7" w:rsidRPr="00C42331" w14:paraId="6F326F0A" w14:textId="77777777" w:rsidTr="002707C0">
        <w:tc>
          <w:tcPr>
            <w:tcW w:w="3397" w:type="dxa"/>
          </w:tcPr>
          <w:p w14:paraId="0068A035" w14:textId="7A78FA01" w:rsidR="00C918E7" w:rsidRPr="00C42331" w:rsidRDefault="00C918E7" w:rsidP="00C918E7">
            <w:pPr>
              <w:rPr>
                <w:b/>
                <w:color w:val="00B050"/>
                <w:sz w:val="24"/>
                <w:szCs w:val="28"/>
              </w:rPr>
            </w:pPr>
            <w:r w:rsidRPr="00C22045">
              <w:rPr>
                <w:bCs/>
                <w:sz w:val="24"/>
                <w:szCs w:val="28"/>
              </w:rPr>
              <w:t>Nursery Number</w:t>
            </w:r>
          </w:p>
        </w:tc>
        <w:tc>
          <w:tcPr>
            <w:tcW w:w="5664" w:type="dxa"/>
            <w:vAlign w:val="top"/>
          </w:tcPr>
          <w:p w14:paraId="48D6B033" w14:textId="0E1BF51F" w:rsidR="00C918E7" w:rsidRPr="00C42331" w:rsidRDefault="00C918E7" w:rsidP="00C918E7">
            <w:pPr>
              <w:rPr>
                <w:b/>
                <w:sz w:val="24"/>
                <w:szCs w:val="28"/>
              </w:rPr>
            </w:pPr>
            <w:r w:rsidRPr="00D501CA">
              <w:rPr>
                <w:sz w:val="24"/>
                <w:szCs w:val="28"/>
              </w:rPr>
              <w:t>01224 472913</w:t>
            </w:r>
          </w:p>
        </w:tc>
      </w:tr>
      <w:tr w:rsidR="00C918E7" w:rsidRPr="00C42331" w14:paraId="1A5DF037" w14:textId="77777777" w:rsidTr="002707C0">
        <w:tc>
          <w:tcPr>
            <w:tcW w:w="3397" w:type="dxa"/>
          </w:tcPr>
          <w:p w14:paraId="7CDACB0A" w14:textId="08D89CA0" w:rsidR="00C918E7" w:rsidRPr="00C42331" w:rsidRDefault="00C918E7" w:rsidP="00C918E7">
            <w:pPr>
              <w:rPr>
                <w:b/>
                <w:color w:val="00B050"/>
                <w:sz w:val="24"/>
                <w:szCs w:val="28"/>
              </w:rPr>
            </w:pPr>
            <w:r w:rsidRPr="00C22045">
              <w:rPr>
                <w:bCs/>
                <w:sz w:val="24"/>
                <w:szCs w:val="28"/>
              </w:rPr>
              <w:t>Website</w:t>
            </w:r>
          </w:p>
        </w:tc>
        <w:tc>
          <w:tcPr>
            <w:tcW w:w="5664" w:type="dxa"/>
            <w:vAlign w:val="top"/>
          </w:tcPr>
          <w:p w14:paraId="78FD5EFE" w14:textId="77777777" w:rsidR="00C918E7" w:rsidRDefault="00F4612D" w:rsidP="00C918E7">
            <w:pPr>
              <w:rPr>
                <w:sz w:val="24"/>
                <w:szCs w:val="28"/>
              </w:rPr>
            </w:pPr>
            <w:hyperlink r:id="rId16" w:history="1">
              <w:r w:rsidR="00C918E7" w:rsidRPr="00AD26AA">
                <w:rPr>
                  <w:rStyle w:val="Hyperlink"/>
                  <w:sz w:val="24"/>
                  <w:szCs w:val="28"/>
                </w:rPr>
                <w:t>www.elrick.aberdeenshire.sch.uk</w:t>
              </w:r>
            </w:hyperlink>
          </w:p>
          <w:p w14:paraId="70AC3AF0" w14:textId="2B32314F" w:rsidR="00C918E7" w:rsidRPr="00C42331" w:rsidRDefault="00C918E7" w:rsidP="00C918E7">
            <w:pPr>
              <w:rPr>
                <w:b/>
                <w:sz w:val="24"/>
                <w:szCs w:val="28"/>
              </w:rPr>
            </w:pPr>
            <w:r w:rsidRPr="00D501CA">
              <w:rPr>
                <w:sz w:val="24"/>
                <w:szCs w:val="28"/>
              </w:rPr>
              <w:t>Twitter:  @ElrickSchool</w:t>
            </w:r>
          </w:p>
        </w:tc>
      </w:tr>
      <w:tr w:rsidR="00C918E7" w:rsidRPr="00C42331" w14:paraId="58E2B050" w14:textId="77777777" w:rsidTr="002707C0">
        <w:tc>
          <w:tcPr>
            <w:tcW w:w="3397" w:type="dxa"/>
          </w:tcPr>
          <w:p w14:paraId="20D53E88" w14:textId="208A99F3" w:rsidR="00C918E7" w:rsidRPr="00C42331" w:rsidRDefault="00C918E7" w:rsidP="00C918E7">
            <w:pPr>
              <w:rPr>
                <w:b/>
                <w:color w:val="00B050"/>
                <w:sz w:val="24"/>
                <w:szCs w:val="28"/>
              </w:rPr>
            </w:pPr>
            <w:r w:rsidRPr="00C22045">
              <w:rPr>
                <w:bCs/>
                <w:sz w:val="24"/>
                <w:szCs w:val="28"/>
              </w:rPr>
              <w:t>Parent Council Email</w:t>
            </w:r>
          </w:p>
        </w:tc>
        <w:tc>
          <w:tcPr>
            <w:tcW w:w="5664" w:type="dxa"/>
            <w:vAlign w:val="top"/>
          </w:tcPr>
          <w:p w14:paraId="2FCCA500" w14:textId="0040D1C7" w:rsidR="00C918E7" w:rsidRPr="00C42331" w:rsidRDefault="00C918E7" w:rsidP="00C918E7">
            <w:pPr>
              <w:rPr>
                <w:b/>
                <w:sz w:val="24"/>
                <w:szCs w:val="28"/>
              </w:rPr>
            </w:pPr>
            <w:r w:rsidRPr="00D501CA">
              <w:rPr>
                <w:sz w:val="24"/>
                <w:szCs w:val="28"/>
              </w:rPr>
              <w:t>parentcouncil@elrick.info</w:t>
            </w:r>
          </w:p>
        </w:tc>
      </w:tr>
      <w:tr w:rsidR="00C918E7" w:rsidRPr="00C42331" w14:paraId="74C14204" w14:textId="77777777" w:rsidTr="002707C0">
        <w:tc>
          <w:tcPr>
            <w:tcW w:w="3397" w:type="dxa"/>
          </w:tcPr>
          <w:p w14:paraId="0B92D990" w14:textId="4577A225" w:rsidR="00C918E7" w:rsidRPr="00C42331" w:rsidRDefault="00C918E7" w:rsidP="00C918E7">
            <w:pPr>
              <w:rPr>
                <w:b/>
                <w:color w:val="00B050"/>
                <w:sz w:val="24"/>
                <w:szCs w:val="28"/>
              </w:rPr>
            </w:pPr>
            <w:r w:rsidRPr="00C22045">
              <w:rPr>
                <w:bCs/>
                <w:sz w:val="24"/>
                <w:szCs w:val="28"/>
              </w:rPr>
              <w:t xml:space="preserve">Parent Council </w:t>
            </w:r>
            <w:proofErr w:type="gramStart"/>
            <w:r w:rsidRPr="00C22045">
              <w:rPr>
                <w:bCs/>
                <w:sz w:val="24"/>
                <w:szCs w:val="28"/>
              </w:rPr>
              <w:t>Social Media</w:t>
            </w:r>
            <w:proofErr w:type="gramEnd"/>
          </w:p>
        </w:tc>
        <w:tc>
          <w:tcPr>
            <w:tcW w:w="5664" w:type="dxa"/>
            <w:vAlign w:val="top"/>
          </w:tcPr>
          <w:p w14:paraId="199443B4" w14:textId="77777777" w:rsidR="00C918E7" w:rsidRDefault="00C918E7" w:rsidP="00C918E7">
            <w:pPr>
              <w:rPr>
                <w:sz w:val="24"/>
                <w:szCs w:val="28"/>
              </w:rPr>
            </w:pPr>
            <w:r>
              <w:rPr>
                <w:sz w:val="24"/>
                <w:szCs w:val="28"/>
              </w:rPr>
              <w:t>Twitter:  @ElrickParent</w:t>
            </w:r>
          </w:p>
          <w:p w14:paraId="1BB11D64" w14:textId="67F61732" w:rsidR="00C918E7" w:rsidRPr="00C42331" w:rsidRDefault="00C918E7" w:rsidP="00C918E7">
            <w:pPr>
              <w:rPr>
                <w:b/>
                <w:sz w:val="24"/>
                <w:szCs w:val="28"/>
              </w:rPr>
            </w:pPr>
            <w:r>
              <w:rPr>
                <w:sz w:val="24"/>
                <w:szCs w:val="28"/>
              </w:rPr>
              <w:t>Facebook:  Elrick Primary School Parent Council</w:t>
            </w:r>
          </w:p>
        </w:tc>
      </w:tr>
    </w:tbl>
    <w:p w14:paraId="34AF6A4C" w14:textId="32374297" w:rsidR="00666D00" w:rsidRPr="00C42331" w:rsidRDefault="00AA4763" w:rsidP="00F677B1">
      <w:pPr>
        <w:tabs>
          <w:tab w:val="left" w:pos="7035"/>
        </w:tabs>
        <w:spacing w:line="240" w:lineRule="auto"/>
      </w:pPr>
      <w:r w:rsidRPr="00C42331">
        <w:tab/>
      </w:r>
    </w:p>
    <w:p w14:paraId="67995FE7" w14:textId="5FD0B901" w:rsidR="00666D00" w:rsidRPr="00C42331" w:rsidRDefault="00666D00" w:rsidP="009B2CDC">
      <w:pPr>
        <w:spacing w:line="240" w:lineRule="auto"/>
        <w:rPr>
          <w:b/>
          <w:bCs/>
          <w:sz w:val="24"/>
          <w:szCs w:val="24"/>
        </w:rPr>
      </w:pPr>
      <w:r w:rsidRPr="00C42331">
        <w:rPr>
          <w:b/>
          <w:bCs/>
          <w:sz w:val="24"/>
          <w:szCs w:val="24"/>
        </w:rPr>
        <w:t>A</w:t>
      </w:r>
      <w:r w:rsidR="00A075AA" w:rsidRPr="00C42331">
        <w:rPr>
          <w:b/>
          <w:bCs/>
          <w:sz w:val="24"/>
          <w:szCs w:val="24"/>
        </w:rPr>
        <w:t>dverse</w:t>
      </w:r>
      <w:r w:rsidR="00782A47" w:rsidRPr="00C42331">
        <w:rPr>
          <w:b/>
          <w:bCs/>
          <w:sz w:val="24"/>
          <w:szCs w:val="24"/>
        </w:rPr>
        <w:t xml:space="preserve"> wea</w:t>
      </w:r>
      <w:r w:rsidRPr="00C42331">
        <w:rPr>
          <w:b/>
          <w:bCs/>
          <w:sz w:val="24"/>
          <w:szCs w:val="24"/>
        </w:rPr>
        <w:t>ther and emergency closure</w:t>
      </w:r>
      <w:r w:rsidR="00A075AA" w:rsidRPr="00C42331">
        <w:rPr>
          <w:b/>
          <w:bCs/>
          <w:sz w:val="24"/>
          <w:szCs w:val="24"/>
        </w:rPr>
        <w:t xml:space="preserve"> </w:t>
      </w:r>
    </w:p>
    <w:p w14:paraId="43FABEA9" w14:textId="04A6FC15" w:rsidR="00A075AA" w:rsidRPr="00C42331" w:rsidRDefault="00F4612D" w:rsidP="00666D00">
      <w:pPr>
        <w:spacing w:line="240" w:lineRule="auto"/>
        <w:rPr>
          <w:rStyle w:val="Hyperlink"/>
          <w:color w:val="auto"/>
          <w:sz w:val="24"/>
          <w:szCs w:val="24"/>
        </w:rPr>
      </w:pPr>
      <w:hyperlink r:id="rId17" w:history="1">
        <w:r w:rsidR="00A075AA" w:rsidRPr="00C42331">
          <w:rPr>
            <w:rStyle w:val="Hyperlink"/>
            <w:color w:val="auto"/>
            <w:sz w:val="24"/>
            <w:szCs w:val="24"/>
          </w:rPr>
          <w:t>https://online.aberdeenshire.gov.uk/Apps/schools-closures/</w:t>
        </w:r>
      </w:hyperlink>
      <w:r w:rsidR="00A075AA" w:rsidRPr="00C42331">
        <w:rPr>
          <w:rStyle w:val="Hyperlink"/>
          <w:color w:val="auto"/>
          <w:sz w:val="24"/>
          <w:szCs w:val="24"/>
        </w:rPr>
        <w:t xml:space="preserve"> </w:t>
      </w:r>
      <w:r w:rsidR="000F2343" w:rsidRPr="00C42331">
        <w:rPr>
          <w:rStyle w:val="Hyperlink"/>
          <w:color w:val="auto"/>
          <w:sz w:val="24"/>
          <w:szCs w:val="24"/>
        </w:rPr>
        <w:t xml:space="preserve"> </w:t>
      </w:r>
    </w:p>
    <w:p w14:paraId="37B118A6" w14:textId="77777777" w:rsidR="00782A47" w:rsidRDefault="00782A47" w:rsidP="00A075AA">
      <w:pPr>
        <w:spacing w:line="240" w:lineRule="auto"/>
        <w:rPr>
          <w:b/>
          <w:bCs/>
          <w:sz w:val="28"/>
          <w:szCs w:val="24"/>
        </w:rPr>
      </w:pPr>
    </w:p>
    <w:p w14:paraId="2AE7D63F" w14:textId="77777777" w:rsidR="00E155D9" w:rsidRPr="00C42331" w:rsidRDefault="00E155D9" w:rsidP="00A075AA">
      <w:pPr>
        <w:spacing w:line="240" w:lineRule="auto"/>
        <w:rPr>
          <w:b/>
          <w:bCs/>
          <w:sz w:val="28"/>
          <w:szCs w:val="24"/>
        </w:rPr>
      </w:pPr>
    </w:p>
    <w:p w14:paraId="0E5DDEDC" w14:textId="77777777" w:rsidR="004F7382" w:rsidRPr="00F312CD" w:rsidRDefault="004F7382" w:rsidP="004F7382">
      <w:pPr>
        <w:keepNext/>
        <w:spacing w:before="240" w:after="60" w:line="240" w:lineRule="auto"/>
        <w:outlineLvl w:val="0"/>
        <w:rPr>
          <w:rFonts w:eastAsia="Times New Roman"/>
          <w:b/>
          <w:snapToGrid w:val="0"/>
          <w:color w:val="70AD47"/>
          <w:kern w:val="28"/>
          <w:sz w:val="28"/>
          <w:szCs w:val="20"/>
        </w:rPr>
      </w:pPr>
      <w:r w:rsidRPr="00F312CD">
        <w:rPr>
          <w:rFonts w:eastAsia="Times New Roman"/>
          <w:b/>
          <w:snapToGrid w:val="0"/>
          <w:kern w:val="28"/>
          <w:sz w:val="28"/>
          <w:szCs w:val="20"/>
        </w:rPr>
        <w:lastRenderedPageBreak/>
        <w:t>Elrick</w:t>
      </w:r>
      <w:r w:rsidRPr="00F312CD">
        <w:rPr>
          <w:rFonts w:eastAsia="Times New Roman"/>
          <w:b/>
          <w:snapToGrid w:val="0"/>
          <w:color w:val="70AD47"/>
          <w:kern w:val="28"/>
          <w:sz w:val="28"/>
          <w:szCs w:val="20"/>
        </w:rPr>
        <w:t xml:space="preserve"> </w:t>
      </w:r>
      <w:r w:rsidRPr="00F312CD">
        <w:rPr>
          <w:rFonts w:eastAsia="Times New Roman"/>
          <w:b/>
          <w:snapToGrid w:val="0"/>
          <w:kern w:val="28"/>
          <w:sz w:val="28"/>
          <w:szCs w:val="20"/>
        </w:rPr>
        <w:t>School Background Information</w:t>
      </w:r>
    </w:p>
    <w:p w14:paraId="423B475B" w14:textId="3AB7FB66" w:rsidR="004F7382" w:rsidRPr="00F312CD" w:rsidRDefault="004F7382" w:rsidP="004F7382">
      <w:pPr>
        <w:spacing w:after="0" w:line="240" w:lineRule="auto"/>
        <w:rPr>
          <w:rFonts w:eastAsia="Times New Roman"/>
          <w:b/>
          <w:bCs/>
          <w:sz w:val="24"/>
          <w:szCs w:val="24"/>
        </w:rPr>
      </w:pPr>
      <w:r w:rsidRPr="00F312CD">
        <w:rPr>
          <w:rFonts w:eastAsia="Times New Roman"/>
          <w:sz w:val="24"/>
          <w:szCs w:val="24"/>
        </w:rPr>
        <w:t>Elrick Primary School is a non-denominational Primary School set within the town of Westhill, seven miles west of Aberdeen. It opened in August 198</w:t>
      </w:r>
      <w:r w:rsidR="001F237F">
        <w:rPr>
          <w:rFonts w:eastAsia="Times New Roman"/>
          <w:sz w:val="24"/>
          <w:szCs w:val="24"/>
        </w:rPr>
        <w:t xml:space="preserve">1.  </w:t>
      </w:r>
      <w:r w:rsidRPr="00F312CD">
        <w:rPr>
          <w:rFonts w:eastAsia="Times New Roman"/>
          <w:sz w:val="24"/>
          <w:szCs w:val="24"/>
        </w:rPr>
        <w:t>In the course of its growth</w:t>
      </w:r>
      <w:r>
        <w:rPr>
          <w:rFonts w:eastAsia="Times New Roman"/>
          <w:sz w:val="24"/>
          <w:szCs w:val="24"/>
        </w:rPr>
        <w:t>,</w:t>
      </w:r>
      <w:r w:rsidRPr="00F312CD">
        <w:rPr>
          <w:rFonts w:eastAsia="Times New Roman"/>
          <w:sz w:val="24"/>
          <w:szCs w:val="24"/>
        </w:rPr>
        <w:t xml:space="preserve"> Westhill has absorbed the former village of Elrick. The school roll in </w:t>
      </w:r>
      <w:r>
        <w:rPr>
          <w:rFonts w:eastAsia="Times New Roman"/>
          <w:sz w:val="24"/>
          <w:szCs w:val="24"/>
        </w:rPr>
        <w:t>August 202</w:t>
      </w:r>
      <w:r w:rsidR="001F237F">
        <w:rPr>
          <w:rFonts w:eastAsia="Times New Roman"/>
          <w:sz w:val="24"/>
          <w:szCs w:val="24"/>
        </w:rPr>
        <w:t>3</w:t>
      </w:r>
      <w:r w:rsidRPr="00F312CD">
        <w:rPr>
          <w:rFonts w:eastAsia="Times New Roman"/>
          <w:sz w:val="24"/>
          <w:szCs w:val="24"/>
        </w:rPr>
        <w:t xml:space="preserve"> was </w:t>
      </w:r>
      <w:r w:rsidR="00F754E9">
        <w:rPr>
          <w:rFonts w:eastAsia="Times New Roman"/>
          <w:sz w:val="24"/>
          <w:szCs w:val="24"/>
        </w:rPr>
        <w:t>350</w:t>
      </w:r>
      <w:r>
        <w:rPr>
          <w:rFonts w:eastAsia="Times New Roman"/>
          <w:sz w:val="24"/>
          <w:szCs w:val="24"/>
        </w:rPr>
        <w:t xml:space="preserve"> pupils in P1-7 and a capacity of 48</w:t>
      </w:r>
      <w:r w:rsidRPr="00F312CD">
        <w:rPr>
          <w:rFonts w:eastAsia="Times New Roman"/>
          <w:sz w:val="24"/>
          <w:szCs w:val="24"/>
        </w:rPr>
        <w:t xml:space="preserve"> pupils in Nursery.</w:t>
      </w:r>
      <w:r w:rsidRPr="00F312CD">
        <w:rPr>
          <w:rFonts w:eastAsia="Times New Roman"/>
          <w:b/>
          <w:bCs/>
          <w:sz w:val="24"/>
          <w:szCs w:val="24"/>
        </w:rPr>
        <w:t xml:space="preserve"> </w:t>
      </w:r>
      <w:r w:rsidRPr="00F312CD">
        <w:rPr>
          <w:rFonts w:eastAsia="Times New Roman"/>
          <w:sz w:val="24"/>
          <w:szCs w:val="24"/>
        </w:rPr>
        <w:t xml:space="preserve">We provide education for children aged 3-12 </w:t>
      </w:r>
      <w:r>
        <w:rPr>
          <w:rFonts w:eastAsia="Times New Roman"/>
          <w:sz w:val="24"/>
          <w:szCs w:val="24"/>
        </w:rPr>
        <w:t xml:space="preserve">- </w:t>
      </w:r>
      <w:r w:rsidRPr="00F312CD">
        <w:rPr>
          <w:rFonts w:eastAsia="Times New Roman"/>
          <w:sz w:val="24"/>
          <w:szCs w:val="24"/>
        </w:rPr>
        <w:t>from ante</w:t>
      </w:r>
      <w:r>
        <w:rPr>
          <w:rFonts w:eastAsia="Times New Roman"/>
          <w:sz w:val="24"/>
          <w:szCs w:val="24"/>
        </w:rPr>
        <w:t xml:space="preserve"> </w:t>
      </w:r>
      <w:r w:rsidRPr="00F312CD">
        <w:rPr>
          <w:rFonts w:eastAsia="Times New Roman"/>
          <w:sz w:val="24"/>
          <w:szCs w:val="24"/>
        </w:rPr>
        <w:t xml:space="preserve">pre-school to </w:t>
      </w:r>
      <w:r w:rsidR="00892350">
        <w:rPr>
          <w:rFonts w:eastAsia="Times New Roman"/>
          <w:sz w:val="24"/>
          <w:szCs w:val="24"/>
        </w:rPr>
        <w:t>p</w:t>
      </w:r>
      <w:r w:rsidRPr="00F312CD">
        <w:rPr>
          <w:rFonts w:eastAsia="Times New Roman"/>
          <w:sz w:val="24"/>
          <w:szCs w:val="24"/>
        </w:rPr>
        <w:t xml:space="preserve">rimary </w:t>
      </w:r>
      <w:r w:rsidR="00892350">
        <w:rPr>
          <w:rFonts w:eastAsia="Times New Roman"/>
          <w:sz w:val="24"/>
          <w:szCs w:val="24"/>
        </w:rPr>
        <w:t>7</w:t>
      </w:r>
      <w:r w:rsidRPr="00F312CD">
        <w:rPr>
          <w:rFonts w:eastAsia="Times New Roman"/>
          <w:sz w:val="24"/>
          <w:szCs w:val="24"/>
        </w:rPr>
        <w:t>.</w:t>
      </w:r>
    </w:p>
    <w:p w14:paraId="772D590E" w14:textId="77777777" w:rsidR="004F7382" w:rsidRPr="00F312CD" w:rsidRDefault="004F7382" w:rsidP="004F7382">
      <w:pPr>
        <w:spacing w:after="0" w:line="240" w:lineRule="auto"/>
        <w:rPr>
          <w:rFonts w:eastAsia="Times New Roman"/>
          <w:szCs w:val="20"/>
        </w:rPr>
      </w:pPr>
      <w:r>
        <w:rPr>
          <w:rFonts w:eastAsia="Times New Roman"/>
          <w:szCs w:val="20"/>
        </w:rPr>
        <w:t xml:space="preserve"> </w:t>
      </w:r>
    </w:p>
    <w:p w14:paraId="21BE569D" w14:textId="77777777" w:rsidR="004F7382" w:rsidRPr="00F312CD" w:rsidRDefault="004F7382" w:rsidP="004F7382">
      <w:pPr>
        <w:spacing w:after="0" w:line="240" w:lineRule="auto"/>
        <w:rPr>
          <w:rFonts w:eastAsia="Times New Roman"/>
          <w:sz w:val="24"/>
          <w:szCs w:val="24"/>
        </w:rPr>
      </w:pPr>
      <w:r w:rsidRPr="00F312CD">
        <w:rPr>
          <w:rFonts w:eastAsia="Times New Roman"/>
          <w:sz w:val="24"/>
          <w:szCs w:val="24"/>
        </w:rPr>
        <w:t>The school’s design is, for the most part, open plan. In August 2003, a twin relocatable classroom unit with a link to the main building was installed.  A separate Nursery with an outdoor classroom opened in August 2008.  The grounds provide ample space for pupils to play, exercise and explore nature.</w:t>
      </w:r>
    </w:p>
    <w:p w14:paraId="1E0D8780" w14:textId="77777777" w:rsidR="004F7382" w:rsidRPr="00F312CD" w:rsidRDefault="004F7382" w:rsidP="004F7382">
      <w:pPr>
        <w:spacing w:after="0" w:line="240" w:lineRule="auto"/>
        <w:rPr>
          <w:rFonts w:eastAsia="Times New Roman"/>
          <w:szCs w:val="20"/>
        </w:rPr>
      </w:pPr>
    </w:p>
    <w:p w14:paraId="0813F166" w14:textId="77777777" w:rsidR="004F7382" w:rsidRPr="00F312CD" w:rsidRDefault="004F7382" w:rsidP="004F7382">
      <w:pPr>
        <w:spacing w:after="120" w:line="240" w:lineRule="auto"/>
        <w:rPr>
          <w:rFonts w:eastAsia="Times New Roman"/>
          <w:bCs/>
          <w:sz w:val="24"/>
          <w:szCs w:val="24"/>
        </w:rPr>
      </w:pPr>
      <w:r w:rsidRPr="00F312CD">
        <w:rPr>
          <w:rFonts w:eastAsia="Times New Roman"/>
          <w:bCs/>
          <w:sz w:val="24"/>
          <w:szCs w:val="24"/>
        </w:rPr>
        <w:t xml:space="preserve">The school is well supported by a range of support agencies, parents, the local </w:t>
      </w:r>
      <w:proofErr w:type="gramStart"/>
      <w:r w:rsidRPr="00F312CD">
        <w:rPr>
          <w:rFonts w:eastAsia="Times New Roman"/>
          <w:bCs/>
          <w:sz w:val="24"/>
          <w:szCs w:val="24"/>
        </w:rPr>
        <w:t>community</w:t>
      </w:r>
      <w:proofErr w:type="gramEnd"/>
      <w:r w:rsidRPr="00F312CD">
        <w:rPr>
          <w:rFonts w:eastAsia="Times New Roman"/>
          <w:bCs/>
          <w:sz w:val="24"/>
          <w:szCs w:val="24"/>
        </w:rPr>
        <w:t xml:space="preserve"> and local businesses. </w:t>
      </w:r>
    </w:p>
    <w:p w14:paraId="00209CDE" w14:textId="77777777" w:rsidR="004F7382" w:rsidRPr="00F312CD" w:rsidRDefault="004F7382" w:rsidP="004F7382">
      <w:pPr>
        <w:widowControl w:val="0"/>
        <w:tabs>
          <w:tab w:val="left" w:pos="720"/>
        </w:tabs>
        <w:spacing w:after="0" w:line="280" w:lineRule="exact"/>
        <w:rPr>
          <w:rFonts w:eastAsia="Times New Roman"/>
          <w:sz w:val="24"/>
          <w:szCs w:val="24"/>
          <w:lang w:val="en-AU"/>
        </w:rPr>
      </w:pPr>
      <w:r w:rsidRPr="00F312CD">
        <w:rPr>
          <w:rFonts w:eastAsia="Times New Roman"/>
          <w:sz w:val="24"/>
          <w:szCs w:val="20"/>
          <w:lang w:val="en-AU"/>
        </w:rPr>
        <w:t xml:space="preserve">Elrick Primary is committed to working closely with the other primary schools within the Westhill network </w:t>
      </w:r>
      <w:proofErr w:type="gramStart"/>
      <w:r w:rsidRPr="00F312CD">
        <w:rPr>
          <w:rFonts w:eastAsia="Times New Roman"/>
          <w:sz w:val="24"/>
          <w:szCs w:val="20"/>
          <w:lang w:val="en-AU"/>
        </w:rPr>
        <w:t>and also</w:t>
      </w:r>
      <w:proofErr w:type="gramEnd"/>
      <w:r w:rsidRPr="00F312CD">
        <w:rPr>
          <w:rFonts w:eastAsia="Times New Roman"/>
          <w:sz w:val="24"/>
          <w:szCs w:val="20"/>
          <w:lang w:val="en-AU"/>
        </w:rPr>
        <w:t xml:space="preserve"> with the local secondary school, Westhill Academy. On leaving Elrick Primary, nearly all pupils proceed to Westhill Academy. </w:t>
      </w:r>
    </w:p>
    <w:p w14:paraId="7E2E96B5" w14:textId="77777777" w:rsidR="004F7382" w:rsidRPr="00F312CD" w:rsidRDefault="004F7382" w:rsidP="004F7382">
      <w:pPr>
        <w:widowControl w:val="0"/>
        <w:tabs>
          <w:tab w:val="left" w:pos="720"/>
        </w:tabs>
        <w:spacing w:after="0" w:line="280" w:lineRule="exact"/>
        <w:rPr>
          <w:rFonts w:eastAsia="Times New Roman"/>
          <w:szCs w:val="20"/>
          <w:lang w:val="en-AU"/>
        </w:rPr>
      </w:pPr>
    </w:p>
    <w:p w14:paraId="5C58A872" w14:textId="2CA5BD9E" w:rsidR="004F7382" w:rsidRPr="00F312CD" w:rsidRDefault="004F7382" w:rsidP="004F7382">
      <w:pPr>
        <w:widowControl w:val="0"/>
        <w:tabs>
          <w:tab w:val="left" w:pos="2860"/>
          <w:tab w:val="decimal" w:pos="3800"/>
        </w:tabs>
        <w:spacing w:after="0" w:line="280" w:lineRule="exact"/>
        <w:rPr>
          <w:rFonts w:eastAsia="Times New Roman"/>
          <w:sz w:val="24"/>
          <w:szCs w:val="24"/>
          <w:lang w:val="en-AU"/>
        </w:rPr>
      </w:pPr>
      <w:r w:rsidRPr="00FD5FAD">
        <w:rPr>
          <w:rFonts w:eastAsia="Times New Roman"/>
          <w:sz w:val="24"/>
          <w:szCs w:val="24"/>
          <w:lang w:val="en-AU"/>
        </w:rPr>
        <w:t>At Elrick there are</w:t>
      </w:r>
      <w:r w:rsidRPr="00FD5FAD">
        <w:rPr>
          <w:rFonts w:eastAsia="Times New Roman"/>
          <w:color w:val="008000"/>
          <w:sz w:val="24"/>
          <w:szCs w:val="24"/>
          <w:lang w:val="en-AU"/>
        </w:rPr>
        <w:t xml:space="preserve"> </w:t>
      </w:r>
      <w:r w:rsidRPr="00FD5FAD">
        <w:rPr>
          <w:rFonts w:eastAsia="Times New Roman"/>
          <w:sz w:val="24"/>
          <w:szCs w:val="24"/>
          <w:lang w:val="en-AU"/>
        </w:rPr>
        <w:t>1</w:t>
      </w:r>
      <w:r w:rsidR="00892350">
        <w:rPr>
          <w:rFonts w:eastAsia="Times New Roman"/>
          <w:sz w:val="24"/>
          <w:szCs w:val="24"/>
          <w:lang w:val="en-AU"/>
        </w:rPr>
        <w:t>3</w:t>
      </w:r>
      <w:r w:rsidRPr="00FD5FAD">
        <w:rPr>
          <w:rFonts w:eastAsia="Times New Roman"/>
          <w:sz w:val="24"/>
          <w:szCs w:val="24"/>
          <w:lang w:val="en-AU"/>
        </w:rPr>
        <w:t xml:space="preserve"> primary classes taught by class teachers, some of whom are part-time</w:t>
      </w:r>
      <w:r>
        <w:rPr>
          <w:rFonts w:eastAsia="Times New Roman"/>
          <w:sz w:val="24"/>
          <w:szCs w:val="24"/>
          <w:lang w:val="en-AU"/>
        </w:rPr>
        <w:t xml:space="preserve">.  The Head Teacher is not class committed.  </w:t>
      </w:r>
      <w:r w:rsidRPr="00FD5FAD">
        <w:rPr>
          <w:rFonts w:eastAsia="Times New Roman"/>
          <w:sz w:val="24"/>
          <w:szCs w:val="24"/>
          <w:lang w:val="en-AU"/>
        </w:rPr>
        <w:t xml:space="preserve">There is one </w:t>
      </w:r>
      <w:proofErr w:type="gramStart"/>
      <w:r w:rsidRPr="00FD5FAD">
        <w:rPr>
          <w:rFonts w:eastAsia="Times New Roman"/>
          <w:sz w:val="24"/>
          <w:szCs w:val="24"/>
          <w:lang w:val="en-AU"/>
        </w:rPr>
        <w:t>full–time</w:t>
      </w:r>
      <w:proofErr w:type="gramEnd"/>
      <w:r w:rsidRPr="00FD5FAD">
        <w:rPr>
          <w:rFonts w:eastAsia="Times New Roman"/>
          <w:sz w:val="24"/>
          <w:szCs w:val="24"/>
          <w:lang w:val="en-AU"/>
        </w:rPr>
        <w:t xml:space="preserve"> Depute Head, two part-time Depute Heads and </w:t>
      </w:r>
      <w:r>
        <w:rPr>
          <w:rFonts w:eastAsia="Times New Roman"/>
          <w:sz w:val="24"/>
          <w:szCs w:val="24"/>
          <w:lang w:val="en-AU"/>
        </w:rPr>
        <w:t xml:space="preserve">a </w:t>
      </w:r>
      <w:r w:rsidRPr="00FD5FAD">
        <w:rPr>
          <w:rFonts w:eastAsia="Times New Roman"/>
          <w:sz w:val="24"/>
          <w:szCs w:val="24"/>
          <w:lang w:val="en-AU"/>
        </w:rPr>
        <w:t>full-time Principal Teacher</w:t>
      </w:r>
      <w:r>
        <w:rPr>
          <w:rFonts w:eastAsia="Times New Roman"/>
          <w:sz w:val="24"/>
          <w:szCs w:val="24"/>
          <w:lang w:val="en-AU"/>
        </w:rPr>
        <w:t>, all with teaching commitments</w:t>
      </w:r>
      <w:r w:rsidRPr="00FD5FAD">
        <w:rPr>
          <w:rFonts w:eastAsia="Times New Roman"/>
          <w:sz w:val="24"/>
          <w:szCs w:val="24"/>
          <w:lang w:val="en-AU"/>
        </w:rPr>
        <w:t xml:space="preserve">.  </w:t>
      </w:r>
      <w:r>
        <w:rPr>
          <w:rFonts w:eastAsia="Times New Roman"/>
          <w:sz w:val="24"/>
          <w:szCs w:val="24"/>
          <w:lang w:val="en-AU"/>
        </w:rPr>
        <w:t>We also have 1 part time</w:t>
      </w:r>
      <w:r w:rsidRPr="00FD5FAD">
        <w:rPr>
          <w:rFonts w:eastAsia="Times New Roman"/>
          <w:color w:val="008000"/>
          <w:sz w:val="24"/>
          <w:szCs w:val="24"/>
          <w:lang w:val="en-AU"/>
        </w:rPr>
        <w:t xml:space="preserve"> </w:t>
      </w:r>
      <w:r w:rsidRPr="00FD5FAD">
        <w:rPr>
          <w:rFonts w:eastAsia="Times New Roman"/>
          <w:sz w:val="24"/>
          <w:szCs w:val="24"/>
          <w:lang w:val="en-AU"/>
        </w:rPr>
        <w:t>A</w:t>
      </w:r>
      <w:r>
        <w:rPr>
          <w:rFonts w:eastAsia="Times New Roman"/>
          <w:sz w:val="24"/>
          <w:szCs w:val="24"/>
          <w:lang w:val="en-AU"/>
        </w:rPr>
        <w:t xml:space="preserve">dditional Support for Learning </w:t>
      </w:r>
      <w:proofErr w:type="gramStart"/>
      <w:r>
        <w:rPr>
          <w:rFonts w:eastAsia="Times New Roman"/>
          <w:sz w:val="24"/>
          <w:szCs w:val="24"/>
          <w:lang w:val="en-AU"/>
        </w:rPr>
        <w:t>teacher</w:t>
      </w:r>
      <w:proofErr w:type="gramEnd"/>
      <w:r>
        <w:rPr>
          <w:rFonts w:eastAsia="Times New Roman"/>
          <w:sz w:val="24"/>
          <w:szCs w:val="24"/>
          <w:lang w:val="en-AU"/>
        </w:rPr>
        <w:t xml:space="preserve"> and the </w:t>
      </w:r>
      <w:r w:rsidRPr="00FD5FAD">
        <w:rPr>
          <w:rFonts w:eastAsia="Times New Roman"/>
          <w:sz w:val="24"/>
          <w:szCs w:val="24"/>
          <w:lang w:val="en-AU"/>
        </w:rPr>
        <w:t>school also works closely with a range of other support agencies and volunteers in order to provide the best possible experience for children with additional support needs.</w:t>
      </w:r>
    </w:p>
    <w:p w14:paraId="50430E08" w14:textId="77777777" w:rsidR="004F7382" w:rsidRPr="00F312CD" w:rsidRDefault="004F7382" w:rsidP="004F7382">
      <w:pPr>
        <w:widowControl w:val="0"/>
        <w:tabs>
          <w:tab w:val="left" w:pos="2860"/>
          <w:tab w:val="decimal" w:pos="3800"/>
        </w:tabs>
        <w:spacing w:after="0" w:line="280" w:lineRule="exact"/>
        <w:rPr>
          <w:rFonts w:eastAsia="Times New Roman"/>
          <w:szCs w:val="20"/>
          <w:lang w:val="en-AU"/>
        </w:rPr>
      </w:pPr>
    </w:p>
    <w:p w14:paraId="377E22F9" w14:textId="77777777" w:rsidR="004F7382" w:rsidRPr="00F312CD" w:rsidRDefault="004F7382" w:rsidP="004F7382">
      <w:pPr>
        <w:widowControl w:val="0"/>
        <w:tabs>
          <w:tab w:val="left" w:pos="2860"/>
          <w:tab w:val="decimal" w:pos="3800"/>
        </w:tabs>
        <w:spacing w:after="0" w:line="280" w:lineRule="exact"/>
        <w:rPr>
          <w:rFonts w:eastAsia="Times New Roman"/>
          <w:sz w:val="24"/>
          <w:szCs w:val="24"/>
          <w:lang w:val="en-AU"/>
        </w:rPr>
      </w:pPr>
      <w:r w:rsidRPr="00F312CD">
        <w:rPr>
          <w:rFonts w:eastAsia="Times New Roman"/>
          <w:sz w:val="24"/>
          <w:szCs w:val="24"/>
          <w:lang w:val="en-AU"/>
        </w:rPr>
        <w:t>Our Active Schools Coordinator, teachers and parents provide a range of additional active and sporting activities for the children.</w:t>
      </w:r>
    </w:p>
    <w:p w14:paraId="7D106AAB" w14:textId="77777777" w:rsidR="004F7382" w:rsidRPr="00F312CD" w:rsidRDefault="004F7382" w:rsidP="004F7382">
      <w:pPr>
        <w:widowControl w:val="0"/>
        <w:tabs>
          <w:tab w:val="left" w:pos="720"/>
        </w:tabs>
        <w:spacing w:after="0" w:line="280" w:lineRule="exact"/>
        <w:rPr>
          <w:rFonts w:eastAsia="Times New Roman"/>
          <w:szCs w:val="20"/>
          <w:lang w:val="en-AU"/>
        </w:rPr>
      </w:pPr>
    </w:p>
    <w:p w14:paraId="79D91582" w14:textId="77777777" w:rsidR="004F7382" w:rsidRPr="00F312CD" w:rsidRDefault="004F7382" w:rsidP="004F7382">
      <w:pPr>
        <w:widowControl w:val="0"/>
        <w:tabs>
          <w:tab w:val="left" w:pos="720"/>
        </w:tabs>
        <w:spacing w:after="0" w:line="280" w:lineRule="exact"/>
        <w:rPr>
          <w:rFonts w:eastAsia="Times New Roman"/>
          <w:sz w:val="24"/>
          <w:szCs w:val="24"/>
          <w:lang w:val="en-AU"/>
        </w:rPr>
      </w:pPr>
      <w:r w:rsidRPr="00F312CD">
        <w:rPr>
          <w:rFonts w:eastAsia="Times New Roman"/>
          <w:sz w:val="24"/>
          <w:szCs w:val="24"/>
          <w:lang w:val="en-AU"/>
        </w:rPr>
        <w:t xml:space="preserve">Community links are a valued part of school life. The school </w:t>
      </w:r>
      <w:r>
        <w:rPr>
          <w:rFonts w:eastAsia="Times New Roman"/>
          <w:sz w:val="24"/>
          <w:szCs w:val="24"/>
          <w:lang w:val="en-AU"/>
        </w:rPr>
        <w:t>has been</w:t>
      </w:r>
      <w:r w:rsidRPr="00F312CD">
        <w:rPr>
          <w:rFonts w:eastAsia="Times New Roman"/>
          <w:sz w:val="24"/>
          <w:szCs w:val="24"/>
          <w:lang w:val="en-AU"/>
        </w:rPr>
        <w:t xml:space="preserve"> used for a range of community activities</w:t>
      </w:r>
      <w:r>
        <w:rPr>
          <w:rFonts w:eastAsia="Times New Roman"/>
          <w:sz w:val="24"/>
          <w:szCs w:val="24"/>
          <w:lang w:val="en-AU"/>
        </w:rPr>
        <w:t xml:space="preserve"> throughout the years</w:t>
      </w:r>
      <w:r w:rsidRPr="00F312CD">
        <w:rPr>
          <w:rFonts w:eastAsia="Times New Roman"/>
          <w:sz w:val="24"/>
          <w:szCs w:val="24"/>
          <w:lang w:val="en-AU"/>
        </w:rPr>
        <w:t xml:space="preserve">, including after school sports and activity clubs.  The school has a very </w:t>
      </w:r>
      <w:r>
        <w:rPr>
          <w:rFonts w:eastAsia="Times New Roman"/>
          <w:sz w:val="24"/>
          <w:szCs w:val="24"/>
          <w:lang w:val="en-AU"/>
        </w:rPr>
        <w:t>active</w:t>
      </w:r>
      <w:r w:rsidRPr="00F312CD">
        <w:rPr>
          <w:rFonts w:eastAsia="Times New Roman"/>
          <w:sz w:val="24"/>
          <w:szCs w:val="24"/>
          <w:lang w:val="en-AU"/>
        </w:rPr>
        <w:t xml:space="preserve"> Parent Council which supports school improvement activities and raises additional funds to provide many extras for the pupils in the school.</w:t>
      </w:r>
    </w:p>
    <w:p w14:paraId="181B11F1" w14:textId="77777777" w:rsidR="004F7382" w:rsidRPr="00F312CD" w:rsidRDefault="004F7382" w:rsidP="004F7382">
      <w:pPr>
        <w:widowControl w:val="0"/>
        <w:tabs>
          <w:tab w:val="left" w:pos="720"/>
        </w:tabs>
        <w:spacing w:after="0" w:line="280" w:lineRule="exact"/>
        <w:rPr>
          <w:rFonts w:eastAsia="Times New Roman"/>
          <w:color w:val="008000"/>
          <w:sz w:val="24"/>
          <w:szCs w:val="24"/>
          <w:lang w:val="en-AU"/>
        </w:rPr>
      </w:pPr>
    </w:p>
    <w:p w14:paraId="618C0BD0" w14:textId="77777777" w:rsidR="004F7382" w:rsidRPr="00F312CD" w:rsidRDefault="004F7382" w:rsidP="004F7382">
      <w:pPr>
        <w:widowControl w:val="0"/>
        <w:tabs>
          <w:tab w:val="left" w:pos="720"/>
        </w:tabs>
        <w:spacing w:after="0" w:line="280" w:lineRule="exact"/>
        <w:rPr>
          <w:rFonts w:eastAsia="Times New Roman"/>
          <w:sz w:val="24"/>
          <w:szCs w:val="24"/>
          <w:lang w:val="en-AU"/>
        </w:rPr>
      </w:pPr>
      <w:r w:rsidRPr="00F312CD">
        <w:rPr>
          <w:rFonts w:eastAsia="Times New Roman"/>
          <w:sz w:val="24"/>
          <w:szCs w:val="24"/>
          <w:lang w:val="en-AU"/>
        </w:rPr>
        <w:t xml:space="preserve">Devolved budgets are managed in accordance with authority guidelines </w:t>
      </w:r>
      <w:proofErr w:type="gramStart"/>
      <w:r w:rsidRPr="00F312CD">
        <w:rPr>
          <w:rFonts w:eastAsia="Times New Roman"/>
          <w:sz w:val="24"/>
          <w:szCs w:val="24"/>
          <w:lang w:val="en-AU"/>
        </w:rPr>
        <w:t>in order to</w:t>
      </w:r>
      <w:proofErr w:type="gramEnd"/>
      <w:r w:rsidRPr="00F312CD">
        <w:rPr>
          <w:rFonts w:eastAsia="Times New Roman"/>
          <w:sz w:val="24"/>
          <w:szCs w:val="24"/>
          <w:lang w:val="en-AU"/>
        </w:rPr>
        <w:t xml:space="preserve"> support planned improvements in the school.</w:t>
      </w:r>
    </w:p>
    <w:p w14:paraId="54AE0C6B" w14:textId="77777777" w:rsidR="004F7382" w:rsidRPr="00F312CD" w:rsidRDefault="004F7382" w:rsidP="004F7382">
      <w:pPr>
        <w:widowControl w:val="0"/>
        <w:tabs>
          <w:tab w:val="left" w:pos="5741"/>
        </w:tabs>
        <w:spacing w:after="0" w:line="280" w:lineRule="exact"/>
        <w:rPr>
          <w:rFonts w:eastAsia="Times New Roman"/>
          <w:color w:val="008000"/>
          <w:sz w:val="24"/>
          <w:szCs w:val="24"/>
          <w:lang w:val="en-AU"/>
        </w:rPr>
      </w:pPr>
      <w:r w:rsidRPr="00F312CD">
        <w:rPr>
          <w:rFonts w:eastAsia="Times New Roman"/>
          <w:color w:val="008000"/>
          <w:sz w:val="24"/>
          <w:szCs w:val="24"/>
          <w:lang w:val="en-AU"/>
        </w:rPr>
        <w:tab/>
      </w:r>
    </w:p>
    <w:p w14:paraId="68D79B43" w14:textId="5A4180DF" w:rsidR="005628C8" w:rsidRPr="00C42331" w:rsidRDefault="004F7382" w:rsidP="004F7382">
      <w:pPr>
        <w:spacing w:after="200" w:line="276" w:lineRule="auto"/>
      </w:pPr>
      <w:proofErr w:type="spellStart"/>
      <w:r w:rsidRPr="00F312CD">
        <w:rPr>
          <w:rFonts w:eastAsia="Times New Roman"/>
          <w:sz w:val="24"/>
          <w:szCs w:val="24"/>
          <w:lang w:val="en-AU"/>
        </w:rPr>
        <w:t>HMIe</w:t>
      </w:r>
      <w:proofErr w:type="spellEnd"/>
      <w:r w:rsidRPr="00F312CD">
        <w:rPr>
          <w:rFonts w:eastAsia="Times New Roman"/>
          <w:sz w:val="24"/>
          <w:szCs w:val="24"/>
          <w:lang w:val="en-AU"/>
        </w:rPr>
        <w:t xml:space="preserve"> last inspected the school in January 2009. The report can be accessed online. </w:t>
      </w:r>
      <w:r w:rsidR="00684687">
        <w:rPr>
          <w:rFonts w:eastAsia="Times New Roman"/>
          <w:sz w:val="24"/>
          <w:szCs w:val="24"/>
          <w:lang w:val="en-AU"/>
        </w:rPr>
        <w:t>We are proud to have achieved</w:t>
      </w:r>
      <w:r>
        <w:rPr>
          <w:rFonts w:eastAsia="Times New Roman"/>
          <w:sz w:val="24"/>
          <w:szCs w:val="24"/>
          <w:lang w:val="en-AU"/>
        </w:rPr>
        <w:t xml:space="preserve"> The Wellbeing Award for Schools and The Leading Parent Partnership Award</w:t>
      </w:r>
      <w:r w:rsidR="00684687">
        <w:rPr>
          <w:rFonts w:eastAsia="Times New Roman"/>
          <w:sz w:val="24"/>
          <w:szCs w:val="24"/>
          <w:lang w:val="en-AU"/>
        </w:rPr>
        <w:t xml:space="preserve"> in 2022</w:t>
      </w:r>
      <w:r>
        <w:rPr>
          <w:rFonts w:eastAsia="Times New Roman"/>
          <w:sz w:val="24"/>
          <w:szCs w:val="24"/>
          <w:lang w:val="en-AU"/>
        </w:rPr>
        <w:t>.</w:t>
      </w:r>
    </w:p>
    <w:p w14:paraId="3795E80C" w14:textId="6CF86998" w:rsidR="00666D00" w:rsidRPr="00C42331" w:rsidRDefault="00666D00">
      <w:pPr>
        <w:spacing w:after="200" w:line="276" w:lineRule="auto"/>
      </w:pPr>
      <w:r w:rsidRPr="00C42331">
        <w:br w:type="page"/>
      </w:r>
    </w:p>
    <w:p w14:paraId="10F7D113" w14:textId="119CD347" w:rsidR="00DE5C9A" w:rsidRPr="00C42331" w:rsidRDefault="00666D00" w:rsidP="008839F3">
      <w:pPr>
        <w:pStyle w:val="Documenttitle"/>
      </w:pPr>
      <w:bookmarkStart w:id="1" w:name="_Toc147843991"/>
      <w:r w:rsidRPr="00C42331">
        <w:lastRenderedPageBreak/>
        <w:t>Our Vision, Values and School Ethos</w:t>
      </w:r>
      <w:bookmarkEnd w:id="1"/>
      <w:r w:rsidRPr="00C42331">
        <w:t xml:space="preserve"> </w:t>
      </w:r>
    </w:p>
    <w:p w14:paraId="26AB5764" w14:textId="77777777" w:rsidR="00AE47DC" w:rsidRDefault="00AE47DC" w:rsidP="00666D00"/>
    <w:p w14:paraId="717BB37A" w14:textId="61FC49E2" w:rsidR="00666D00" w:rsidRPr="00C42331" w:rsidRDefault="008811B4" w:rsidP="00666D00">
      <w:r>
        <w:rPr>
          <w:noProof/>
        </w:rPr>
        <w:drawing>
          <wp:inline distT="0" distB="0" distL="0" distR="0" wp14:anchorId="262F8A7A" wp14:editId="1C91B6AB">
            <wp:extent cx="5767070" cy="6059805"/>
            <wp:effectExtent l="0" t="0" r="5080" b="0"/>
            <wp:docPr id="57595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070" cy="6059805"/>
                    </a:xfrm>
                    <a:prstGeom prst="rect">
                      <a:avLst/>
                    </a:prstGeom>
                    <a:noFill/>
                  </pic:spPr>
                </pic:pic>
              </a:graphicData>
            </a:graphic>
          </wp:inline>
        </w:drawing>
      </w:r>
    </w:p>
    <w:p w14:paraId="0060626A" w14:textId="77777777" w:rsidR="00E60913" w:rsidRDefault="00E60913" w:rsidP="00E60913">
      <w:pPr>
        <w:keepNext/>
        <w:spacing w:before="240" w:after="60" w:line="240" w:lineRule="auto"/>
        <w:outlineLvl w:val="0"/>
        <w:rPr>
          <w:rFonts w:eastAsia="Times New Roman"/>
          <w:b/>
          <w:snapToGrid w:val="0"/>
          <w:kern w:val="28"/>
          <w:sz w:val="28"/>
          <w:szCs w:val="20"/>
        </w:rPr>
      </w:pPr>
      <w:r w:rsidRPr="00377F50">
        <w:rPr>
          <w:rFonts w:eastAsia="Times New Roman"/>
          <w:b/>
          <w:snapToGrid w:val="0"/>
          <w:kern w:val="28"/>
          <w:sz w:val="28"/>
          <w:szCs w:val="20"/>
        </w:rPr>
        <w:t>School Ethos</w:t>
      </w:r>
    </w:p>
    <w:p w14:paraId="0CAC33E2" w14:textId="77777777" w:rsidR="00E60913" w:rsidRDefault="00E60913" w:rsidP="00E60913">
      <w:pPr>
        <w:tabs>
          <w:tab w:val="left" w:pos="2160"/>
          <w:tab w:val="left" w:pos="2880"/>
          <w:tab w:val="left" w:pos="5760"/>
        </w:tabs>
        <w:spacing w:after="0" w:line="240" w:lineRule="auto"/>
        <w:rPr>
          <w:rFonts w:eastAsia="Times New Roman"/>
          <w:b/>
          <w:sz w:val="24"/>
          <w:szCs w:val="24"/>
        </w:rPr>
      </w:pPr>
    </w:p>
    <w:p w14:paraId="454F217F" w14:textId="77777777" w:rsidR="00E60913" w:rsidRPr="00377F50" w:rsidRDefault="00E60913" w:rsidP="00E60913">
      <w:pPr>
        <w:tabs>
          <w:tab w:val="left" w:pos="2160"/>
          <w:tab w:val="left" w:pos="2880"/>
          <w:tab w:val="left" w:pos="5760"/>
        </w:tabs>
        <w:spacing w:after="0" w:line="240" w:lineRule="auto"/>
        <w:rPr>
          <w:rFonts w:eastAsia="Times New Roman"/>
          <w:b/>
          <w:sz w:val="24"/>
          <w:szCs w:val="24"/>
        </w:rPr>
      </w:pPr>
      <w:r>
        <w:rPr>
          <w:rFonts w:eastAsia="Times New Roman"/>
          <w:b/>
          <w:sz w:val="24"/>
          <w:szCs w:val="24"/>
        </w:rPr>
        <w:t xml:space="preserve">Promoting </w:t>
      </w:r>
      <w:r w:rsidRPr="00377F50">
        <w:rPr>
          <w:rFonts w:eastAsia="Times New Roman"/>
          <w:b/>
          <w:sz w:val="24"/>
          <w:szCs w:val="24"/>
        </w:rPr>
        <w:t>Positive Behaviour</w:t>
      </w:r>
    </w:p>
    <w:p w14:paraId="07C4D66E" w14:textId="77777777" w:rsidR="00E60913" w:rsidRPr="00377F50" w:rsidRDefault="00E60913" w:rsidP="00E60913">
      <w:pPr>
        <w:tabs>
          <w:tab w:val="left" w:pos="2160"/>
          <w:tab w:val="left" w:pos="2880"/>
          <w:tab w:val="left" w:pos="5760"/>
        </w:tabs>
        <w:spacing w:after="0" w:line="240" w:lineRule="auto"/>
        <w:rPr>
          <w:rFonts w:eastAsia="Times New Roman"/>
          <w:sz w:val="24"/>
          <w:szCs w:val="24"/>
        </w:rPr>
      </w:pPr>
      <w:r w:rsidRPr="00377F50">
        <w:rPr>
          <w:rFonts w:eastAsia="Times New Roman"/>
          <w:sz w:val="24"/>
          <w:szCs w:val="24"/>
        </w:rPr>
        <w:t>Positive behaviour management is a vital component in helping us to achieve our vision, values and aims. It also provides our pupils with the boundaries and rules they need to fulfil their potential and contribute to the well-being of others. To read our school</w:t>
      </w:r>
      <w:r>
        <w:rPr>
          <w:rFonts w:eastAsia="Times New Roman"/>
          <w:sz w:val="24"/>
          <w:szCs w:val="24"/>
        </w:rPr>
        <w:t xml:space="preserve"> Promoting</w:t>
      </w:r>
      <w:r w:rsidRPr="00377F50">
        <w:rPr>
          <w:rFonts w:eastAsia="Times New Roman"/>
          <w:sz w:val="24"/>
          <w:szCs w:val="24"/>
        </w:rPr>
        <w:t xml:space="preserve"> Positive Behaviour </w:t>
      </w:r>
      <w:r>
        <w:rPr>
          <w:rFonts w:eastAsia="Times New Roman"/>
          <w:sz w:val="24"/>
          <w:szCs w:val="24"/>
        </w:rPr>
        <w:t xml:space="preserve">and Anti-Bullying </w:t>
      </w:r>
      <w:r w:rsidRPr="00377F50">
        <w:rPr>
          <w:rFonts w:eastAsia="Times New Roman"/>
          <w:sz w:val="24"/>
          <w:szCs w:val="24"/>
        </w:rPr>
        <w:t xml:space="preserve">Policy go to the school website at </w:t>
      </w:r>
      <w:hyperlink r:id="rId19" w:history="1">
        <w:r w:rsidRPr="00377F50">
          <w:rPr>
            <w:rFonts w:eastAsia="Times New Roman"/>
            <w:color w:val="0000FF"/>
            <w:sz w:val="24"/>
            <w:szCs w:val="24"/>
            <w:u w:val="single"/>
          </w:rPr>
          <w:t>www.elrick.aberdeenshire.sch.uk</w:t>
        </w:r>
      </w:hyperlink>
      <w:r w:rsidRPr="00377F50">
        <w:rPr>
          <w:rFonts w:eastAsia="Times New Roman"/>
          <w:sz w:val="24"/>
          <w:szCs w:val="24"/>
        </w:rPr>
        <w:t>.</w:t>
      </w:r>
    </w:p>
    <w:p w14:paraId="2562E13A" w14:textId="77777777" w:rsidR="00E60913" w:rsidRPr="00377F50" w:rsidRDefault="00E60913" w:rsidP="00E60913">
      <w:pPr>
        <w:tabs>
          <w:tab w:val="left" w:pos="2160"/>
          <w:tab w:val="left" w:pos="2880"/>
          <w:tab w:val="left" w:pos="5760"/>
        </w:tabs>
        <w:spacing w:after="0" w:line="240" w:lineRule="auto"/>
        <w:rPr>
          <w:rFonts w:eastAsia="Times New Roman"/>
          <w:sz w:val="24"/>
          <w:szCs w:val="24"/>
        </w:rPr>
      </w:pPr>
    </w:p>
    <w:p w14:paraId="5D672870" w14:textId="77777777" w:rsidR="00E60913" w:rsidRPr="00377F50" w:rsidRDefault="00E60913" w:rsidP="00E60913">
      <w:pPr>
        <w:tabs>
          <w:tab w:val="left" w:pos="2160"/>
          <w:tab w:val="left" w:pos="2880"/>
          <w:tab w:val="left" w:pos="5760"/>
        </w:tabs>
        <w:spacing w:after="0" w:line="240" w:lineRule="auto"/>
        <w:rPr>
          <w:rFonts w:eastAsia="Times New Roman"/>
          <w:sz w:val="8"/>
          <w:szCs w:val="24"/>
        </w:rPr>
      </w:pPr>
      <w:r w:rsidRPr="00377F50">
        <w:rPr>
          <w:rFonts w:eastAsia="Times New Roman"/>
          <w:sz w:val="24"/>
          <w:szCs w:val="24"/>
        </w:rPr>
        <w:lastRenderedPageBreak/>
        <w:t>We look to our pupils to:</w:t>
      </w:r>
    </w:p>
    <w:p w14:paraId="59873DA2" w14:textId="77777777" w:rsidR="00E60913" w:rsidRPr="00377F50" w:rsidRDefault="00E60913" w:rsidP="00E60913">
      <w:pPr>
        <w:numPr>
          <w:ilvl w:val="0"/>
          <w:numId w:val="39"/>
        </w:numPr>
        <w:tabs>
          <w:tab w:val="left" w:pos="360"/>
          <w:tab w:val="left" w:pos="2160"/>
          <w:tab w:val="left" w:pos="2880"/>
          <w:tab w:val="left" w:pos="5760"/>
        </w:tabs>
        <w:spacing w:after="0" w:line="240" w:lineRule="auto"/>
        <w:ind w:left="360" w:hanging="360"/>
        <w:rPr>
          <w:rFonts w:eastAsia="Times New Roman"/>
          <w:sz w:val="24"/>
          <w:szCs w:val="24"/>
        </w:rPr>
      </w:pPr>
      <w:r w:rsidRPr="00377F50">
        <w:rPr>
          <w:rFonts w:eastAsia="Times New Roman"/>
          <w:sz w:val="24"/>
          <w:szCs w:val="24"/>
        </w:rPr>
        <w:t xml:space="preserve">work co-operatively with school staff and with </w:t>
      </w:r>
      <w:proofErr w:type="gramStart"/>
      <w:r w:rsidRPr="00377F50">
        <w:rPr>
          <w:rFonts w:eastAsia="Times New Roman"/>
          <w:sz w:val="24"/>
          <w:szCs w:val="24"/>
        </w:rPr>
        <w:t>each other</w:t>
      </w:r>
      <w:proofErr w:type="gramEnd"/>
    </w:p>
    <w:p w14:paraId="34544DBD" w14:textId="77777777" w:rsidR="00E60913" w:rsidRPr="00377F50" w:rsidRDefault="00E60913" w:rsidP="00E60913">
      <w:pPr>
        <w:numPr>
          <w:ilvl w:val="0"/>
          <w:numId w:val="39"/>
        </w:numPr>
        <w:tabs>
          <w:tab w:val="left" w:pos="360"/>
          <w:tab w:val="left" w:pos="2160"/>
          <w:tab w:val="left" w:pos="2880"/>
          <w:tab w:val="left" w:pos="5760"/>
        </w:tabs>
        <w:spacing w:after="0" w:line="240" w:lineRule="auto"/>
        <w:ind w:left="360" w:hanging="360"/>
        <w:rPr>
          <w:rFonts w:eastAsia="Times New Roman"/>
          <w:sz w:val="24"/>
          <w:szCs w:val="24"/>
        </w:rPr>
      </w:pPr>
      <w:r w:rsidRPr="00377F50">
        <w:rPr>
          <w:rFonts w:eastAsia="Times New Roman"/>
          <w:sz w:val="24"/>
          <w:szCs w:val="24"/>
        </w:rPr>
        <w:t xml:space="preserve">be polite when working with adults and also with their </w:t>
      </w:r>
      <w:proofErr w:type="gramStart"/>
      <w:r w:rsidRPr="00377F50">
        <w:rPr>
          <w:rFonts w:eastAsia="Times New Roman"/>
          <w:sz w:val="24"/>
          <w:szCs w:val="24"/>
        </w:rPr>
        <w:t>peers</w:t>
      </w:r>
      <w:proofErr w:type="gramEnd"/>
    </w:p>
    <w:p w14:paraId="213715FE" w14:textId="77777777" w:rsidR="00E60913" w:rsidRPr="00377F50" w:rsidRDefault="00E60913" w:rsidP="00E60913">
      <w:pPr>
        <w:numPr>
          <w:ilvl w:val="0"/>
          <w:numId w:val="39"/>
        </w:numPr>
        <w:tabs>
          <w:tab w:val="left" w:pos="360"/>
          <w:tab w:val="left" w:pos="2160"/>
          <w:tab w:val="left" w:pos="2880"/>
          <w:tab w:val="left" w:pos="5760"/>
        </w:tabs>
        <w:spacing w:after="0" w:line="240" w:lineRule="auto"/>
        <w:ind w:left="360" w:hanging="360"/>
        <w:rPr>
          <w:rFonts w:eastAsia="Times New Roman"/>
          <w:sz w:val="24"/>
          <w:szCs w:val="24"/>
        </w:rPr>
      </w:pPr>
      <w:r w:rsidRPr="00377F50">
        <w:rPr>
          <w:rFonts w:eastAsia="Times New Roman"/>
          <w:sz w:val="24"/>
          <w:szCs w:val="24"/>
        </w:rPr>
        <w:t xml:space="preserve">show consideration and tolerance towards </w:t>
      </w:r>
      <w:proofErr w:type="gramStart"/>
      <w:r w:rsidRPr="00377F50">
        <w:rPr>
          <w:rFonts w:eastAsia="Times New Roman"/>
          <w:sz w:val="24"/>
          <w:szCs w:val="24"/>
        </w:rPr>
        <w:t>each other</w:t>
      </w:r>
      <w:proofErr w:type="gramEnd"/>
    </w:p>
    <w:p w14:paraId="59536BF1" w14:textId="77777777" w:rsidR="00E60913" w:rsidRPr="00377F50" w:rsidRDefault="00E60913" w:rsidP="00E60913">
      <w:pPr>
        <w:numPr>
          <w:ilvl w:val="0"/>
          <w:numId w:val="39"/>
        </w:numPr>
        <w:tabs>
          <w:tab w:val="left" w:pos="360"/>
          <w:tab w:val="left" w:pos="2160"/>
          <w:tab w:val="left" w:pos="2880"/>
          <w:tab w:val="left" w:pos="5760"/>
        </w:tabs>
        <w:spacing w:after="0" w:line="240" w:lineRule="auto"/>
        <w:ind w:left="360" w:hanging="360"/>
        <w:rPr>
          <w:rFonts w:eastAsia="Times New Roman"/>
          <w:sz w:val="24"/>
          <w:szCs w:val="24"/>
        </w:rPr>
      </w:pPr>
      <w:r w:rsidRPr="00377F50">
        <w:rPr>
          <w:rFonts w:eastAsia="Times New Roman"/>
          <w:sz w:val="24"/>
          <w:szCs w:val="24"/>
        </w:rPr>
        <w:t xml:space="preserve">be kind, concerned and considerate towards younger </w:t>
      </w:r>
      <w:proofErr w:type="gramStart"/>
      <w:r w:rsidRPr="00377F50">
        <w:rPr>
          <w:rFonts w:eastAsia="Times New Roman"/>
          <w:sz w:val="24"/>
          <w:szCs w:val="24"/>
        </w:rPr>
        <w:t>children</w:t>
      </w:r>
      <w:proofErr w:type="gramEnd"/>
    </w:p>
    <w:p w14:paraId="7060DF01" w14:textId="77777777" w:rsidR="00E60913" w:rsidRPr="00377F50" w:rsidRDefault="00E60913" w:rsidP="00E60913">
      <w:pPr>
        <w:numPr>
          <w:ilvl w:val="0"/>
          <w:numId w:val="39"/>
        </w:numPr>
        <w:tabs>
          <w:tab w:val="left" w:pos="360"/>
          <w:tab w:val="left" w:pos="2160"/>
          <w:tab w:val="left" w:pos="2880"/>
          <w:tab w:val="left" w:pos="5760"/>
        </w:tabs>
        <w:spacing w:after="0" w:line="240" w:lineRule="auto"/>
        <w:ind w:left="360" w:hanging="360"/>
        <w:rPr>
          <w:rFonts w:eastAsia="Times New Roman"/>
          <w:sz w:val="24"/>
          <w:szCs w:val="24"/>
        </w:rPr>
      </w:pPr>
      <w:r w:rsidRPr="00377F50">
        <w:rPr>
          <w:rFonts w:eastAsia="Times New Roman"/>
          <w:sz w:val="24"/>
          <w:szCs w:val="24"/>
        </w:rPr>
        <w:t xml:space="preserve">follow all requests and </w:t>
      </w:r>
      <w:proofErr w:type="gramStart"/>
      <w:r w:rsidRPr="00377F50">
        <w:rPr>
          <w:rFonts w:eastAsia="Times New Roman"/>
          <w:sz w:val="24"/>
          <w:szCs w:val="24"/>
        </w:rPr>
        <w:t>instructions</w:t>
      </w:r>
      <w:proofErr w:type="gramEnd"/>
    </w:p>
    <w:p w14:paraId="4F581D20" w14:textId="77777777" w:rsidR="00E60913" w:rsidRPr="00377F50" w:rsidRDefault="00E60913" w:rsidP="00E60913">
      <w:pPr>
        <w:numPr>
          <w:ilvl w:val="0"/>
          <w:numId w:val="39"/>
        </w:numPr>
        <w:tabs>
          <w:tab w:val="left" w:pos="360"/>
          <w:tab w:val="left" w:pos="2160"/>
          <w:tab w:val="left" w:pos="2880"/>
          <w:tab w:val="left" w:pos="5760"/>
        </w:tabs>
        <w:spacing w:after="0" w:line="240" w:lineRule="auto"/>
        <w:ind w:left="360" w:hanging="360"/>
        <w:rPr>
          <w:rFonts w:eastAsia="Times New Roman"/>
          <w:sz w:val="24"/>
          <w:szCs w:val="24"/>
        </w:rPr>
      </w:pPr>
      <w:r w:rsidRPr="00377F50">
        <w:rPr>
          <w:rFonts w:eastAsia="Times New Roman"/>
          <w:sz w:val="24"/>
          <w:szCs w:val="24"/>
        </w:rPr>
        <w:t xml:space="preserve">be attentive when being offered advice and </w:t>
      </w:r>
      <w:proofErr w:type="gramStart"/>
      <w:r w:rsidRPr="00377F50">
        <w:rPr>
          <w:rFonts w:eastAsia="Times New Roman"/>
          <w:sz w:val="24"/>
          <w:szCs w:val="24"/>
        </w:rPr>
        <w:t>instruction</w:t>
      </w:r>
      <w:proofErr w:type="gramEnd"/>
    </w:p>
    <w:p w14:paraId="026246E5" w14:textId="77777777" w:rsidR="00E60913" w:rsidRDefault="00E60913" w:rsidP="00E60913">
      <w:pPr>
        <w:numPr>
          <w:ilvl w:val="0"/>
          <w:numId w:val="39"/>
        </w:numPr>
        <w:tabs>
          <w:tab w:val="left" w:pos="360"/>
          <w:tab w:val="left" w:pos="2160"/>
          <w:tab w:val="left" w:pos="2880"/>
          <w:tab w:val="left" w:pos="5760"/>
        </w:tabs>
        <w:spacing w:after="0" w:line="240" w:lineRule="auto"/>
        <w:ind w:left="360" w:hanging="360"/>
        <w:rPr>
          <w:rFonts w:eastAsia="Times New Roman"/>
          <w:sz w:val="24"/>
          <w:szCs w:val="24"/>
        </w:rPr>
      </w:pPr>
      <w:r w:rsidRPr="00377F50">
        <w:rPr>
          <w:rFonts w:eastAsia="Times New Roman"/>
          <w:sz w:val="24"/>
          <w:szCs w:val="24"/>
        </w:rPr>
        <w:t xml:space="preserve">observe the school rules and adhere to our vision, values and </w:t>
      </w:r>
      <w:proofErr w:type="gramStart"/>
      <w:r w:rsidRPr="00377F50">
        <w:rPr>
          <w:rFonts w:eastAsia="Times New Roman"/>
          <w:sz w:val="24"/>
          <w:szCs w:val="24"/>
        </w:rPr>
        <w:t>aims</w:t>
      </w:r>
      <w:proofErr w:type="gramEnd"/>
    </w:p>
    <w:p w14:paraId="018104EC" w14:textId="77777777" w:rsidR="000649CF" w:rsidRPr="00377F50" w:rsidRDefault="000649CF" w:rsidP="000649CF">
      <w:pPr>
        <w:keepNext/>
        <w:spacing w:before="240" w:after="60" w:line="240" w:lineRule="auto"/>
        <w:outlineLvl w:val="0"/>
        <w:rPr>
          <w:rFonts w:eastAsia="Times New Roman"/>
          <w:b/>
          <w:snapToGrid w:val="0"/>
          <w:kern w:val="28"/>
          <w:sz w:val="24"/>
          <w:szCs w:val="24"/>
        </w:rPr>
      </w:pPr>
      <w:r w:rsidRPr="00377F50">
        <w:rPr>
          <w:rFonts w:eastAsia="Times New Roman"/>
          <w:b/>
          <w:snapToGrid w:val="0"/>
          <w:kern w:val="28"/>
          <w:sz w:val="24"/>
          <w:szCs w:val="24"/>
        </w:rPr>
        <w:t>Orderly movement</w:t>
      </w:r>
    </w:p>
    <w:p w14:paraId="4DA694CB" w14:textId="77777777" w:rsidR="000649CF" w:rsidRPr="00377F50" w:rsidRDefault="000649CF" w:rsidP="000649CF">
      <w:pPr>
        <w:spacing w:after="0" w:line="240" w:lineRule="auto"/>
        <w:rPr>
          <w:rFonts w:eastAsia="Times New Roman"/>
          <w:sz w:val="24"/>
          <w:szCs w:val="24"/>
        </w:rPr>
      </w:pPr>
      <w:r w:rsidRPr="00377F50">
        <w:rPr>
          <w:rFonts w:eastAsia="Times New Roman"/>
          <w:sz w:val="24"/>
          <w:szCs w:val="24"/>
        </w:rPr>
        <w:t>Children in school represent a large number of people in relatively small space. Orderly and disciplined movement is therefore essential in the interests of safety and harmony. We operate the following procedures:</w:t>
      </w:r>
    </w:p>
    <w:p w14:paraId="0AA71F65" w14:textId="77777777" w:rsidR="000649CF" w:rsidRPr="00377F50" w:rsidRDefault="000649CF" w:rsidP="000649CF">
      <w:pPr>
        <w:spacing w:after="0" w:line="240" w:lineRule="auto"/>
        <w:rPr>
          <w:rFonts w:eastAsia="Times New Roman"/>
          <w:sz w:val="24"/>
          <w:szCs w:val="24"/>
        </w:rPr>
      </w:pPr>
    </w:p>
    <w:p w14:paraId="486C16FE" w14:textId="77777777" w:rsidR="000649CF" w:rsidRPr="00377F50" w:rsidRDefault="000649CF" w:rsidP="000649CF">
      <w:pPr>
        <w:numPr>
          <w:ilvl w:val="0"/>
          <w:numId w:val="39"/>
        </w:numPr>
        <w:tabs>
          <w:tab w:val="left" w:pos="360"/>
        </w:tabs>
        <w:spacing w:after="0" w:line="240" w:lineRule="auto"/>
        <w:ind w:left="720" w:hanging="360"/>
        <w:rPr>
          <w:rFonts w:eastAsia="Times New Roman"/>
          <w:sz w:val="24"/>
          <w:szCs w:val="24"/>
        </w:rPr>
      </w:pPr>
      <w:r w:rsidRPr="00377F50">
        <w:rPr>
          <w:rFonts w:eastAsia="Times New Roman"/>
          <w:sz w:val="24"/>
          <w:szCs w:val="24"/>
        </w:rPr>
        <w:t xml:space="preserve">Pupils come into school in an orderly </w:t>
      </w:r>
      <w:proofErr w:type="gramStart"/>
      <w:r w:rsidRPr="00377F50">
        <w:rPr>
          <w:rFonts w:eastAsia="Times New Roman"/>
          <w:sz w:val="24"/>
          <w:szCs w:val="24"/>
        </w:rPr>
        <w:t>manner</w:t>
      </w:r>
      <w:proofErr w:type="gramEnd"/>
    </w:p>
    <w:p w14:paraId="75BAFC0A" w14:textId="77777777" w:rsidR="000649CF" w:rsidRPr="00377F50" w:rsidRDefault="000649CF" w:rsidP="000649CF">
      <w:pPr>
        <w:numPr>
          <w:ilvl w:val="0"/>
          <w:numId w:val="39"/>
        </w:numPr>
        <w:tabs>
          <w:tab w:val="left" w:pos="567"/>
        </w:tabs>
        <w:spacing w:after="0" w:line="240" w:lineRule="auto"/>
        <w:ind w:left="360" w:hanging="360"/>
        <w:rPr>
          <w:rFonts w:eastAsia="Times New Roman"/>
          <w:sz w:val="24"/>
          <w:szCs w:val="24"/>
        </w:rPr>
      </w:pPr>
      <w:r w:rsidRPr="00377F50">
        <w:rPr>
          <w:rFonts w:eastAsia="Times New Roman"/>
          <w:sz w:val="24"/>
          <w:szCs w:val="24"/>
        </w:rPr>
        <w:t>On entering school, pupils remove their jackets and, if necessary, change their shoes</w:t>
      </w:r>
    </w:p>
    <w:p w14:paraId="21640FCF" w14:textId="77777777" w:rsidR="000649CF" w:rsidRPr="00377F50" w:rsidRDefault="000649CF" w:rsidP="000649CF">
      <w:pPr>
        <w:numPr>
          <w:ilvl w:val="0"/>
          <w:numId w:val="39"/>
        </w:numPr>
        <w:tabs>
          <w:tab w:val="left" w:pos="360"/>
        </w:tabs>
        <w:spacing w:after="0" w:line="240" w:lineRule="auto"/>
        <w:ind w:left="360" w:hanging="360"/>
        <w:rPr>
          <w:rFonts w:eastAsia="Times New Roman"/>
          <w:sz w:val="24"/>
          <w:szCs w:val="24"/>
        </w:rPr>
      </w:pPr>
      <w:r w:rsidRPr="00377F50">
        <w:rPr>
          <w:rFonts w:eastAsia="Times New Roman"/>
          <w:sz w:val="24"/>
          <w:szCs w:val="24"/>
        </w:rPr>
        <w:t xml:space="preserve">On entering their class area, pupils prepare for starting </w:t>
      </w:r>
      <w:proofErr w:type="gramStart"/>
      <w:r w:rsidRPr="00377F50">
        <w:rPr>
          <w:rFonts w:eastAsia="Times New Roman"/>
          <w:sz w:val="24"/>
          <w:szCs w:val="24"/>
        </w:rPr>
        <w:t>work</w:t>
      </w:r>
      <w:proofErr w:type="gramEnd"/>
    </w:p>
    <w:p w14:paraId="16BF3B90" w14:textId="77777777" w:rsidR="000649CF" w:rsidRPr="00377F50" w:rsidRDefault="000649CF" w:rsidP="000649CF">
      <w:pPr>
        <w:numPr>
          <w:ilvl w:val="0"/>
          <w:numId w:val="39"/>
        </w:numPr>
        <w:tabs>
          <w:tab w:val="left" w:pos="567"/>
        </w:tabs>
        <w:spacing w:after="0" w:line="240" w:lineRule="auto"/>
        <w:ind w:left="360" w:hanging="360"/>
        <w:rPr>
          <w:rFonts w:eastAsia="Times New Roman"/>
          <w:sz w:val="28"/>
          <w:szCs w:val="28"/>
          <w:u w:val="single"/>
        </w:rPr>
      </w:pPr>
      <w:r w:rsidRPr="00377F50">
        <w:rPr>
          <w:rFonts w:eastAsia="Times New Roman"/>
          <w:sz w:val="24"/>
          <w:szCs w:val="24"/>
        </w:rPr>
        <w:t xml:space="preserve">When pupils move around the school, they do so in a quiet, orderly manner, with no running or </w:t>
      </w:r>
      <w:proofErr w:type="gramStart"/>
      <w:r w:rsidRPr="00377F50">
        <w:rPr>
          <w:rFonts w:eastAsia="Times New Roman"/>
          <w:sz w:val="24"/>
          <w:szCs w:val="24"/>
        </w:rPr>
        <w:t>shouting</w:t>
      </w:r>
      <w:proofErr w:type="gramEnd"/>
      <w:r w:rsidRPr="00377F50">
        <w:rPr>
          <w:rFonts w:eastAsia="Times New Roman"/>
          <w:sz w:val="24"/>
          <w:szCs w:val="24"/>
        </w:rPr>
        <w:t xml:space="preserve"> </w:t>
      </w:r>
    </w:p>
    <w:p w14:paraId="415CC21A" w14:textId="77777777" w:rsidR="000649CF" w:rsidRPr="00377F50" w:rsidRDefault="000649CF" w:rsidP="000649CF">
      <w:pPr>
        <w:tabs>
          <w:tab w:val="left" w:pos="567"/>
        </w:tabs>
        <w:spacing w:after="0" w:line="240" w:lineRule="auto"/>
        <w:rPr>
          <w:rFonts w:eastAsia="Times New Roman"/>
          <w:sz w:val="24"/>
          <w:szCs w:val="24"/>
        </w:rPr>
      </w:pPr>
    </w:p>
    <w:p w14:paraId="1E8F4187" w14:textId="77777777" w:rsidR="000649CF" w:rsidRPr="00377F50" w:rsidRDefault="000649CF" w:rsidP="000649CF">
      <w:pPr>
        <w:tabs>
          <w:tab w:val="left" w:pos="567"/>
        </w:tabs>
        <w:spacing w:after="0" w:line="240" w:lineRule="auto"/>
        <w:rPr>
          <w:rFonts w:eastAsia="Times New Roman"/>
          <w:b/>
          <w:sz w:val="24"/>
          <w:szCs w:val="24"/>
        </w:rPr>
      </w:pPr>
      <w:r w:rsidRPr="00377F50">
        <w:rPr>
          <w:rFonts w:eastAsia="Times New Roman"/>
          <w:b/>
          <w:sz w:val="24"/>
          <w:szCs w:val="24"/>
        </w:rPr>
        <w:t>Orderly behaviour</w:t>
      </w:r>
    </w:p>
    <w:p w14:paraId="78D1A8F6" w14:textId="04021472" w:rsidR="000649CF" w:rsidRPr="00377F50" w:rsidRDefault="000649CF" w:rsidP="000649CF">
      <w:pPr>
        <w:spacing w:after="0" w:line="240" w:lineRule="auto"/>
        <w:rPr>
          <w:rFonts w:eastAsia="Times New Roman"/>
          <w:sz w:val="24"/>
          <w:szCs w:val="24"/>
        </w:rPr>
      </w:pPr>
      <w:r w:rsidRPr="00377F50">
        <w:rPr>
          <w:rFonts w:eastAsia="Times New Roman"/>
          <w:sz w:val="24"/>
          <w:szCs w:val="24"/>
        </w:rPr>
        <w:t xml:space="preserve">Our school is open plan. This arrangement has many advantages, but it does mean that large numbers of children are within earshot of each other. It is therefore essential to keep noise down to an acceptable level. </w:t>
      </w:r>
    </w:p>
    <w:p w14:paraId="1E4BEC2A" w14:textId="77777777" w:rsidR="000649CF" w:rsidRPr="00377F50" w:rsidRDefault="000649CF" w:rsidP="000649CF">
      <w:pPr>
        <w:spacing w:after="0" w:line="240" w:lineRule="auto"/>
        <w:rPr>
          <w:rFonts w:eastAsia="Times New Roman"/>
          <w:sz w:val="12"/>
          <w:szCs w:val="24"/>
        </w:rPr>
      </w:pPr>
    </w:p>
    <w:p w14:paraId="61AFD867" w14:textId="77777777" w:rsidR="000649CF" w:rsidRPr="00377F50" w:rsidRDefault="000649CF" w:rsidP="000649CF">
      <w:pPr>
        <w:spacing w:after="0" w:line="240" w:lineRule="auto"/>
        <w:rPr>
          <w:rFonts w:eastAsia="Times New Roman"/>
          <w:sz w:val="24"/>
          <w:szCs w:val="24"/>
        </w:rPr>
      </w:pPr>
      <w:r w:rsidRPr="00377F50">
        <w:rPr>
          <w:rFonts w:eastAsia="Times New Roman"/>
          <w:sz w:val="24"/>
          <w:szCs w:val="24"/>
        </w:rPr>
        <w:t>In order to keep down the level of noise, we expect children to</w:t>
      </w:r>
    </w:p>
    <w:p w14:paraId="320DDCC2" w14:textId="77777777" w:rsidR="000649CF" w:rsidRPr="00377F50" w:rsidRDefault="000649CF" w:rsidP="000649CF">
      <w:pPr>
        <w:spacing w:after="0" w:line="240" w:lineRule="auto"/>
        <w:rPr>
          <w:rFonts w:eastAsia="Times New Roman"/>
          <w:sz w:val="4"/>
          <w:szCs w:val="24"/>
        </w:rPr>
      </w:pPr>
    </w:p>
    <w:p w14:paraId="58DAC32F" w14:textId="327C13B7" w:rsidR="000649CF" w:rsidRPr="00377F50" w:rsidRDefault="000649CF" w:rsidP="000649CF">
      <w:pPr>
        <w:numPr>
          <w:ilvl w:val="0"/>
          <w:numId w:val="39"/>
        </w:numPr>
        <w:spacing w:after="0" w:line="240" w:lineRule="auto"/>
        <w:ind w:left="360" w:hanging="360"/>
        <w:rPr>
          <w:rFonts w:eastAsia="Times New Roman"/>
          <w:sz w:val="24"/>
          <w:szCs w:val="24"/>
        </w:rPr>
      </w:pPr>
      <w:r w:rsidRPr="00377F50">
        <w:rPr>
          <w:rFonts w:eastAsia="Times New Roman"/>
          <w:sz w:val="24"/>
          <w:szCs w:val="24"/>
        </w:rPr>
        <w:t xml:space="preserve">speak quietly, and only at times when the teacher is encouraging </w:t>
      </w:r>
      <w:proofErr w:type="gramStart"/>
      <w:r w:rsidRPr="00377F50">
        <w:rPr>
          <w:rFonts w:eastAsia="Times New Roman"/>
          <w:sz w:val="24"/>
          <w:szCs w:val="24"/>
        </w:rPr>
        <w:t>talking</w:t>
      </w:r>
      <w:proofErr w:type="gramEnd"/>
    </w:p>
    <w:p w14:paraId="5B7ED191" w14:textId="08B8F616" w:rsidR="000649CF" w:rsidRPr="00377F50" w:rsidRDefault="000649CF" w:rsidP="000649CF">
      <w:pPr>
        <w:numPr>
          <w:ilvl w:val="0"/>
          <w:numId w:val="39"/>
        </w:numPr>
        <w:tabs>
          <w:tab w:val="left" w:pos="360"/>
        </w:tabs>
        <w:spacing w:after="0" w:line="240" w:lineRule="auto"/>
        <w:ind w:left="360" w:hanging="360"/>
        <w:rPr>
          <w:rFonts w:eastAsia="Times New Roman"/>
          <w:sz w:val="24"/>
          <w:szCs w:val="24"/>
        </w:rPr>
      </w:pPr>
      <w:r w:rsidRPr="00377F50">
        <w:rPr>
          <w:rFonts w:eastAsia="Times New Roman"/>
          <w:sz w:val="24"/>
          <w:szCs w:val="24"/>
        </w:rPr>
        <w:t xml:space="preserve">be careful when moving around or when moving items such as </w:t>
      </w:r>
      <w:proofErr w:type="gramStart"/>
      <w:r w:rsidRPr="00377F50">
        <w:rPr>
          <w:rFonts w:eastAsia="Times New Roman"/>
          <w:sz w:val="24"/>
          <w:szCs w:val="24"/>
        </w:rPr>
        <w:t>chairs</w:t>
      </w:r>
      <w:proofErr w:type="gramEnd"/>
    </w:p>
    <w:p w14:paraId="2B3A8C4E" w14:textId="4EE0B6B5" w:rsidR="000649CF" w:rsidRPr="00377F50" w:rsidRDefault="000649CF" w:rsidP="000649CF">
      <w:pPr>
        <w:numPr>
          <w:ilvl w:val="0"/>
          <w:numId w:val="39"/>
        </w:numPr>
        <w:spacing w:after="0" w:line="240" w:lineRule="auto"/>
        <w:ind w:left="360" w:hanging="360"/>
        <w:rPr>
          <w:rFonts w:eastAsia="Times New Roman"/>
          <w:sz w:val="24"/>
          <w:szCs w:val="24"/>
        </w:rPr>
      </w:pPr>
      <w:r w:rsidRPr="00377F50">
        <w:rPr>
          <w:rFonts w:eastAsia="Times New Roman"/>
          <w:noProof/>
          <w:sz w:val="24"/>
          <w:szCs w:val="24"/>
          <w:lang w:eastAsia="en-GB"/>
        </w:rPr>
        <w:drawing>
          <wp:anchor distT="0" distB="0" distL="114300" distR="114300" simplePos="0" relativeHeight="251658240" behindDoc="0" locked="0" layoutInCell="1" allowOverlap="1" wp14:anchorId="0B471F6E" wp14:editId="1C2C7B29">
            <wp:simplePos x="0" y="0"/>
            <wp:positionH relativeFrom="column">
              <wp:posOffset>198120</wp:posOffset>
            </wp:positionH>
            <wp:positionV relativeFrom="paragraph">
              <wp:posOffset>340360</wp:posOffset>
            </wp:positionV>
            <wp:extent cx="5122545" cy="1889760"/>
            <wp:effectExtent l="0" t="0" r="1905" b="0"/>
            <wp:wrapSquare wrapText="bothSides"/>
            <wp:docPr id="11" name="Picture 11" descr="Picture 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11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254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F50">
        <w:rPr>
          <w:rFonts w:eastAsia="Times New Roman"/>
          <w:sz w:val="24"/>
          <w:szCs w:val="24"/>
        </w:rPr>
        <w:t>be particularly considerate of other</w:t>
      </w:r>
      <w:r>
        <w:rPr>
          <w:rFonts w:eastAsia="Times New Roman"/>
          <w:sz w:val="24"/>
          <w:szCs w:val="24"/>
        </w:rPr>
        <w:t xml:space="preserve">s when working in shared </w:t>
      </w:r>
      <w:proofErr w:type="gramStart"/>
      <w:r w:rsidRPr="00377F50">
        <w:rPr>
          <w:rFonts w:eastAsia="Times New Roman"/>
          <w:sz w:val="24"/>
          <w:szCs w:val="24"/>
        </w:rPr>
        <w:t>areas</w:t>
      </w:r>
      <w:proofErr w:type="gramEnd"/>
    </w:p>
    <w:p w14:paraId="61C11A59" w14:textId="2D847DF4" w:rsidR="00AE47DC" w:rsidRPr="00377F50" w:rsidRDefault="00AE47DC" w:rsidP="00AE47DC">
      <w:pPr>
        <w:keepNext/>
        <w:spacing w:before="240" w:after="60" w:line="240" w:lineRule="auto"/>
        <w:outlineLvl w:val="1"/>
        <w:rPr>
          <w:rFonts w:eastAsia="Times New Roman"/>
          <w:b/>
          <w:snapToGrid w:val="0"/>
          <w:sz w:val="24"/>
          <w:szCs w:val="20"/>
        </w:rPr>
      </w:pPr>
      <w:r w:rsidRPr="00377F50">
        <w:rPr>
          <w:rFonts w:eastAsia="Times New Roman"/>
          <w:b/>
          <w:snapToGrid w:val="0"/>
          <w:sz w:val="24"/>
          <w:szCs w:val="20"/>
        </w:rPr>
        <w:t>Restorative Approach</w:t>
      </w:r>
      <w:r>
        <w:rPr>
          <w:rFonts w:eastAsia="Times New Roman"/>
          <w:b/>
          <w:snapToGrid w:val="0"/>
          <w:sz w:val="24"/>
          <w:szCs w:val="20"/>
        </w:rPr>
        <w:t>es</w:t>
      </w:r>
      <w:r w:rsidRPr="00377F50">
        <w:rPr>
          <w:rFonts w:eastAsia="Times New Roman"/>
          <w:b/>
          <w:snapToGrid w:val="0"/>
          <w:sz w:val="24"/>
          <w:szCs w:val="20"/>
        </w:rPr>
        <w:t xml:space="preserve"> to </w:t>
      </w:r>
      <w:r>
        <w:rPr>
          <w:rFonts w:eastAsia="Times New Roman"/>
          <w:b/>
          <w:snapToGrid w:val="0"/>
          <w:sz w:val="24"/>
          <w:szCs w:val="20"/>
        </w:rPr>
        <w:t>Unacceptable</w:t>
      </w:r>
      <w:r w:rsidRPr="00377F50">
        <w:rPr>
          <w:rFonts w:eastAsia="Times New Roman"/>
          <w:b/>
          <w:snapToGrid w:val="0"/>
          <w:sz w:val="24"/>
          <w:szCs w:val="20"/>
        </w:rPr>
        <w:t xml:space="preserve"> Behaviour</w:t>
      </w:r>
    </w:p>
    <w:p w14:paraId="481CBECB" w14:textId="77777777" w:rsidR="00AE47DC" w:rsidRPr="00377F50" w:rsidRDefault="00AE47DC" w:rsidP="00AE47DC">
      <w:pPr>
        <w:spacing w:after="0" w:line="240" w:lineRule="auto"/>
        <w:jc w:val="both"/>
        <w:rPr>
          <w:rFonts w:eastAsia="Times New Roman"/>
          <w:snapToGrid w:val="0"/>
          <w:sz w:val="24"/>
          <w:szCs w:val="20"/>
        </w:rPr>
      </w:pPr>
      <w:r w:rsidRPr="00377F50">
        <w:rPr>
          <w:rFonts w:eastAsia="Times New Roman"/>
          <w:snapToGrid w:val="0"/>
          <w:sz w:val="24"/>
          <w:szCs w:val="20"/>
        </w:rPr>
        <w:t xml:space="preserve">Whilst many believe that children must be punished for </w:t>
      </w:r>
      <w:r>
        <w:rPr>
          <w:rFonts w:eastAsia="Times New Roman"/>
          <w:snapToGrid w:val="0"/>
          <w:sz w:val="24"/>
          <w:szCs w:val="20"/>
        </w:rPr>
        <w:t>unacceptable</w:t>
      </w:r>
      <w:r w:rsidRPr="00377F50">
        <w:rPr>
          <w:rFonts w:eastAsia="Times New Roman"/>
          <w:snapToGrid w:val="0"/>
          <w:sz w:val="24"/>
          <w:szCs w:val="20"/>
        </w:rPr>
        <w:t xml:space="preserve"> behaviour, it is widely accepted that this type of response can at times be ineffective and make the situation worse.</w:t>
      </w:r>
      <w:r>
        <w:rPr>
          <w:rFonts w:eastAsia="Times New Roman"/>
          <w:snapToGrid w:val="0"/>
          <w:sz w:val="24"/>
          <w:szCs w:val="20"/>
        </w:rPr>
        <w:t xml:space="preserve">  </w:t>
      </w:r>
      <w:r w:rsidRPr="00377F50">
        <w:rPr>
          <w:rFonts w:eastAsia="Times New Roman"/>
          <w:snapToGrid w:val="0"/>
          <w:sz w:val="24"/>
          <w:szCs w:val="20"/>
        </w:rPr>
        <w:t xml:space="preserve">Punishment can make a person resentful instead of reflective. </w:t>
      </w:r>
      <w:r>
        <w:rPr>
          <w:rFonts w:eastAsia="Times New Roman"/>
          <w:snapToGrid w:val="0"/>
          <w:sz w:val="24"/>
          <w:szCs w:val="20"/>
        </w:rPr>
        <w:t>Restorative conversations take place with c</w:t>
      </w:r>
      <w:r w:rsidRPr="00377F50">
        <w:rPr>
          <w:rFonts w:eastAsia="Times New Roman"/>
          <w:snapToGrid w:val="0"/>
          <w:sz w:val="24"/>
          <w:szCs w:val="20"/>
        </w:rPr>
        <w:t>hildren who</w:t>
      </w:r>
      <w:r>
        <w:rPr>
          <w:rFonts w:eastAsia="Times New Roman"/>
          <w:snapToGrid w:val="0"/>
          <w:sz w:val="24"/>
          <w:szCs w:val="20"/>
        </w:rPr>
        <w:t>se behaviour does not meet the appropriate standards and consequences are put in place accordingly alongside restoring relationships and establishing positive ways forward.</w:t>
      </w:r>
    </w:p>
    <w:p w14:paraId="11D05242" w14:textId="77777777" w:rsidR="00AE47DC" w:rsidRDefault="00AE47DC" w:rsidP="00AE47DC">
      <w:pPr>
        <w:spacing w:after="0" w:line="240" w:lineRule="auto"/>
        <w:jc w:val="both"/>
        <w:rPr>
          <w:rFonts w:eastAsia="Times New Roman"/>
          <w:b/>
          <w:snapToGrid w:val="0"/>
          <w:sz w:val="24"/>
          <w:szCs w:val="20"/>
        </w:rPr>
      </w:pPr>
      <w:r w:rsidRPr="00377F50">
        <w:rPr>
          <w:rFonts w:eastAsia="Times New Roman"/>
          <w:snapToGrid w:val="0"/>
          <w:sz w:val="24"/>
          <w:szCs w:val="20"/>
        </w:rPr>
        <w:t xml:space="preserve"> </w:t>
      </w:r>
    </w:p>
    <w:p w14:paraId="439273EB" w14:textId="77777777" w:rsidR="00AE47DC" w:rsidRPr="00377F50" w:rsidRDefault="00AE47DC" w:rsidP="00AE47DC">
      <w:pPr>
        <w:spacing w:after="0" w:line="240" w:lineRule="auto"/>
        <w:rPr>
          <w:rFonts w:eastAsia="Times New Roman"/>
          <w:b/>
          <w:snapToGrid w:val="0"/>
          <w:sz w:val="24"/>
          <w:szCs w:val="20"/>
        </w:rPr>
      </w:pPr>
      <w:r w:rsidRPr="00377F50">
        <w:rPr>
          <w:rFonts w:eastAsia="Times New Roman"/>
          <w:b/>
          <w:snapToGrid w:val="0"/>
          <w:sz w:val="24"/>
          <w:szCs w:val="20"/>
        </w:rPr>
        <w:lastRenderedPageBreak/>
        <w:t>Race Relations Act</w:t>
      </w:r>
    </w:p>
    <w:p w14:paraId="6475C7B9" w14:textId="7DB88497" w:rsidR="00AE47DC" w:rsidRDefault="00AE47DC" w:rsidP="00AE47DC">
      <w:pPr>
        <w:spacing w:after="0" w:line="240" w:lineRule="auto"/>
        <w:jc w:val="both"/>
        <w:rPr>
          <w:rFonts w:eastAsia="Times New Roman"/>
          <w:snapToGrid w:val="0"/>
          <w:sz w:val="24"/>
          <w:szCs w:val="20"/>
        </w:rPr>
      </w:pPr>
      <w:r w:rsidRPr="00377F50">
        <w:rPr>
          <w:rFonts w:eastAsia="Times New Roman"/>
          <w:snapToGrid w:val="0"/>
          <w:sz w:val="24"/>
          <w:szCs w:val="20"/>
        </w:rPr>
        <w:t xml:space="preserve">Schools actively discourage any racist language or behaviour. Where any such behaviour has been </w:t>
      </w:r>
      <w:proofErr w:type="gramStart"/>
      <w:r w:rsidRPr="00377F50">
        <w:rPr>
          <w:rFonts w:eastAsia="Times New Roman"/>
          <w:snapToGrid w:val="0"/>
          <w:sz w:val="24"/>
          <w:szCs w:val="20"/>
        </w:rPr>
        <w:t>reported</w:t>
      </w:r>
      <w:proofErr w:type="gramEnd"/>
      <w:r w:rsidRPr="00377F50">
        <w:rPr>
          <w:rFonts w:eastAsia="Times New Roman"/>
          <w:snapToGrid w:val="0"/>
          <w:sz w:val="24"/>
          <w:szCs w:val="20"/>
        </w:rPr>
        <w:t xml:space="preserve"> schools are required to record the incident and the person(s) involved. The behaviour will be dealt with according to school policy.</w:t>
      </w:r>
    </w:p>
    <w:p w14:paraId="0F4672BF" w14:textId="77777777" w:rsidR="00E60913" w:rsidRDefault="00E60913" w:rsidP="00E60913">
      <w:pPr>
        <w:tabs>
          <w:tab w:val="left" w:pos="360"/>
          <w:tab w:val="left" w:pos="2160"/>
          <w:tab w:val="left" w:pos="2880"/>
          <w:tab w:val="left" w:pos="5760"/>
        </w:tabs>
        <w:spacing w:after="0" w:line="240" w:lineRule="auto"/>
        <w:rPr>
          <w:rFonts w:eastAsia="Times New Roman"/>
          <w:sz w:val="24"/>
          <w:szCs w:val="24"/>
        </w:rPr>
      </w:pPr>
    </w:p>
    <w:p w14:paraId="1CACBBAB" w14:textId="77777777" w:rsidR="00E60913" w:rsidRPr="00377F50" w:rsidRDefault="00E60913" w:rsidP="00E60913">
      <w:pPr>
        <w:tabs>
          <w:tab w:val="left" w:pos="2160"/>
          <w:tab w:val="left" w:pos="2880"/>
          <w:tab w:val="left" w:pos="5760"/>
        </w:tabs>
        <w:spacing w:after="0" w:line="240" w:lineRule="auto"/>
        <w:rPr>
          <w:rFonts w:eastAsia="Times New Roman"/>
          <w:b/>
          <w:sz w:val="24"/>
          <w:szCs w:val="24"/>
        </w:rPr>
      </w:pPr>
      <w:r w:rsidRPr="00377F50">
        <w:rPr>
          <w:rFonts w:eastAsia="Times New Roman"/>
          <w:b/>
          <w:sz w:val="24"/>
          <w:szCs w:val="24"/>
        </w:rPr>
        <w:t xml:space="preserve">Rights Respecting School </w:t>
      </w:r>
    </w:p>
    <w:p w14:paraId="29A85508" w14:textId="77777777" w:rsidR="00E60913" w:rsidRPr="00377F50" w:rsidRDefault="00E60913" w:rsidP="00E60913">
      <w:pPr>
        <w:tabs>
          <w:tab w:val="left" w:pos="2160"/>
          <w:tab w:val="left" w:pos="2880"/>
          <w:tab w:val="left" w:pos="5760"/>
        </w:tabs>
        <w:spacing w:after="0" w:line="240" w:lineRule="auto"/>
        <w:rPr>
          <w:rFonts w:eastAsia="Times New Roman"/>
          <w:sz w:val="24"/>
          <w:szCs w:val="24"/>
        </w:rPr>
      </w:pPr>
      <w:r w:rsidRPr="00377F50">
        <w:rPr>
          <w:rFonts w:eastAsia="Times New Roman"/>
          <w:sz w:val="24"/>
          <w:szCs w:val="24"/>
        </w:rPr>
        <w:t xml:space="preserve">Elrick is a Rights Respecting School, promoting the principles of UN Convention on the Rights of the Child. Each class draws up an annual charter, agreeing what needs to be in place for each child to enjoy a happy, </w:t>
      </w:r>
      <w:proofErr w:type="gramStart"/>
      <w:r w:rsidRPr="00377F50">
        <w:rPr>
          <w:rFonts w:eastAsia="Times New Roman"/>
          <w:sz w:val="24"/>
          <w:szCs w:val="24"/>
        </w:rPr>
        <w:t>safe</w:t>
      </w:r>
      <w:proofErr w:type="gramEnd"/>
      <w:r w:rsidRPr="00377F50">
        <w:rPr>
          <w:rFonts w:eastAsia="Times New Roman"/>
          <w:sz w:val="24"/>
          <w:szCs w:val="24"/>
        </w:rPr>
        <w:t xml:space="preserve"> and productive learning environment. These charters are shared with parents.</w:t>
      </w:r>
    </w:p>
    <w:p w14:paraId="68EC8D1B" w14:textId="77777777" w:rsidR="00E60913" w:rsidRPr="00377F50" w:rsidRDefault="00E60913" w:rsidP="00E60913">
      <w:pPr>
        <w:tabs>
          <w:tab w:val="left" w:pos="360"/>
          <w:tab w:val="left" w:pos="2160"/>
          <w:tab w:val="left" w:pos="2880"/>
          <w:tab w:val="left" w:pos="5760"/>
        </w:tabs>
        <w:spacing w:after="0" w:line="240" w:lineRule="auto"/>
        <w:rPr>
          <w:rFonts w:eastAsia="Times New Roman"/>
          <w:sz w:val="24"/>
          <w:szCs w:val="24"/>
        </w:rPr>
      </w:pPr>
    </w:p>
    <w:p w14:paraId="55EE2278" w14:textId="20B912BB" w:rsidR="00E60913" w:rsidRPr="00377F50" w:rsidRDefault="000649CF" w:rsidP="00E60913">
      <w:pPr>
        <w:tabs>
          <w:tab w:val="left" w:pos="360"/>
          <w:tab w:val="left" w:pos="2160"/>
          <w:tab w:val="left" w:pos="2880"/>
          <w:tab w:val="left" w:pos="5760"/>
        </w:tabs>
        <w:spacing w:after="0" w:line="240" w:lineRule="auto"/>
        <w:rPr>
          <w:rFonts w:eastAsia="Times New Roman"/>
          <w:b/>
          <w:sz w:val="24"/>
          <w:szCs w:val="24"/>
        </w:rPr>
      </w:pPr>
      <w:r>
        <w:rPr>
          <w:rFonts w:eastAsia="Times New Roman"/>
          <w:noProof/>
          <w:sz w:val="24"/>
          <w:szCs w:val="24"/>
        </w:rPr>
        <w:drawing>
          <wp:anchor distT="0" distB="0" distL="114300" distR="114300" simplePos="0" relativeHeight="251659264" behindDoc="0" locked="0" layoutInCell="1" allowOverlap="1" wp14:anchorId="475AF8ED" wp14:editId="1A573F70">
            <wp:simplePos x="0" y="0"/>
            <wp:positionH relativeFrom="column">
              <wp:posOffset>3723982</wp:posOffset>
            </wp:positionH>
            <wp:positionV relativeFrom="paragraph">
              <wp:posOffset>173355</wp:posOffset>
            </wp:positionV>
            <wp:extent cx="2558415" cy="2048510"/>
            <wp:effectExtent l="0" t="0" r="0" b="8890"/>
            <wp:wrapSquare wrapText="bothSides"/>
            <wp:docPr id="1105352322" name="Picture 2" descr="A group of people holding a puzzl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2322" name="Picture 2" descr="A group of people holding a puzzle piece&#10;&#10;Description automatically generated"/>
                    <pic:cNvPicPr/>
                  </pic:nvPicPr>
                  <pic:blipFill>
                    <a:blip r:embed="rId21"/>
                    <a:stretch>
                      <a:fillRect/>
                    </a:stretch>
                  </pic:blipFill>
                  <pic:spPr>
                    <a:xfrm>
                      <a:off x="0" y="0"/>
                      <a:ext cx="2558415" cy="2048510"/>
                    </a:xfrm>
                    <a:prstGeom prst="rect">
                      <a:avLst/>
                    </a:prstGeom>
                  </pic:spPr>
                </pic:pic>
              </a:graphicData>
            </a:graphic>
            <wp14:sizeRelH relativeFrom="margin">
              <wp14:pctWidth>0</wp14:pctWidth>
            </wp14:sizeRelH>
            <wp14:sizeRelV relativeFrom="margin">
              <wp14:pctHeight>0</wp14:pctHeight>
            </wp14:sizeRelV>
          </wp:anchor>
        </w:drawing>
      </w:r>
      <w:r w:rsidR="00E60913">
        <w:rPr>
          <w:rFonts w:eastAsia="Times New Roman"/>
          <w:b/>
          <w:sz w:val="24"/>
          <w:szCs w:val="24"/>
        </w:rPr>
        <w:t>Clan</w:t>
      </w:r>
      <w:r w:rsidR="00E60913" w:rsidRPr="00377F50">
        <w:rPr>
          <w:rFonts w:eastAsia="Times New Roman"/>
          <w:b/>
          <w:sz w:val="24"/>
          <w:szCs w:val="24"/>
        </w:rPr>
        <w:t xml:space="preserve"> System</w:t>
      </w:r>
    </w:p>
    <w:p w14:paraId="2BAD3162" w14:textId="09C18DA8" w:rsidR="00E60913" w:rsidRPr="00377F50" w:rsidRDefault="00E60913" w:rsidP="00E60913">
      <w:pPr>
        <w:tabs>
          <w:tab w:val="left" w:pos="360"/>
          <w:tab w:val="left" w:pos="2160"/>
          <w:tab w:val="left" w:pos="2880"/>
          <w:tab w:val="left" w:pos="5760"/>
        </w:tabs>
        <w:spacing w:after="0" w:line="240" w:lineRule="auto"/>
        <w:rPr>
          <w:rFonts w:eastAsia="Times New Roman"/>
          <w:sz w:val="24"/>
          <w:szCs w:val="24"/>
        </w:rPr>
      </w:pPr>
      <w:r w:rsidRPr="00377F50">
        <w:rPr>
          <w:rFonts w:eastAsia="Times New Roman"/>
          <w:sz w:val="24"/>
          <w:szCs w:val="24"/>
        </w:rPr>
        <w:t xml:space="preserve">All pupils in Elrick are part of a </w:t>
      </w:r>
      <w:r>
        <w:rPr>
          <w:rFonts w:eastAsia="Times New Roman"/>
          <w:sz w:val="24"/>
          <w:szCs w:val="24"/>
        </w:rPr>
        <w:t>Clan</w:t>
      </w:r>
      <w:r w:rsidRPr="00377F50">
        <w:rPr>
          <w:rFonts w:eastAsia="Times New Roman"/>
          <w:sz w:val="24"/>
          <w:szCs w:val="24"/>
        </w:rPr>
        <w:t xml:space="preserve"> System. </w:t>
      </w:r>
      <w:r>
        <w:rPr>
          <w:rFonts w:eastAsia="Times New Roman"/>
          <w:sz w:val="24"/>
          <w:szCs w:val="24"/>
        </w:rPr>
        <w:t>On enrolment,</w:t>
      </w:r>
      <w:r w:rsidRPr="00377F50">
        <w:rPr>
          <w:rFonts w:eastAsia="Times New Roman"/>
          <w:sz w:val="24"/>
          <w:szCs w:val="24"/>
        </w:rPr>
        <w:t xml:space="preserve"> pupils are allocated to one of four </w:t>
      </w:r>
      <w:r>
        <w:rPr>
          <w:rFonts w:eastAsia="Times New Roman"/>
          <w:sz w:val="24"/>
          <w:szCs w:val="24"/>
        </w:rPr>
        <w:t>clans</w:t>
      </w:r>
      <w:r w:rsidRPr="00377F50">
        <w:rPr>
          <w:rFonts w:eastAsia="Times New Roman"/>
          <w:sz w:val="24"/>
          <w:szCs w:val="24"/>
        </w:rPr>
        <w:t xml:space="preserve"> – </w:t>
      </w:r>
      <w:proofErr w:type="spellStart"/>
      <w:r>
        <w:rPr>
          <w:rFonts w:eastAsia="Times New Roman"/>
          <w:sz w:val="24"/>
          <w:szCs w:val="24"/>
        </w:rPr>
        <w:t>Bennachie</w:t>
      </w:r>
      <w:proofErr w:type="spellEnd"/>
      <w:r>
        <w:rPr>
          <w:rFonts w:eastAsia="Times New Roman"/>
          <w:sz w:val="24"/>
          <w:szCs w:val="24"/>
        </w:rPr>
        <w:t xml:space="preserve">, Eagle, </w:t>
      </w:r>
      <w:proofErr w:type="gramStart"/>
      <w:r>
        <w:rPr>
          <w:rFonts w:eastAsia="Times New Roman"/>
          <w:sz w:val="24"/>
          <w:szCs w:val="24"/>
        </w:rPr>
        <w:t>Ness</w:t>
      </w:r>
      <w:proofErr w:type="gramEnd"/>
      <w:r>
        <w:rPr>
          <w:rFonts w:eastAsia="Times New Roman"/>
          <w:sz w:val="24"/>
          <w:szCs w:val="24"/>
        </w:rPr>
        <w:t xml:space="preserve"> or Thistle</w:t>
      </w:r>
      <w:r w:rsidRPr="00377F50">
        <w:rPr>
          <w:rFonts w:eastAsia="Times New Roman"/>
          <w:sz w:val="24"/>
          <w:szCs w:val="24"/>
        </w:rPr>
        <w:t xml:space="preserve">. </w:t>
      </w:r>
      <w:r>
        <w:rPr>
          <w:rFonts w:eastAsia="Times New Roman"/>
          <w:sz w:val="24"/>
          <w:szCs w:val="24"/>
        </w:rPr>
        <w:t xml:space="preserve"> </w:t>
      </w:r>
      <w:r w:rsidRPr="00377F50">
        <w:rPr>
          <w:rFonts w:eastAsia="Times New Roman"/>
          <w:sz w:val="24"/>
          <w:szCs w:val="24"/>
        </w:rPr>
        <w:t xml:space="preserve">Pupils are awarded </w:t>
      </w:r>
      <w:r>
        <w:rPr>
          <w:rFonts w:eastAsia="Times New Roman"/>
          <w:sz w:val="24"/>
          <w:szCs w:val="24"/>
        </w:rPr>
        <w:t xml:space="preserve">clan points </w:t>
      </w:r>
      <w:r w:rsidRPr="00377F50">
        <w:rPr>
          <w:rFonts w:eastAsia="Times New Roman"/>
          <w:sz w:val="24"/>
          <w:szCs w:val="24"/>
        </w:rPr>
        <w:t xml:space="preserve">for a variety of reasons linked to the four capacities – successful learner, confident individual, effective contributor, responsible </w:t>
      </w:r>
      <w:proofErr w:type="gramStart"/>
      <w:r w:rsidRPr="00377F50">
        <w:rPr>
          <w:rFonts w:eastAsia="Times New Roman"/>
          <w:sz w:val="24"/>
          <w:szCs w:val="24"/>
        </w:rPr>
        <w:t>citizen,  e.g.</w:t>
      </w:r>
      <w:proofErr w:type="gramEnd"/>
      <w:r w:rsidRPr="00377F50">
        <w:rPr>
          <w:rFonts w:eastAsia="Times New Roman"/>
          <w:sz w:val="24"/>
          <w:szCs w:val="24"/>
        </w:rPr>
        <w:t xml:space="preserve"> special efforts in class, good manners, adhering consistently to one of our school social goals. These tokens are collected and counted</w:t>
      </w:r>
      <w:r>
        <w:rPr>
          <w:rFonts w:eastAsia="Times New Roman"/>
          <w:sz w:val="24"/>
          <w:szCs w:val="24"/>
        </w:rPr>
        <w:t xml:space="preserve"> weekly by P7 Clan Chiefs and shared at assemblies.  At </w:t>
      </w:r>
      <w:r w:rsidRPr="00377F50">
        <w:rPr>
          <w:rFonts w:eastAsia="Times New Roman"/>
          <w:sz w:val="24"/>
          <w:szCs w:val="24"/>
        </w:rPr>
        <w:t xml:space="preserve">the end of each term the winning </w:t>
      </w:r>
      <w:r>
        <w:rPr>
          <w:rFonts w:eastAsia="Times New Roman"/>
          <w:sz w:val="24"/>
          <w:szCs w:val="24"/>
        </w:rPr>
        <w:t>clan gets a special treat and th</w:t>
      </w:r>
      <w:r w:rsidRPr="00377F50">
        <w:rPr>
          <w:rFonts w:eastAsia="Times New Roman"/>
          <w:sz w:val="24"/>
          <w:szCs w:val="24"/>
        </w:rPr>
        <w:t xml:space="preserve">e winning </w:t>
      </w:r>
      <w:r>
        <w:rPr>
          <w:rFonts w:eastAsia="Times New Roman"/>
          <w:sz w:val="24"/>
          <w:szCs w:val="24"/>
        </w:rPr>
        <w:t xml:space="preserve">clan </w:t>
      </w:r>
      <w:r w:rsidRPr="00377F50">
        <w:rPr>
          <w:rFonts w:eastAsia="Times New Roman"/>
          <w:sz w:val="24"/>
          <w:szCs w:val="24"/>
        </w:rPr>
        <w:t>at the end of each school year is awarded a trophy.</w:t>
      </w:r>
    </w:p>
    <w:p w14:paraId="2E4C43A3" w14:textId="77777777" w:rsidR="00E60913" w:rsidRPr="00377F50" w:rsidRDefault="00E60913" w:rsidP="00E60913">
      <w:pPr>
        <w:tabs>
          <w:tab w:val="left" w:pos="360"/>
          <w:tab w:val="left" w:pos="2160"/>
          <w:tab w:val="left" w:pos="2880"/>
          <w:tab w:val="left" w:pos="5760"/>
        </w:tabs>
        <w:spacing w:after="0" w:line="240" w:lineRule="auto"/>
        <w:ind w:left="360"/>
        <w:rPr>
          <w:rFonts w:eastAsia="Times New Roman"/>
          <w:sz w:val="24"/>
          <w:szCs w:val="24"/>
          <w:highlight w:val="yellow"/>
        </w:rPr>
      </w:pPr>
    </w:p>
    <w:p w14:paraId="6EDE9885" w14:textId="77777777" w:rsidR="00E60913" w:rsidRPr="00377F50" w:rsidRDefault="00E60913" w:rsidP="00E60913">
      <w:pPr>
        <w:spacing w:after="0" w:line="240" w:lineRule="auto"/>
        <w:rPr>
          <w:rFonts w:eastAsia="Times New Roman"/>
          <w:b/>
          <w:sz w:val="24"/>
          <w:szCs w:val="24"/>
        </w:rPr>
      </w:pPr>
      <w:r w:rsidRPr="00377F50">
        <w:rPr>
          <w:rFonts w:eastAsia="Times New Roman"/>
          <w:b/>
          <w:sz w:val="24"/>
          <w:szCs w:val="24"/>
        </w:rPr>
        <w:t>Keeping the school tidy</w:t>
      </w:r>
    </w:p>
    <w:p w14:paraId="6C8E0D0A" w14:textId="77777777" w:rsidR="00E60913" w:rsidRPr="00377F50" w:rsidRDefault="00E60913" w:rsidP="00E60913">
      <w:pPr>
        <w:spacing w:after="0" w:line="240" w:lineRule="auto"/>
        <w:rPr>
          <w:rFonts w:eastAsia="Times New Roman"/>
          <w:sz w:val="24"/>
          <w:szCs w:val="24"/>
        </w:rPr>
      </w:pPr>
      <w:r w:rsidRPr="00377F50">
        <w:rPr>
          <w:rFonts w:eastAsia="Times New Roman"/>
          <w:sz w:val="24"/>
          <w:szCs w:val="24"/>
        </w:rPr>
        <w:t>In order to keep the class areas neat and tidy, we expect children and staff to</w:t>
      </w:r>
    </w:p>
    <w:p w14:paraId="20973A09" w14:textId="77777777" w:rsidR="00E60913" w:rsidRPr="00377F50" w:rsidRDefault="00E60913" w:rsidP="00E60913">
      <w:pPr>
        <w:spacing w:after="0" w:line="240" w:lineRule="auto"/>
        <w:rPr>
          <w:rFonts w:eastAsia="Times New Roman"/>
          <w:sz w:val="4"/>
          <w:szCs w:val="24"/>
        </w:rPr>
      </w:pPr>
    </w:p>
    <w:p w14:paraId="649A396B" w14:textId="77777777" w:rsidR="00E60913" w:rsidRPr="00377F50" w:rsidRDefault="00E60913" w:rsidP="00E60913">
      <w:pPr>
        <w:numPr>
          <w:ilvl w:val="0"/>
          <w:numId w:val="40"/>
        </w:numPr>
        <w:tabs>
          <w:tab w:val="left" w:pos="360"/>
        </w:tabs>
        <w:spacing w:after="0" w:line="240" w:lineRule="auto"/>
        <w:rPr>
          <w:rFonts w:eastAsia="Times New Roman"/>
          <w:sz w:val="24"/>
          <w:szCs w:val="24"/>
        </w:rPr>
      </w:pPr>
      <w:r w:rsidRPr="00377F50">
        <w:rPr>
          <w:rFonts w:eastAsia="Times New Roman"/>
          <w:sz w:val="24"/>
          <w:szCs w:val="24"/>
        </w:rPr>
        <w:t xml:space="preserve">tidy up after themselves </w:t>
      </w:r>
      <w:proofErr w:type="gramStart"/>
      <w:r w:rsidRPr="00377F50">
        <w:rPr>
          <w:rFonts w:eastAsia="Times New Roman"/>
          <w:sz w:val="24"/>
          <w:szCs w:val="24"/>
        </w:rPr>
        <w:t>e.g.</w:t>
      </w:r>
      <w:proofErr w:type="gramEnd"/>
      <w:r w:rsidRPr="00377F50">
        <w:rPr>
          <w:rFonts w:eastAsia="Times New Roman"/>
          <w:sz w:val="24"/>
          <w:szCs w:val="24"/>
        </w:rPr>
        <w:t xml:space="preserve"> put away their belongings in class and   cloakroom areas</w:t>
      </w:r>
    </w:p>
    <w:p w14:paraId="0B99A906" w14:textId="77777777" w:rsidR="00E60913" w:rsidRPr="00377F50" w:rsidRDefault="00E60913" w:rsidP="00E60913">
      <w:pPr>
        <w:numPr>
          <w:ilvl w:val="0"/>
          <w:numId w:val="40"/>
        </w:numPr>
        <w:tabs>
          <w:tab w:val="left" w:pos="360"/>
        </w:tabs>
        <w:spacing w:after="0" w:line="240" w:lineRule="auto"/>
        <w:rPr>
          <w:rFonts w:eastAsia="Times New Roman"/>
          <w:sz w:val="24"/>
          <w:szCs w:val="24"/>
        </w:rPr>
      </w:pPr>
      <w:r w:rsidRPr="00377F50">
        <w:rPr>
          <w:rFonts w:eastAsia="Times New Roman"/>
          <w:sz w:val="24"/>
          <w:szCs w:val="24"/>
        </w:rPr>
        <w:t xml:space="preserve">help with the collective effort to tidy up activity areas after </w:t>
      </w:r>
      <w:proofErr w:type="gramStart"/>
      <w:r w:rsidRPr="00377F50">
        <w:rPr>
          <w:rFonts w:eastAsia="Times New Roman"/>
          <w:sz w:val="24"/>
          <w:szCs w:val="24"/>
        </w:rPr>
        <w:t>use</w:t>
      </w:r>
      <w:proofErr w:type="gramEnd"/>
    </w:p>
    <w:p w14:paraId="20F5F4EB" w14:textId="77777777" w:rsidR="00E60913" w:rsidRPr="00377F50" w:rsidRDefault="00E60913" w:rsidP="00E60913">
      <w:pPr>
        <w:numPr>
          <w:ilvl w:val="0"/>
          <w:numId w:val="40"/>
        </w:numPr>
        <w:tabs>
          <w:tab w:val="left" w:pos="360"/>
        </w:tabs>
        <w:spacing w:after="0" w:line="240" w:lineRule="auto"/>
        <w:rPr>
          <w:rFonts w:eastAsia="Times New Roman"/>
          <w:sz w:val="24"/>
          <w:szCs w:val="24"/>
        </w:rPr>
      </w:pPr>
      <w:r w:rsidRPr="00377F50">
        <w:rPr>
          <w:rFonts w:eastAsia="Times New Roman"/>
          <w:sz w:val="24"/>
          <w:szCs w:val="24"/>
        </w:rPr>
        <w:t xml:space="preserve">make sure that any potential litter is placed in bins or recycling boxes provided both in classes and in the </w:t>
      </w:r>
      <w:proofErr w:type="gramStart"/>
      <w:r w:rsidRPr="00377F50">
        <w:rPr>
          <w:rFonts w:eastAsia="Times New Roman"/>
          <w:sz w:val="24"/>
          <w:szCs w:val="24"/>
        </w:rPr>
        <w:t>playground</w:t>
      </w:r>
      <w:proofErr w:type="gramEnd"/>
    </w:p>
    <w:p w14:paraId="16C19585" w14:textId="77777777" w:rsidR="00E60913" w:rsidRPr="00377F50" w:rsidRDefault="00E60913" w:rsidP="00E60913">
      <w:pPr>
        <w:spacing w:after="0" w:line="240" w:lineRule="auto"/>
        <w:rPr>
          <w:rFonts w:eastAsia="Times New Roman"/>
          <w:sz w:val="24"/>
          <w:szCs w:val="24"/>
        </w:rPr>
      </w:pPr>
    </w:p>
    <w:p w14:paraId="1B91C0FF" w14:textId="77777777" w:rsidR="00E60913" w:rsidRPr="00377F50" w:rsidRDefault="00E60913" w:rsidP="00E60913">
      <w:pPr>
        <w:tabs>
          <w:tab w:val="left" w:pos="5220"/>
        </w:tabs>
        <w:spacing w:after="0" w:line="240" w:lineRule="auto"/>
        <w:ind w:right="3809"/>
        <w:rPr>
          <w:rFonts w:eastAsia="Times New Roman"/>
          <w:b/>
          <w:sz w:val="24"/>
          <w:szCs w:val="24"/>
        </w:rPr>
      </w:pPr>
      <w:r>
        <w:rPr>
          <w:rFonts w:eastAsia="Times New Roman"/>
          <w:b/>
          <w:sz w:val="24"/>
          <w:szCs w:val="24"/>
        </w:rPr>
        <w:t>Volunteers</w:t>
      </w:r>
    </w:p>
    <w:p w14:paraId="41A5BA86" w14:textId="77777777" w:rsidR="00E60913" w:rsidRPr="00377F50" w:rsidRDefault="00E60913" w:rsidP="00E60913">
      <w:pPr>
        <w:spacing w:after="0" w:line="240" w:lineRule="auto"/>
        <w:ind w:right="29"/>
        <w:rPr>
          <w:rFonts w:eastAsia="Times New Roman"/>
          <w:sz w:val="24"/>
          <w:szCs w:val="24"/>
        </w:rPr>
      </w:pPr>
      <w:r w:rsidRPr="00377F50">
        <w:rPr>
          <w:rFonts w:eastAsia="Times New Roman"/>
          <w:sz w:val="24"/>
          <w:szCs w:val="24"/>
        </w:rPr>
        <w:t xml:space="preserve">All P6 and P7 senior pupils are given the experience of being volunteers around the school. </w:t>
      </w:r>
    </w:p>
    <w:p w14:paraId="0DF16FE3" w14:textId="77777777" w:rsidR="00E60913" w:rsidRPr="00377F50" w:rsidRDefault="00E60913" w:rsidP="00E60913">
      <w:pPr>
        <w:spacing w:after="0" w:line="240" w:lineRule="auto"/>
        <w:ind w:right="29"/>
        <w:rPr>
          <w:rFonts w:eastAsia="Times New Roman"/>
          <w:sz w:val="12"/>
          <w:szCs w:val="24"/>
        </w:rPr>
      </w:pPr>
    </w:p>
    <w:p w14:paraId="025E1CB4" w14:textId="77777777" w:rsidR="00E60913" w:rsidRPr="00377F50" w:rsidRDefault="00E60913" w:rsidP="00E60913">
      <w:pPr>
        <w:spacing w:after="0" w:line="240" w:lineRule="auto"/>
        <w:ind w:right="29"/>
        <w:rPr>
          <w:rFonts w:eastAsia="Times New Roman"/>
          <w:sz w:val="24"/>
          <w:szCs w:val="24"/>
        </w:rPr>
      </w:pPr>
      <w:r w:rsidRPr="00377F50">
        <w:rPr>
          <w:rFonts w:eastAsia="Times New Roman"/>
          <w:sz w:val="24"/>
          <w:szCs w:val="24"/>
        </w:rPr>
        <w:t xml:space="preserve">Volunteers are required to keep a watchful eye on playground </w:t>
      </w:r>
      <w:proofErr w:type="gramStart"/>
      <w:r w:rsidRPr="00377F50">
        <w:rPr>
          <w:rFonts w:eastAsia="Times New Roman"/>
          <w:sz w:val="24"/>
          <w:szCs w:val="24"/>
        </w:rPr>
        <w:t>activities</w:t>
      </w:r>
      <w:proofErr w:type="gramEnd"/>
      <w:r w:rsidRPr="00377F50">
        <w:rPr>
          <w:rFonts w:eastAsia="Times New Roman"/>
          <w:sz w:val="24"/>
          <w:szCs w:val="24"/>
        </w:rPr>
        <w:t xml:space="preserve"> and they supervise an assigned class in indoor activities at lunchtime and intervals when bad weather forces pupils indoors. Being a volunteer allows the oldest children in school to take on an important role of responsibility within the school and it can help the older pupils build friendships with younger children.</w:t>
      </w:r>
    </w:p>
    <w:p w14:paraId="6F7FD292" w14:textId="77777777" w:rsidR="00E60913" w:rsidRPr="00377F50" w:rsidRDefault="00E60913" w:rsidP="00E60913">
      <w:pPr>
        <w:spacing w:after="0" w:line="240" w:lineRule="auto"/>
        <w:ind w:right="29"/>
        <w:rPr>
          <w:rFonts w:eastAsia="Times New Roman"/>
          <w:sz w:val="12"/>
          <w:szCs w:val="24"/>
        </w:rPr>
      </w:pPr>
    </w:p>
    <w:p w14:paraId="15BE1930" w14:textId="6BE38A25" w:rsidR="00E60913" w:rsidRPr="00377F50" w:rsidRDefault="00E60913" w:rsidP="00E60913">
      <w:pPr>
        <w:spacing w:after="0" w:line="240" w:lineRule="auto"/>
        <w:rPr>
          <w:rFonts w:eastAsia="Times New Roman"/>
          <w:sz w:val="24"/>
          <w:szCs w:val="24"/>
        </w:rPr>
      </w:pPr>
      <w:r w:rsidRPr="00377F50">
        <w:rPr>
          <w:rFonts w:eastAsia="Times New Roman"/>
          <w:sz w:val="24"/>
          <w:szCs w:val="24"/>
        </w:rPr>
        <w:t xml:space="preserve">Volunteers do not have any power to </w:t>
      </w:r>
      <w:r w:rsidR="000649CF">
        <w:rPr>
          <w:rFonts w:eastAsia="Times New Roman"/>
          <w:sz w:val="24"/>
          <w:szCs w:val="24"/>
        </w:rPr>
        <w:t>be punitive</w:t>
      </w:r>
      <w:r w:rsidRPr="00377F50">
        <w:rPr>
          <w:rFonts w:eastAsia="Times New Roman"/>
          <w:sz w:val="24"/>
          <w:szCs w:val="24"/>
        </w:rPr>
        <w:t>: their duty is to help and support, provide ideas for playing games and promote a friendly atmosphere.</w:t>
      </w:r>
    </w:p>
    <w:p w14:paraId="38D91171" w14:textId="77777777" w:rsidR="00E60913" w:rsidRPr="00377F50" w:rsidRDefault="00E60913" w:rsidP="00E60913">
      <w:pPr>
        <w:spacing w:after="0" w:line="240" w:lineRule="auto"/>
        <w:rPr>
          <w:rFonts w:eastAsia="Times New Roman"/>
          <w:sz w:val="24"/>
          <w:szCs w:val="24"/>
        </w:rPr>
      </w:pPr>
      <w:r w:rsidRPr="00377F50">
        <w:rPr>
          <w:rFonts w:eastAsia="Times New Roman"/>
          <w:sz w:val="24"/>
          <w:szCs w:val="24"/>
        </w:rPr>
        <w:t>Volunteers are made aware that they should refer any matter that they are unable or uncomfortable handling to a member of staff immediately.</w:t>
      </w:r>
    </w:p>
    <w:p w14:paraId="7A7EEF11" w14:textId="77777777" w:rsidR="00E60913" w:rsidRPr="00377F50" w:rsidRDefault="00E60913" w:rsidP="00E60913">
      <w:pPr>
        <w:spacing w:after="0" w:line="240" w:lineRule="auto"/>
        <w:jc w:val="both"/>
        <w:rPr>
          <w:rFonts w:eastAsia="Times New Roman"/>
          <w:sz w:val="24"/>
          <w:szCs w:val="24"/>
        </w:rPr>
      </w:pPr>
    </w:p>
    <w:p w14:paraId="2DFCA796" w14:textId="77777777" w:rsidR="00E60913" w:rsidRPr="00377F50" w:rsidRDefault="00E60913" w:rsidP="00E60913">
      <w:pPr>
        <w:spacing w:after="0" w:line="240" w:lineRule="auto"/>
        <w:jc w:val="both"/>
        <w:rPr>
          <w:rFonts w:eastAsia="Times New Roman"/>
          <w:snapToGrid w:val="0"/>
          <w:sz w:val="24"/>
          <w:szCs w:val="20"/>
        </w:rPr>
      </w:pPr>
    </w:p>
    <w:p w14:paraId="29C07E61" w14:textId="77777777" w:rsidR="008811B4" w:rsidRPr="00C42331" w:rsidRDefault="008811B4">
      <w:pPr>
        <w:spacing w:after="200" w:line="276" w:lineRule="auto"/>
      </w:pPr>
    </w:p>
    <w:p w14:paraId="71B5711E" w14:textId="349B0A08" w:rsidR="00666D00" w:rsidRPr="00C42331" w:rsidRDefault="00701B37" w:rsidP="00A21E15">
      <w:pPr>
        <w:pStyle w:val="Documenttitle"/>
      </w:pPr>
      <w:r w:rsidRPr="00C42331">
        <w:br w:type="page"/>
      </w:r>
      <w:bookmarkStart w:id="2" w:name="_Toc147843992"/>
      <w:r w:rsidR="00666D00" w:rsidRPr="00C42331">
        <w:lastRenderedPageBreak/>
        <w:t>Curriculum</w:t>
      </w:r>
      <w:bookmarkEnd w:id="2"/>
      <w:r w:rsidR="000F5369" w:rsidRPr="00C42331">
        <w:t xml:space="preserve"> </w:t>
      </w:r>
    </w:p>
    <w:p w14:paraId="359CD7BC" w14:textId="77777777" w:rsidR="009A7D46" w:rsidRPr="00C42331" w:rsidRDefault="009A7D46" w:rsidP="00403F55">
      <w:pPr>
        <w:rPr>
          <w:sz w:val="24"/>
          <w:szCs w:val="24"/>
        </w:rPr>
      </w:pPr>
    </w:p>
    <w:p w14:paraId="2133207C" w14:textId="48A509E6" w:rsidR="00403F55" w:rsidRPr="00C42331" w:rsidRDefault="0097365B" w:rsidP="00403F55">
      <w:pPr>
        <w:rPr>
          <w:sz w:val="24"/>
          <w:szCs w:val="24"/>
        </w:rPr>
      </w:pPr>
      <w:r w:rsidRPr="00C42331">
        <w:rPr>
          <w:sz w:val="24"/>
          <w:szCs w:val="24"/>
        </w:rPr>
        <w:t>Within our school</w:t>
      </w:r>
      <w:r w:rsidR="00403F55" w:rsidRPr="00C42331">
        <w:rPr>
          <w:sz w:val="24"/>
          <w:szCs w:val="24"/>
        </w:rPr>
        <w:t>, we aim to provide a curriculum that is both inclusive and ambitious for all – a curriculum which is both academically challenging</w:t>
      </w:r>
      <w:r w:rsidR="00056812" w:rsidRPr="00C42331">
        <w:rPr>
          <w:sz w:val="24"/>
          <w:szCs w:val="24"/>
        </w:rPr>
        <w:t xml:space="preserve"> as well as providing</w:t>
      </w:r>
      <w:r w:rsidR="00403F55" w:rsidRPr="00C42331">
        <w:rPr>
          <w:sz w:val="24"/>
          <w:szCs w:val="24"/>
        </w:rPr>
        <w:t xml:space="preserve"> opportunities to develop skills for learning, </w:t>
      </w:r>
      <w:proofErr w:type="gramStart"/>
      <w:r w:rsidR="00403F55" w:rsidRPr="00C42331">
        <w:rPr>
          <w:sz w:val="24"/>
          <w:szCs w:val="24"/>
        </w:rPr>
        <w:t>life</w:t>
      </w:r>
      <w:proofErr w:type="gramEnd"/>
      <w:r w:rsidR="00403F55" w:rsidRPr="00C42331">
        <w:rPr>
          <w:sz w:val="24"/>
          <w:szCs w:val="24"/>
        </w:rPr>
        <w:t xml:space="preserve"> and work. </w:t>
      </w:r>
    </w:p>
    <w:p w14:paraId="41720479" w14:textId="18DFA8FB" w:rsidR="00403F55" w:rsidRPr="00C42331" w:rsidRDefault="00403F55" w:rsidP="00403F55">
      <w:pPr>
        <w:rPr>
          <w:sz w:val="24"/>
          <w:szCs w:val="24"/>
        </w:rPr>
      </w:pPr>
      <w:r w:rsidRPr="00C42331">
        <w:rPr>
          <w:sz w:val="24"/>
          <w:szCs w:val="24"/>
        </w:rPr>
        <w:t xml:space="preserve">Our curriculum will be based around the four capacities of Curriculum for Excellence – to ensure our pupils are successful learners, confident individuals, effective </w:t>
      </w:r>
      <w:r w:rsidR="00056812" w:rsidRPr="00C42331">
        <w:rPr>
          <w:sz w:val="24"/>
          <w:szCs w:val="24"/>
        </w:rPr>
        <w:t>contributors,</w:t>
      </w:r>
      <w:r w:rsidRPr="00C42331">
        <w:rPr>
          <w:sz w:val="24"/>
          <w:szCs w:val="24"/>
        </w:rPr>
        <w:t xml:space="preserve"> and responsible citizens. Our curriculum will also reflect the principles of curriculum design to ensure breadth, depth, personalisation &amp; choice, challenge &amp; enjoyment, progression, </w:t>
      </w:r>
      <w:r w:rsidR="00056812" w:rsidRPr="00C42331">
        <w:rPr>
          <w:sz w:val="24"/>
          <w:szCs w:val="24"/>
        </w:rPr>
        <w:t>coherence,</w:t>
      </w:r>
      <w:r w:rsidRPr="00C42331">
        <w:rPr>
          <w:sz w:val="24"/>
          <w:szCs w:val="24"/>
        </w:rPr>
        <w:t xml:space="preserve"> and relevance. </w:t>
      </w:r>
      <w:r w:rsidR="00F4311D" w:rsidRPr="00C42331">
        <w:rPr>
          <w:sz w:val="24"/>
          <w:szCs w:val="24"/>
        </w:rPr>
        <w:t>We</w:t>
      </w:r>
      <w:r w:rsidRPr="00C42331">
        <w:rPr>
          <w:sz w:val="24"/>
          <w:szCs w:val="24"/>
        </w:rPr>
        <w:t xml:space="preserve"> </w:t>
      </w:r>
      <w:proofErr w:type="gramStart"/>
      <w:r w:rsidRPr="00C42331">
        <w:rPr>
          <w:sz w:val="24"/>
          <w:szCs w:val="24"/>
        </w:rPr>
        <w:t>will</w:t>
      </w:r>
      <w:proofErr w:type="gramEnd"/>
      <w:r w:rsidR="00056812" w:rsidRPr="00C42331">
        <w:rPr>
          <w:sz w:val="24"/>
          <w:szCs w:val="24"/>
        </w:rPr>
        <w:t xml:space="preserve"> </w:t>
      </w:r>
      <w:r w:rsidR="00F4311D" w:rsidRPr="00C42331">
        <w:rPr>
          <w:sz w:val="24"/>
          <w:szCs w:val="24"/>
        </w:rPr>
        <w:t>therefore</w:t>
      </w:r>
      <w:r w:rsidR="00056812" w:rsidRPr="00C42331">
        <w:rPr>
          <w:sz w:val="24"/>
          <w:szCs w:val="24"/>
        </w:rPr>
        <w:t>,</w:t>
      </w:r>
      <w:r w:rsidRPr="00C42331">
        <w:rPr>
          <w:sz w:val="24"/>
          <w:szCs w:val="24"/>
        </w:rPr>
        <w:t xml:space="preserve"> have a curriculum which we will adapt continuously over time to meet the needs of our pupils.</w:t>
      </w:r>
    </w:p>
    <w:p w14:paraId="4663CE66" w14:textId="4009261C" w:rsidR="00421739" w:rsidRPr="00C42331" w:rsidRDefault="00403F55" w:rsidP="00B9661D">
      <w:pPr>
        <w:rPr>
          <w:sz w:val="24"/>
          <w:szCs w:val="24"/>
        </w:rPr>
      </w:pPr>
      <w:r w:rsidRPr="00C42331">
        <w:rPr>
          <w:sz w:val="24"/>
          <w:szCs w:val="24"/>
        </w:rPr>
        <w:t xml:space="preserve">Following the principles of Curriculum for Excellence, achievement of children and young people is celebrated in its broadest sense. This means looking beyond formally assessed learning, to recognise activities like volunteering and participation in arts, </w:t>
      </w:r>
      <w:r w:rsidR="00056812" w:rsidRPr="00C42331">
        <w:rPr>
          <w:sz w:val="24"/>
          <w:szCs w:val="24"/>
        </w:rPr>
        <w:t>sports,</w:t>
      </w:r>
      <w:r w:rsidRPr="00C42331">
        <w:rPr>
          <w:sz w:val="24"/>
          <w:szCs w:val="24"/>
        </w:rPr>
        <w:t xml:space="preserve"> and community-based programmes. This approach complements the nurturing and aspirational outcomes of Getting It Right </w:t>
      </w:r>
      <w:r w:rsidR="006B6549" w:rsidRPr="00C42331">
        <w:rPr>
          <w:sz w:val="24"/>
          <w:szCs w:val="24"/>
        </w:rPr>
        <w:t>f</w:t>
      </w:r>
      <w:r w:rsidRPr="00C42331">
        <w:rPr>
          <w:sz w:val="24"/>
          <w:szCs w:val="24"/>
        </w:rPr>
        <w:t>or Every Child, and our aim in Aberdeenshire to overcome inequality by Raising Attainment for All, promoting Equity and Excellence in schools, and Closing the Gap.</w:t>
      </w:r>
      <w:r w:rsidR="0070688D" w:rsidRPr="00C42331">
        <w:rPr>
          <w:sz w:val="24"/>
          <w:szCs w:val="24"/>
        </w:rPr>
        <w:t xml:space="preserve">  Further information on the </w:t>
      </w:r>
      <w:r w:rsidR="00056812" w:rsidRPr="00C42331">
        <w:rPr>
          <w:sz w:val="24"/>
          <w:szCs w:val="24"/>
        </w:rPr>
        <w:t>school’s</w:t>
      </w:r>
      <w:r w:rsidR="0070688D" w:rsidRPr="00C42331">
        <w:rPr>
          <w:sz w:val="24"/>
          <w:szCs w:val="24"/>
        </w:rPr>
        <w:t xml:space="preserve"> approach to Curriculum for Excellence including information for parents, can be found on the school website at: </w:t>
      </w:r>
      <w:hyperlink r:id="rId22" w:history="1">
        <w:r w:rsidR="00293F69" w:rsidRPr="004C3DAF">
          <w:rPr>
            <w:rStyle w:val="Hyperlink"/>
            <w:sz w:val="24"/>
            <w:szCs w:val="24"/>
          </w:rPr>
          <w:t>www.elrick.aberdeenshire.sch.uk</w:t>
        </w:r>
      </w:hyperlink>
      <w:r w:rsidR="00293F69">
        <w:rPr>
          <w:color w:val="00B050"/>
          <w:sz w:val="24"/>
          <w:szCs w:val="24"/>
        </w:rPr>
        <w:t xml:space="preserve"> </w:t>
      </w:r>
      <w:r w:rsidR="00293F69">
        <w:rPr>
          <w:sz w:val="24"/>
          <w:szCs w:val="24"/>
        </w:rPr>
        <w:t xml:space="preserve"> </w:t>
      </w:r>
    </w:p>
    <w:p w14:paraId="763B48EF" w14:textId="77777777" w:rsidR="00CC7259" w:rsidRPr="00C42331" w:rsidRDefault="00CC7259" w:rsidP="00B9661D">
      <w:pPr>
        <w:rPr>
          <w:sz w:val="24"/>
          <w:szCs w:val="24"/>
        </w:rPr>
      </w:pPr>
    </w:p>
    <w:p w14:paraId="1B64C9D0" w14:textId="77777777" w:rsidR="00DF74D9" w:rsidRPr="00C42331" w:rsidRDefault="00DF74D9" w:rsidP="00DF74D9">
      <w:pPr>
        <w:rPr>
          <w:b/>
          <w:bCs/>
          <w:sz w:val="24"/>
          <w:szCs w:val="24"/>
        </w:rPr>
      </w:pPr>
      <w:r w:rsidRPr="00C42331">
        <w:rPr>
          <w:b/>
          <w:bCs/>
          <w:sz w:val="24"/>
          <w:szCs w:val="24"/>
        </w:rPr>
        <w:t>Curricular Areas</w:t>
      </w:r>
    </w:p>
    <w:p w14:paraId="049EFA12" w14:textId="0C7C644B" w:rsidR="00DF74D9" w:rsidRPr="00C42331" w:rsidRDefault="00DF74D9" w:rsidP="00287763">
      <w:pPr>
        <w:pStyle w:val="ListParagraph"/>
        <w:numPr>
          <w:ilvl w:val="0"/>
          <w:numId w:val="13"/>
        </w:numPr>
        <w:rPr>
          <w:bCs/>
          <w:sz w:val="24"/>
          <w:szCs w:val="24"/>
        </w:rPr>
      </w:pPr>
      <w:r w:rsidRPr="00C42331">
        <w:rPr>
          <w:b/>
          <w:bCs/>
          <w:sz w:val="24"/>
          <w:szCs w:val="24"/>
        </w:rPr>
        <w:t>Literacy and English Language</w:t>
      </w:r>
      <w:r w:rsidRPr="00C42331">
        <w:rPr>
          <w:bCs/>
          <w:sz w:val="24"/>
          <w:szCs w:val="24"/>
        </w:rPr>
        <w:t xml:space="preserve">: Listening, Talking </w:t>
      </w:r>
      <w:r w:rsidR="00006D36" w:rsidRPr="00C42331">
        <w:rPr>
          <w:bCs/>
          <w:sz w:val="24"/>
          <w:szCs w:val="24"/>
        </w:rPr>
        <w:t>Reading,</w:t>
      </w:r>
      <w:r w:rsidRPr="00C42331">
        <w:rPr>
          <w:bCs/>
          <w:sz w:val="24"/>
          <w:szCs w:val="24"/>
        </w:rPr>
        <w:t xml:space="preserve"> and Writing.</w:t>
      </w:r>
    </w:p>
    <w:p w14:paraId="61EC3F48" w14:textId="36F72FB0" w:rsidR="00DF74D9" w:rsidRPr="00C42331" w:rsidRDefault="00DF74D9" w:rsidP="00287763">
      <w:pPr>
        <w:pStyle w:val="ListParagraph"/>
        <w:numPr>
          <w:ilvl w:val="0"/>
          <w:numId w:val="13"/>
        </w:numPr>
        <w:rPr>
          <w:bCs/>
          <w:sz w:val="24"/>
          <w:szCs w:val="24"/>
        </w:rPr>
      </w:pPr>
      <w:r w:rsidRPr="00C42331">
        <w:rPr>
          <w:b/>
          <w:bCs/>
          <w:sz w:val="24"/>
          <w:szCs w:val="24"/>
        </w:rPr>
        <w:t>Numeracy and Mathematics</w:t>
      </w:r>
      <w:r w:rsidRPr="00C42331">
        <w:rPr>
          <w:bCs/>
          <w:sz w:val="24"/>
          <w:szCs w:val="24"/>
        </w:rPr>
        <w:t>: Number, Money and Measure, Information Handling, Shape, Position and Movement.</w:t>
      </w:r>
    </w:p>
    <w:p w14:paraId="45519B69" w14:textId="342856C1" w:rsidR="00DF74D9" w:rsidRPr="00C42331" w:rsidRDefault="00DF74D9" w:rsidP="00287763">
      <w:pPr>
        <w:pStyle w:val="ListParagraph"/>
        <w:numPr>
          <w:ilvl w:val="0"/>
          <w:numId w:val="13"/>
        </w:numPr>
        <w:rPr>
          <w:bCs/>
          <w:sz w:val="24"/>
          <w:szCs w:val="24"/>
        </w:rPr>
      </w:pPr>
      <w:r w:rsidRPr="00C42331">
        <w:rPr>
          <w:b/>
          <w:bCs/>
          <w:sz w:val="24"/>
          <w:szCs w:val="24"/>
        </w:rPr>
        <w:t>Health &amp; Wellbeing</w:t>
      </w:r>
      <w:r w:rsidRPr="00C42331">
        <w:rPr>
          <w:bCs/>
          <w:sz w:val="24"/>
          <w:szCs w:val="24"/>
        </w:rPr>
        <w:t xml:space="preserve">: Mental, emotional, </w:t>
      </w:r>
      <w:r w:rsidR="00006D36" w:rsidRPr="00C42331">
        <w:rPr>
          <w:bCs/>
          <w:sz w:val="24"/>
          <w:szCs w:val="24"/>
        </w:rPr>
        <w:t>social,</w:t>
      </w:r>
      <w:r w:rsidRPr="00C42331">
        <w:rPr>
          <w:bCs/>
          <w:sz w:val="24"/>
          <w:szCs w:val="24"/>
        </w:rPr>
        <w:t xml:space="preserve"> and physical wellbeing, Physical education, activity and sport, Food and health, Substance misuse, Relationships, sexual </w:t>
      </w:r>
      <w:proofErr w:type="gramStart"/>
      <w:r w:rsidRPr="00C42331">
        <w:rPr>
          <w:bCs/>
          <w:sz w:val="24"/>
          <w:szCs w:val="24"/>
        </w:rPr>
        <w:t>health</w:t>
      </w:r>
      <w:proofErr w:type="gramEnd"/>
      <w:r w:rsidRPr="00C42331">
        <w:rPr>
          <w:bCs/>
          <w:sz w:val="24"/>
          <w:szCs w:val="24"/>
        </w:rPr>
        <w:t xml:space="preserve"> and parenthood.</w:t>
      </w:r>
    </w:p>
    <w:p w14:paraId="66C3D758" w14:textId="70C7C807" w:rsidR="00DF74D9" w:rsidRPr="00C42331" w:rsidRDefault="00DF74D9" w:rsidP="00287763">
      <w:pPr>
        <w:pStyle w:val="ListParagraph"/>
        <w:numPr>
          <w:ilvl w:val="0"/>
          <w:numId w:val="12"/>
        </w:numPr>
        <w:rPr>
          <w:bCs/>
          <w:sz w:val="24"/>
          <w:szCs w:val="24"/>
        </w:rPr>
      </w:pPr>
      <w:r w:rsidRPr="00C42331">
        <w:rPr>
          <w:b/>
          <w:bCs/>
          <w:sz w:val="24"/>
          <w:szCs w:val="24"/>
        </w:rPr>
        <w:t>Social Studies</w:t>
      </w:r>
      <w:r w:rsidRPr="00C42331">
        <w:rPr>
          <w:bCs/>
          <w:sz w:val="24"/>
          <w:szCs w:val="24"/>
        </w:rPr>
        <w:t xml:space="preserve">: People, past events and societies, People, place and environment, People, society, </w:t>
      </w:r>
      <w:r w:rsidR="00006D36" w:rsidRPr="00C42331">
        <w:rPr>
          <w:bCs/>
          <w:sz w:val="24"/>
          <w:szCs w:val="24"/>
        </w:rPr>
        <w:t>economy,</w:t>
      </w:r>
      <w:r w:rsidRPr="00C42331">
        <w:rPr>
          <w:bCs/>
          <w:sz w:val="24"/>
          <w:szCs w:val="24"/>
        </w:rPr>
        <w:t xml:space="preserve"> and business.</w:t>
      </w:r>
    </w:p>
    <w:p w14:paraId="022940C3" w14:textId="7FDCA4B2" w:rsidR="00DF74D9" w:rsidRPr="00C42331" w:rsidRDefault="00DF74D9" w:rsidP="00287763">
      <w:pPr>
        <w:pStyle w:val="ListParagraph"/>
        <w:numPr>
          <w:ilvl w:val="0"/>
          <w:numId w:val="12"/>
        </w:numPr>
        <w:rPr>
          <w:bCs/>
          <w:sz w:val="24"/>
          <w:szCs w:val="24"/>
        </w:rPr>
      </w:pPr>
      <w:r w:rsidRPr="00C42331">
        <w:rPr>
          <w:b/>
          <w:bCs/>
          <w:sz w:val="24"/>
          <w:szCs w:val="24"/>
        </w:rPr>
        <w:t>Sciences</w:t>
      </w:r>
      <w:r w:rsidRPr="00C42331">
        <w:rPr>
          <w:bCs/>
          <w:sz w:val="24"/>
          <w:szCs w:val="24"/>
        </w:rPr>
        <w:t>: Planet Earth, Forces, electricity and waves, Biological Systems, Materials, Topical Sciences.</w:t>
      </w:r>
    </w:p>
    <w:p w14:paraId="03A61AA3" w14:textId="4E0639A0" w:rsidR="00DF74D9" w:rsidRPr="00C42331" w:rsidRDefault="00DF74D9" w:rsidP="00287763">
      <w:pPr>
        <w:pStyle w:val="ListParagraph"/>
        <w:numPr>
          <w:ilvl w:val="0"/>
          <w:numId w:val="12"/>
        </w:numPr>
        <w:rPr>
          <w:bCs/>
          <w:sz w:val="24"/>
          <w:szCs w:val="24"/>
        </w:rPr>
      </w:pPr>
      <w:r w:rsidRPr="00C42331">
        <w:rPr>
          <w:b/>
          <w:bCs/>
          <w:sz w:val="24"/>
          <w:szCs w:val="24"/>
        </w:rPr>
        <w:t>Technologies</w:t>
      </w:r>
      <w:r w:rsidRPr="00C42331">
        <w:rPr>
          <w:bCs/>
          <w:sz w:val="24"/>
          <w:szCs w:val="24"/>
        </w:rPr>
        <w:t xml:space="preserve">: Technological developments in society, Business technology skills and knowledge, Computing science, Food and textiles, Craft, design, </w:t>
      </w:r>
      <w:r w:rsidR="00FD4DAE" w:rsidRPr="00C42331">
        <w:rPr>
          <w:bCs/>
          <w:sz w:val="24"/>
          <w:szCs w:val="24"/>
        </w:rPr>
        <w:t>engineering,</w:t>
      </w:r>
      <w:r w:rsidRPr="00C42331">
        <w:rPr>
          <w:bCs/>
          <w:sz w:val="24"/>
          <w:szCs w:val="24"/>
        </w:rPr>
        <w:t xml:space="preserve"> and graphics.</w:t>
      </w:r>
    </w:p>
    <w:p w14:paraId="5E8A9E44" w14:textId="6150F19C" w:rsidR="00DF74D9" w:rsidRPr="00C42331" w:rsidRDefault="00DF74D9" w:rsidP="00287763">
      <w:pPr>
        <w:pStyle w:val="ListParagraph"/>
        <w:numPr>
          <w:ilvl w:val="0"/>
          <w:numId w:val="12"/>
        </w:numPr>
        <w:rPr>
          <w:bCs/>
          <w:sz w:val="24"/>
          <w:szCs w:val="24"/>
        </w:rPr>
      </w:pPr>
      <w:r w:rsidRPr="00C42331">
        <w:rPr>
          <w:b/>
          <w:bCs/>
          <w:sz w:val="24"/>
          <w:szCs w:val="24"/>
        </w:rPr>
        <w:t>Expressive Arts</w:t>
      </w:r>
      <w:r w:rsidRPr="00C42331">
        <w:rPr>
          <w:bCs/>
          <w:sz w:val="24"/>
          <w:szCs w:val="24"/>
        </w:rPr>
        <w:t>: Music, Drama, Art and Design and Dance.</w:t>
      </w:r>
    </w:p>
    <w:p w14:paraId="06E68DA8" w14:textId="7B7D1867" w:rsidR="00DF74D9" w:rsidRPr="00C42331" w:rsidRDefault="00DF74D9" w:rsidP="00287763">
      <w:pPr>
        <w:pStyle w:val="ListParagraph"/>
        <w:numPr>
          <w:ilvl w:val="0"/>
          <w:numId w:val="12"/>
        </w:numPr>
        <w:rPr>
          <w:bCs/>
          <w:sz w:val="24"/>
          <w:szCs w:val="24"/>
        </w:rPr>
      </w:pPr>
      <w:r w:rsidRPr="00C42331">
        <w:rPr>
          <w:b/>
          <w:bCs/>
          <w:sz w:val="24"/>
          <w:szCs w:val="24"/>
        </w:rPr>
        <w:t>Religious and Moral Education</w:t>
      </w:r>
      <w:r w:rsidRPr="00C42331">
        <w:rPr>
          <w:bCs/>
          <w:sz w:val="24"/>
          <w:szCs w:val="24"/>
        </w:rPr>
        <w:t>: Christianity, World Religions, Development of beliefs and values.</w:t>
      </w:r>
    </w:p>
    <w:p w14:paraId="474B41C0" w14:textId="3A547085" w:rsidR="00DF74D9" w:rsidRPr="00C42331" w:rsidRDefault="00DF74D9" w:rsidP="00F677B1">
      <w:pPr>
        <w:pStyle w:val="ListParagraph"/>
        <w:numPr>
          <w:ilvl w:val="0"/>
          <w:numId w:val="12"/>
        </w:numPr>
        <w:rPr>
          <w:b/>
          <w:bCs/>
          <w:sz w:val="24"/>
          <w:szCs w:val="24"/>
          <w:u w:val="single"/>
        </w:rPr>
      </w:pPr>
      <w:r w:rsidRPr="00C42331">
        <w:rPr>
          <w:b/>
          <w:bCs/>
          <w:sz w:val="24"/>
          <w:szCs w:val="24"/>
        </w:rPr>
        <w:t>Modern Languages</w:t>
      </w:r>
      <w:r w:rsidRPr="00C42331">
        <w:rPr>
          <w:bCs/>
          <w:sz w:val="24"/>
          <w:szCs w:val="24"/>
        </w:rPr>
        <w:t xml:space="preserve">: </w:t>
      </w:r>
      <w:r w:rsidR="00E82CA6" w:rsidRPr="00026676">
        <w:rPr>
          <w:bCs/>
          <w:sz w:val="24"/>
          <w:szCs w:val="24"/>
        </w:rPr>
        <w:t>French and Spanish</w:t>
      </w:r>
    </w:p>
    <w:p w14:paraId="5F847895" w14:textId="77777777" w:rsidR="00F677B1" w:rsidRPr="00C42331" w:rsidRDefault="00F677B1" w:rsidP="00DF74D9">
      <w:pPr>
        <w:rPr>
          <w:b/>
          <w:bCs/>
          <w:sz w:val="24"/>
          <w:szCs w:val="24"/>
        </w:rPr>
      </w:pPr>
    </w:p>
    <w:p w14:paraId="5A4D3136" w14:textId="77777777" w:rsidR="00DF74D9" w:rsidRPr="00C42331" w:rsidRDefault="00DF74D9" w:rsidP="00DF74D9">
      <w:pPr>
        <w:rPr>
          <w:b/>
          <w:sz w:val="24"/>
          <w:szCs w:val="24"/>
        </w:rPr>
      </w:pPr>
      <w:r w:rsidRPr="00C42331">
        <w:rPr>
          <w:b/>
          <w:bCs/>
          <w:sz w:val="24"/>
          <w:szCs w:val="24"/>
        </w:rPr>
        <w:t xml:space="preserve">Curriculum Design </w:t>
      </w:r>
    </w:p>
    <w:p w14:paraId="5E65BB28" w14:textId="13F341C0" w:rsidR="00DF74D9" w:rsidRPr="00C42331" w:rsidRDefault="00DF74D9" w:rsidP="00DF74D9">
      <w:pPr>
        <w:rPr>
          <w:sz w:val="24"/>
          <w:szCs w:val="24"/>
        </w:rPr>
      </w:pPr>
      <w:r w:rsidRPr="00C42331">
        <w:rPr>
          <w:sz w:val="24"/>
          <w:szCs w:val="24"/>
        </w:rPr>
        <w:t xml:space="preserve">Our curriculum is designed </w:t>
      </w:r>
      <w:r w:rsidR="00FD4DAE" w:rsidRPr="00C42331">
        <w:rPr>
          <w:sz w:val="24"/>
          <w:szCs w:val="24"/>
        </w:rPr>
        <w:t>based on</w:t>
      </w:r>
      <w:r w:rsidRPr="00C42331">
        <w:rPr>
          <w:sz w:val="24"/>
          <w:szCs w:val="24"/>
        </w:rPr>
        <w:t xml:space="preserve"> the following 7 principles: </w:t>
      </w:r>
    </w:p>
    <w:p w14:paraId="7FC9E5DD" w14:textId="57710283" w:rsidR="00DF74D9" w:rsidRPr="00C42331" w:rsidRDefault="00DF74D9" w:rsidP="00287763">
      <w:pPr>
        <w:pStyle w:val="ListParagraph"/>
        <w:numPr>
          <w:ilvl w:val="0"/>
          <w:numId w:val="11"/>
        </w:numPr>
        <w:rPr>
          <w:sz w:val="24"/>
          <w:szCs w:val="24"/>
        </w:rPr>
      </w:pPr>
      <w:r w:rsidRPr="00C42331">
        <w:rPr>
          <w:sz w:val="24"/>
          <w:szCs w:val="24"/>
        </w:rPr>
        <w:t xml:space="preserve">Challenge and enjoyment </w:t>
      </w:r>
    </w:p>
    <w:p w14:paraId="7F84448B" w14:textId="5F296E8F" w:rsidR="00DF74D9" w:rsidRPr="00C42331" w:rsidRDefault="00DF74D9" w:rsidP="00287763">
      <w:pPr>
        <w:pStyle w:val="ListParagraph"/>
        <w:numPr>
          <w:ilvl w:val="0"/>
          <w:numId w:val="11"/>
        </w:numPr>
        <w:rPr>
          <w:sz w:val="24"/>
          <w:szCs w:val="24"/>
        </w:rPr>
      </w:pPr>
      <w:r w:rsidRPr="00C42331">
        <w:rPr>
          <w:sz w:val="24"/>
          <w:szCs w:val="24"/>
        </w:rPr>
        <w:lastRenderedPageBreak/>
        <w:t xml:space="preserve">Breadth </w:t>
      </w:r>
    </w:p>
    <w:p w14:paraId="1046930B" w14:textId="6EE5E908" w:rsidR="00DF74D9" w:rsidRPr="00C42331" w:rsidRDefault="00DF74D9" w:rsidP="00287763">
      <w:pPr>
        <w:pStyle w:val="ListParagraph"/>
        <w:numPr>
          <w:ilvl w:val="0"/>
          <w:numId w:val="11"/>
        </w:numPr>
        <w:rPr>
          <w:sz w:val="24"/>
          <w:szCs w:val="24"/>
        </w:rPr>
      </w:pPr>
      <w:r w:rsidRPr="00C42331">
        <w:rPr>
          <w:sz w:val="24"/>
          <w:szCs w:val="24"/>
        </w:rPr>
        <w:t xml:space="preserve">Progression </w:t>
      </w:r>
    </w:p>
    <w:p w14:paraId="7E83BAEC" w14:textId="309104B7" w:rsidR="00DF74D9" w:rsidRPr="00C42331" w:rsidRDefault="00DF74D9" w:rsidP="00287763">
      <w:pPr>
        <w:pStyle w:val="ListParagraph"/>
        <w:numPr>
          <w:ilvl w:val="0"/>
          <w:numId w:val="11"/>
        </w:numPr>
        <w:rPr>
          <w:sz w:val="24"/>
          <w:szCs w:val="24"/>
        </w:rPr>
      </w:pPr>
      <w:r w:rsidRPr="00C42331">
        <w:rPr>
          <w:sz w:val="24"/>
          <w:szCs w:val="24"/>
        </w:rPr>
        <w:t xml:space="preserve">Depth </w:t>
      </w:r>
    </w:p>
    <w:p w14:paraId="1EA6FD34" w14:textId="1DE97041" w:rsidR="00DF74D9" w:rsidRPr="00C42331" w:rsidRDefault="00DF74D9" w:rsidP="00287763">
      <w:pPr>
        <w:pStyle w:val="ListParagraph"/>
        <w:numPr>
          <w:ilvl w:val="0"/>
          <w:numId w:val="11"/>
        </w:numPr>
        <w:rPr>
          <w:sz w:val="24"/>
          <w:szCs w:val="24"/>
        </w:rPr>
      </w:pPr>
      <w:r w:rsidRPr="00C42331">
        <w:rPr>
          <w:sz w:val="24"/>
          <w:szCs w:val="24"/>
        </w:rPr>
        <w:t xml:space="preserve">Personalisation and choice </w:t>
      </w:r>
    </w:p>
    <w:p w14:paraId="074C64F9" w14:textId="2A4CA8A9" w:rsidR="00DF74D9" w:rsidRPr="00C42331" w:rsidRDefault="00DF74D9" w:rsidP="00287763">
      <w:pPr>
        <w:pStyle w:val="ListParagraph"/>
        <w:numPr>
          <w:ilvl w:val="0"/>
          <w:numId w:val="11"/>
        </w:numPr>
        <w:rPr>
          <w:sz w:val="24"/>
          <w:szCs w:val="24"/>
        </w:rPr>
      </w:pPr>
      <w:r w:rsidRPr="00C42331">
        <w:rPr>
          <w:sz w:val="24"/>
          <w:szCs w:val="24"/>
        </w:rPr>
        <w:t xml:space="preserve">Coherence </w:t>
      </w:r>
    </w:p>
    <w:p w14:paraId="7676466F" w14:textId="69776D03" w:rsidR="00F4311D" w:rsidRPr="00C42331" w:rsidRDefault="00DF74D9" w:rsidP="00F4311D">
      <w:pPr>
        <w:pStyle w:val="ListParagraph"/>
        <w:numPr>
          <w:ilvl w:val="0"/>
          <w:numId w:val="11"/>
        </w:numPr>
        <w:rPr>
          <w:sz w:val="24"/>
          <w:szCs w:val="24"/>
        </w:rPr>
      </w:pPr>
      <w:r w:rsidRPr="00C42331">
        <w:rPr>
          <w:sz w:val="24"/>
          <w:szCs w:val="24"/>
        </w:rPr>
        <w:t xml:space="preserve">Relevance </w:t>
      </w:r>
    </w:p>
    <w:p w14:paraId="2576DF2E" w14:textId="77777777" w:rsidR="00DF74D9" w:rsidRPr="00C42331" w:rsidRDefault="00DF74D9" w:rsidP="00DF74D9">
      <w:pPr>
        <w:rPr>
          <w:sz w:val="24"/>
          <w:szCs w:val="24"/>
        </w:rPr>
      </w:pPr>
    </w:p>
    <w:p w14:paraId="4A222EBA" w14:textId="77777777" w:rsidR="00F4311D" w:rsidRPr="00C42331" w:rsidRDefault="00F4311D" w:rsidP="00F4311D">
      <w:pPr>
        <w:rPr>
          <w:b/>
          <w:sz w:val="24"/>
          <w:szCs w:val="24"/>
        </w:rPr>
      </w:pPr>
      <w:r w:rsidRPr="00C42331">
        <w:rPr>
          <w:b/>
          <w:sz w:val="24"/>
          <w:szCs w:val="24"/>
        </w:rPr>
        <w:t>Developing Young Workforce</w:t>
      </w:r>
    </w:p>
    <w:p w14:paraId="428F8B93" w14:textId="1C1241F5" w:rsidR="00070961" w:rsidRPr="00C42331" w:rsidRDefault="00070961" w:rsidP="00070961">
      <w:pPr>
        <w:rPr>
          <w:sz w:val="24"/>
          <w:szCs w:val="24"/>
        </w:rPr>
      </w:pPr>
      <w:r w:rsidRPr="00C42331">
        <w:rPr>
          <w:sz w:val="24"/>
          <w:szCs w:val="24"/>
        </w:rPr>
        <w:t>Developing the Young Workforce (DYW) is the Scottish Government’s Youth Employment strategy to better prepare young people for the world of work.</w:t>
      </w:r>
    </w:p>
    <w:p w14:paraId="16F0AB63" w14:textId="2DFA47EC" w:rsidR="00070961" w:rsidRPr="00C42331" w:rsidRDefault="00F4612D" w:rsidP="00070961">
      <w:pPr>
        <w:rPr>
          <w:sz w:val="24"/>
          <w:szCs w:val="24"/>
        </w:rPr>
      </w:pPr>
      <w:hyperlink r:id="rId23" w:history="1">
        <w:r w:rsidR="00070961" w:rsidRPr="00C42331">
          <w:rPr>
            <w:rStyle w:val="Hyperlink"/>
            <w:sz w:val="24"/>
            <w:szCs w:val="24"/>
          </w:rPr>
          <w:t>Developing the Young Workforce</w:t>
        </w:r>
      </w:hyperlink>
      <w:r w:rsidR="00070961" w:rsidRPr="00C42331">
        <w:rPr>
          <w:sz w:val="24"/>
          <w:szCs w:val="24"/>
        </w:rPr>
        <w:t xml:space="preserve"> is embedded in </w:t>
      </w:r>
      <w:hyperlink r:id="rId24" w:history="1">
        <w:r w:rsidR="00070961" w:rsidRPr="00C42331">
          <w:rPr>
            <w:rStyle w:val="Hyperlink"/>
            <w:sz w:val="24"/>
            <w:szCs w:val="24"/>
          </w:rPr>
          <w:t>Scotland’s Curriculum</w:t>
        </w:r>
      </w:hyperlink>
      <w:r w:rsidR="00070961" w:rsidRPr="00C42331">
        <w:rPr>
          <w:sz w:val="24"/>
          <w:szCs w:val="24"/>
        </w:rPr>
        <w:t xml:space="preserve"> and along with the Curriculum for Excellence and </w:t>
      </w:r>
      <w:hyperlink r:id="rId25" w:tgtFrame="_blank" w:history="1">
        <w:r w:rsidR="00070961" w:rsidRPr="00C42331">
          <w:rPr>
            <w:rStyle w:val="Hyperlink"/>
            <w:sz w:val="24"/>
            <w:szCs w:val="24"/>
          </w:rPr>
          <w:t>Getting it Right for Every Child (GIRFEC)</w:t>
        </w:r>
      </w:hyperlink>
      <w:r w:rsidR="00070961" w:rsidRPr="00C42331">
        <w:rPr>
          <w:sz w:val="24"/>
          <w:szCs w:val="24"/>
        </w:rPr>
        <w:t xml:space="preserve"> it is one the three main building blocks underpinning Scotland’s education offer for children and young people.</w:t>
      </w:r>
    </w:p>
    <w:p w14:paraId="29EBA957" w14:textId="1A2691EE" w:rsidR="00070961" w:rsidRPr="00C42331" w:rsidRDefault="00070961" w:rsidP="00070961">
      <w:pPr>
        <w:rPr>
          <w:sz w:val="24"/>
          <w:szCs w:val="24"/>
        </w:rPr>
      </w:pPr>
      <w:r w:rsidRPr="00C42331">
        <w:rPr>
          <w:sz w:val="24"/>
          <w:szCs w:val="24"/>
        </w:rPr>
        <w:t xml:space="preserve">The </w:t>
      </w:r>
      <w:hyperlink r:id="rId26" w:history="1">
        <w:r w:rsidRPr="00C42331">
          <w:rPr>
            <w:rStyle w:val="Hyperlink"/>
            <w:sz w:val="24"/>
            <w:szCs w:val="24"/>
          </w:rPr>
          <w:t>DYW Aberdeenshire</w:t>
        </w:r>
      </w:hyperlink>
      <w:r w:rsidRPr="00C42331">
        <w:rPr>
          <w:sz w:val="24"/>
          <w:szCs w:val="24"/>
        </w:rPr>
        <w:t xml:space="preserve"> priorities are as follows: </w:t>
      </w:r>
    </w:p>
    <w:p w14:paraId="50CC472C" w14:textId="77777777" w:rsidR="00070961" w:rsidRPr="00C42331" w:rsidRDefault="00070961" w:rsidP="00070961">
      <w:pPr>
        <w:numPr>
          <w:ilvl w:val="0"/>
          <w:numId w:val="34"/>
        </w:numPr>
        <w:rPr>
          <w:sz w:val="24"/>
          <w:szCs w:val="24"/>
        </w:rPr>
      </w:pPr>
      <w:r w:rsidRPr="00C42331">
        <w:rPr>
          <w:sz w:val="24"/>
          <w:szCs w:val="24"/>
        </w:rPr>
        <w:t xml:space="preserve">Development of the </w:t>
      </w:r>
      <w:r w:rsidRPr="00C42331">
        <w:rPr>
          <w:b/>
          <w:bCs/>
          <w:sz w:val="24"/>
          <w:szCs w:val="24"/>
        </w:rPr>
        <w:t>DYW Curriculum</w:t>
      </w:r>
      <w:r w:rsidRPr="00C42331">
        <w:rPr>
          <w:sz w:val="24"/>
          <w:szCs w:val="24"/>
        </w:rPr>
        <w:t xml:space="preserve"> offer including embedding the </w:t>
      </w:r>
      <w:hyperlink r:id="rId27" w:history="1">
        <w:r w:rsidRPr="00C42331">
          <w:rPr>
            <w:rStyle w:val="Hyperlink"/>
            <w:sz w:val="24"/>
            <w:szCs w:val="24"/>
          </w:rPr>
          <w:t>Career Education Standard</w:t>
        </w:r>
      </w:hyperlink>
      <w:r w:rsidRPr="00C42331">
        <w:rPr>
          <w:sz w:val="24"/>
          <w:szCs w:val="24"/>
        </w:rPr>
        <w:t xml:space="preserve"> Entitlements 3-18 and the further development of BGE pathways and Foundation Apprenticeships in the senior phase. </w:t>
      </w:r>
    </w:p>
    <w:p w14:paraId="47D33149" w14:textId="2103692C" w:rsidR="00070961" w:rsidRPr="00C42331" w:rsidRDefault="00F4612D" w:rsidP="00070961">
      <w:pPr>
        <w:numPr>
          <w:ilvl w:val="0"/>
          <w:numId w:val="34"/>
        </w:numPr>
        <w:rPr>
          <w:sz w:val="24"/>
          <w:szCs w:val="24"/>
        </w:rPr>
      </w:pPr>
      <w:hyperlink r:id="rId28" w:history="1">
        <w:r w:rsidR="00070961" w:rsidRPr="00C42331">
          <w:rPr>
            <w:rStyle w:val="Hyperlink"/>
            <w:b/>
            <w:bCs/>
            <w:sz w:val="24"/>
            <w:szCs w:val="24"/>
          </w:rPr>
          <w:t>Skills Development</w:t>
        </w:r>
      </w:hyperlink>
      <w:r w:rsidR="00070961" w:rsidRPr="00C42331">
        <w:rPr>
          <w:sz w:val="24"/>
          <w:szCs w:val="24"/>
        </w:rPr>
        <w:t xml:space="preserve"> – embedding skills for learning, life and work </w:t>
      </w:r>
      <w:r w:rsidR="00070961" w:rsidRPr="00C42331">
        <w:t>(</w:t>
      </w:r>
      <w:proofErr w:type="spellStart"/>
      <w:r>
        <w:fldChar w:fldCharType="begin"/>
      </w:r>
      <w:r>
        <w:instrText>HYPERLINK "https://www.skillsdevelopmentscotland.co.uk/media/44684/skills-40_a-skills-model.pdf"</w:instrText>
      </w:r>
      <w:r>
        <w:fldChar w:fldCharType="separate"/>
      </w:r>
      <w:r w:rsidR="00070961" w:rsidRPr="00C42331">
        <w:rPr>
          <w:rStyle w:val="Hyperlink"/>
          <w:b/>
          <w:bCs/>
          <w:sz w:val="24"/>
          <w:szCs w:val="24"/>
        </w:rPr>
        <w:t>Metaskills</w:t>
      </w:r>
      <w:proofErr w:type="spellEnd"/>
      <w:r>
        <w:rPr>
          <w:rStyle w:val="Hyperlink"/>
          <w:b/>
          <w:bCs/>
          <w:sz w:val="24"/>
          <w:szCs w:val="24"/>
        </w:rPr>
        <w:fldChar w:fldCharType="end"/>
      </w:r>
      <w:r w:rsidR="00070961" w:rsidRPr="00C42331">
        <w:rPr>
          <w:sz w:val="24"/>
          <w:szCs w:val="24"/>
        </w:rPr>
        <w:t>) and skills profiling</w:t>
      </w:r>
    </w:p>
    <w:p w14:paraId="0C16903E" w14:textId="77777777" w:rsidR="00070961" w:rsidRPr="00C42331" w:rsidRDefault="00070961" w:rsidP="00070961">
      <w:pPr>
        <w:numPr>
          <w:ilvl w:val="0"/>
          <w:numId w:val="34"/>
        </w:numPr>
        <w:rPr>
          <w:sz w:val="24"/>
          <w:szCs w:val="24"/>
        </w:rPr>
      </w:pPr>
      <w:r w:rsidRPr="00C42331">
        <w:rPr>
          <w:b/>
          <w:bCs/>
          <w:sz w:val="24"/>
          <w:szCs w:val="24"/>
        </w:rPr>
        <w:t xml:space="preserve">Partnership </w:t>
      </w:r>
      <w:r w:rsidRPr="00C42331">
        <w:rPr>
          <w:sz w:val="24"/>
          <w:szCs w:val="24"/>
        </w:rPr>
        <w:t>Development</w:t>
      </w:r>
      <w:r w:rsidRPr="00C42331">
        <w:rPr>
          <w:b/>
          <w:bCs/>
          <w:sz w:val="24"/>
          <w:szCs w:val="24"/>
        </w:rPr>
        <w:t xml:space="preserve">, </w:t>
      </w:r>
      <w:r w:rsidRPr="00C42331">
        <w:rPr>
          <w:sz w:val="24"/>
          <w:szCs w:val="24"/>
        </w:rPr>
        <w:t xml:space="preserve">including partnership with </w:t>
      </w:r>
      <w:proofErr w:type="gramStart"/>
      <w:r w:rsidRPr="00C42331">
        <w:rPr>
          <w:sz w:val="24"/>
          <w:szCs w:val="24"/>
        </w:rPr>
        <w:t>employers</w:t>
      </w:r>
      <w:proofErr w:type="gramEnd"/>
    </w:p>
    <w:p w14:paraId="4ED3047F" w14:textId="71C774BC" w:rsidR="00070961" w:rsidRPr="00C42331" w:rsidRDefault="00070961" w:rsidP="00CB35E3">
      <w:pPr>
        <w:numPr>
          <w:ilvl w:val="0"/>
          <w:numId w:val="34"/>
        </w:numPr>
        <w:rPr>
          <w:sz w:val="24"/>
          <w:szCs w:val="24"/>
        </w:rPr>
      </w:pPr>
      <w:r w:rsidRPr="00C42331">
        <w:rPr>
          <w:sz w:val="24"/>
          <w:szCs w:val="24"/>
        </w:rPr>
        <w:t xml:space="preserve">Support for </w:t>
      </w:r>
      <w:r w:rsidRPr="00C42331">
        <w:rPr>
          <w:b/>
          <w:bCs/>
          <w:sz w:val="24"/>
          <w:szCs w:val="24"/>
        </w:rPr>
        <w:t>Equalities</w:t>
      </w:r>
    </w:p>
    <w:p w14:paraId="597BF8C0" w14:textId="3C3B3B75" w:rsidR="00070961" w:rsidRPr="00C42331" w:rsidRDefault="00070961" w:rsidP="00070961">
      <w:pPr>
        <w:rPr>
          <w:sz w:val="24"/>
          <w:szCs w:val="24"/>
        </w:rPr>
      </w:pPr>
      <w:r w:rsidRPr="00C42331">
        <w:rPr>
          <w:sz w:val="24"/>
          <w:szCs w:val="24"/>
        </w:rPr>
        <w:t xml:space="preserve">As part of the 3-18 curriculum, pupils will develop </w:t>
      </w:r>
      <w:hyperlink r:id="rId29" w:history="1">
        <w:r w:rsidRPr="00C42331">
          <w:rPr>
            <w:rStyle w:val="Hyperlink"/>
            <w:sz w:val="24"/>
            <w:szCs w:val="24"/>
          </w:rPr>
          <w:t>skills for learning, life, and work</w:t>
        </w:r>
      </w:hyperlink>
      <w:r w:rsidRPr="00C42331">
        <w:rPr>
          <w:sz w:val="24"/>
          <w:szCs w:val="24"/>
        </w:rPr>
        <w:t xml:space="preserve"> and </w:t>
      </w:r>
      <w:hyperlink r:id="rId30" w:history="1">
        <w:r w:rsidRPr="00C42331">
          <w:rPr>
            <w:rStyle w:val="Hyperlink"/>
            <w:sz w:val="24"/>
            <w:szCs w:val="24"/>
          </w:rPr>
          <w:t xml:space="preserve">Skills 4.0 and </w:t>
        </w:r>
        <w:proofErr w:type="spellStart"/>
        <w:r w:rsidRPr="00C42331">
          <w:rPr>
            <w:rStyle w:val="Hyperlink"/>
            <w:sz w:val="24"/>
            <w:szCs w:val="24"/>
          </w:rPr>
          <w:t>Metaskills</w:t>
        </w:r>
        <w:proofErr w:type="spellEnd"/>
      </w:hyperlink>
      <w:r w:rsidRPr="00C42331">
        <w:rPr>
          <w:sz w:val="24"/>
          <w:szCs w:val="24"/>
        </w:rPr>
        <w:t xml:space="preserve">. Throughout their time in school, from Early Years onwards, all pupils will have an opportunity to engage with employers, through experiences like workplace visits, career talks, employability events and courses, work experience and </w:t>
      </w:r>
      <w:proofErr w:type="gramStart"/>
      <w:r w:rsidRPr="00C42331">
        <w:rPr>
          <w:sz w:val="24"/>
          <w:szCs w:val="24"/>
        </w:rPr>
        <w:t>curriculum based</w:t>
      </w:r>
      <w:proofErr w:type="gramEnd"/>
      <w:r w:rsidRPr="00C42331">
        <w:rPr>
          <w:sz w:val="24"/>
          <w:szCs w:val="24"/>
        </w:rPr>
        <w:t xml:space="preserve"> activities.  They will also have the opportunity to learn about further and higher education as well as different career pathways into employment.</w:t>
      </w:r>
    </w:p>
    <w:p w14:paraId="0402D112" w14:textId="77777777" w:rsidR="00070961" w:rsidRPr="00C42331" w:rsidRDefault="00070961" w:rsidP="00070961">
      <w:pPr>
        <w:rPr>
          <w:sz w:val="24"/>
          <w:szCs w:val="24"/>
        </w:rPr>
      </w:pPr>
      <w:r w:rsidRPr="00C42331">
        <w:rPr>
          <w:sz w:val="24"/>
          <w:szCs w:val="24"/>
        </w:rPr>
        <w:t>In S4-6, pupils will be given the opportunity to study for vocational qualifications, including Foundation Apprenticeships, alongside the more traditional qualifications.</w:t>
      </w:r>
    </w:p>
    <w:p w14:paraId="7B1B418E" w14:textId="77777777" w:rsidR="00070961" w:rsidRPr="00C42331" w:rsidRDefault="00070961" w:rsidP="00070961">
      <w:pPr>
        <w:rPr>
          <w:sz w:val="24"/>
          <w:szCs w:val="24"/>
        </w:rPr>
      </w:pPr>
      <w:r w:rsidRPr="00C42331">
        <w:rPr>
          <w:sz w:val="24"/>
          <w:szCs w:val="24"/>
        </w:rPr>
        <w:t xml:space="preserve">Further information for parents on Foundation Apprenticeships can be found </w:t>
      </w:r>
      <w:hyperlink r:id="rId31" w:history="1">
        <w:r w:rsidRPr="00C42331">
          <w:rPr>
            <w:rStyle w:val="Hyperlink"/>
            <w:sz w:val="24"/>
            <w:szCs w:val="24"/>
          </w:rPr>
          <w:t>here</w:t>
        </w:r>
      </w:hyperlink>
      <w:r w:rsidRPr="00C42331">
        <w:rPr>
          <w:sz w:val="24"/>
          <w:szCs w:val="24"/>
        </w:rPr>
        <w:t xml:space="preserve"> </w:t>
      </w:r>
    </w:p>
    <w:p w14:paraId="4AF56231" w14:textId="77777777" w:rsidR="00F4311D" w:rsidRPr="00C42331" w:rsidRDefault="00F4311D" w:rsidP="00F4311D">
      <w:pPr>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317"/>
        <w:gridCol w:w="4317"/>
      </w:tblGrid>
      <w:tr w:rsidR="00DF74D9" w:rsidRPr="00C42331" w14:paraId="4E1C5205" w14:textId="77777777">
        <w:trPr>
          <w:trHeight w:val="112"/>
        </w:trPr>
        <w:tc>
          <w:tcPr>
            <w:tcW w:w="4317" w:type="dxa"/>
          </w:tcPr>
          <w:p w14:paraId="1494D487" w14:textId="77777777" w:rsidR="00DF74D9" w:rsidRPr="00C42331" w:rsidRDefault="00DF74D9" w:rsidP="00DF74D9">
            <w:pPr>
              <w:rPr>
                <w:b/>
                <w:bCs/>
                <w:sz w:val="24"/>
                <w:szCs w:val="24"/>
                <w:u w:val="single"/>
              </w:rPr>
            </w:pPr>
            <w:r w:rsidRPr="00C42331">
              <w:rPr>
                <w:b/>
                <w:bCs/>
                <w:sz w:val="24"/>
                <w:szCs w:val="24"/>
                <w:u w:val="single"/>
              </w:rPr>
              <w:t xml:space="preserve">Curricular Levels </w:t>
            </w:r>
          </w:p>
          <w:p w14:paraId="0FA1404B" w14:textId="77777777" w:rsidR="00DF74D9" w:rsidRPr="00C42331" w:rsidRDefault="00DF74D9" w:rsidP="00DF74D9">
            <w:pPr>
              <w:rPr>
                <w:bCs/>
                <w:sz w:val="24"/>
                <w:szCs w:val="24"/>
              </w:rPr>
            </w:pPr>
          </w:p>
          <w:p w14:paraId="5C5CA9F2" w14:textId="2CA9F824" w:rsidR="00DF74D9" w:rsidRPr="00C42331" w:rsidRDefault="00DF74D9" w:rsidP="00DF74D9">
            <w:pPr>
              <w:rPr>
                <w:b/>
                <w:sz w:val="24"/>
                <w:szCs w:val="24"/>
              </w:rPr>
            </w:pPr>
            <w:r w:rsidRPr="00C42331">
              <w:rPr>
                <w:b/>
                <w:bCs/>
                <w:sz w:val="24"/>
                <w:szCs w:val="24"/>
              </w:rPr>
              <w:t xml:space="preserve">Early </w:t>
            </w:r>
          </w:p>
        </w:tc>
        <w:tc>
          <w:tcPr>
            <w:tcW w:w="4317" w:type="dxa"/>
          </w:tcPr>
          <w:p w14:paraId="382C2E1A" w14:textId="77777777" w:rsidR="00DF74D9" w:rsidRPr="00C42331" w:rsidRDefault="00DF74D9" w:rsidP="00DF74D9">
            <w:pPr>
              <w:rPr>
                <w:sz w:val="24"/>
                <w:szCs w:val="24"/>
              </w:rPr>
            </w:pPr>
          </w:p>
          <w:p w14:paraId="11F15F69" w14:textId="77777777" w:rsidR="00DF74D9" w:rsidRPr="00C42331" w:rsidRDefault="00DF74D9" w:rsidP="00DF74D9">
            <w:pPr>
              <w:rPr>
                <w:sz w:val="24"/>
                <w:szCs w:val="24"/>
              </w:rPr>
            </w:pPr>
          </w:p>
          <w:p w14:paraId="69F098A1" w14:textId="77777777" w:rsidR="00DF74D9" w:rsidRPr="00C42331" w:rsidRDefault="00DF74D9" w:rsidP="00DF74D9">
            <w:pPr>
              <w:rPr>
                <w:sz w:val="24"/>
                <w:szCs w:val="24"/>
              </w:rPr>
            </w:pPr>
            <w:r w:rsidRPr="00C42331">
              <w:rPr>
                <w:sz w:val="24"/>
                <w:szCs w:val="24"/>
              </w:rPr>
              <w:t xml:space="preserve">The pre-school years and P1, or later for some. </w:t>
            </w:r>
          </w:p>
        </w:tc>
      </w:tr>
      <w:tr w:rsidR="00DF74D9" w:rsidRPr="00C42331" w14:paraId="42605D03" w14:textId="77777777">
        <w:trPr>
          <w:trHeight w:val="112"/>
        </w:trPr>
        <w:tc>
          <w:tcPr>
            <w:tcW w:w="4317" w:type="dxa"/>
          </w:tcPr>
          <w:p w14:paraId="2F837B7C" w14:textId="77777777" w:rsidR="00DF74D9" w:rsidRPr="00C42331" w:rsidRDefault="00DF74D9" w:rsidP="00DF74D9">
            <w:pPr>
              <w:rPr>
                <w:b/>
                <w:sz w:val="24"/>
                <w:szCs w:val="24"/>
              </w:rPr>
            </w:pPr>
            <w:r w:rsidRPr="00C42331">
              <w:rPr>
                <w:b/>
                <w:bCs/>
                <w:sz w:val="24"/>
                <w:szCs w:val="24"/>
              </w:rPr>
              <w:t xml:space="preserve">First </w:t>
            </w:r>
          </w:p>
        </w:tc>
        <w:tc>
          <w:tcPr>
            <w:tcW w:w="4317" w:type="dxa"/>
          </w:tcPr>
          <w:p w14:paraId="62250C93" w14:textId="77777777" w:rsidR="00DF74D9" w:rsidRPr="00C42331" w:rsidRDefault="00DF74D9" w:rsidP="00DF74D9">
            <w:pPr>
              <w:rPr>
                <w:sz w:val="24"/>
                <w:szCs w:val="24"/>
              </w:rPr>
            </w:pPr>
            <w:r w:rsidRPr="00C42331">
              <w:rPr>
                <w:sz w:val="24"/>
                <w:szCs w:val="24"/>
              </w:rPr>
              <w:t xml:space="preserve">To the end of P4, but earlier or later for some. </w:t>
            </w:r>
          </w:p>
        </w:tc>
      </w:tr>
      <w:tr w:rsidR="00DF74D9" w:rsidRPr="00C42331" w14:paraId="2A65B3C9" w14:textId="77777777">
        <w:trPr>
          <w:trHeight w:val="112"/>
        </w:trPr>
        <w:tc>
          <w:tcPr>
            <w:tcW w:w="4317" w:type="dxa"/>
          </w:tcPr>
          <w:p w14:paraId="05DD0E5D" w14:textId="77777777" w:rsidR="00DF74D9" w:rsidRPr="00C42331" w:rsidRDefault="00DF74D9" w:rsidP="00DF74D9">
            <w:pPr>
              <w:rPr>
                <w:b/>
                <w:sz w:val="24"/>
                <w:szCs w:val="24"/>
              </w:rPr>
            </w:pPr>
            <w:r w:rsidRPr="00C42331">
              <w:rPr>
                <w:b/>
                <w:bCs/>
                <w:sz w:val="24"/>
                <w:szCs w:val="24"/>
              </w:rPr>
              <w:lastRenderedPageBreak/>
              <w:t xml:space="preserve">Second </w:t>
            </w:r>
          </w:p>
        </w:tc>
        <w:tc>
          <w:tcPr>
            <w:tcW w:w="4317" w:type="dxa"/>
          </w:tcPr>
          <w:p w14:paraId="0C7CCA33" w14:textId="77777777" w:rsidR="00DF74D9" w:rsidRPr="00C42331" w:rsidRDefault="00DF74D9" w:rsidP="00DF74D9">
            <w:pPr>
              <w:rPr>
                <w:sz w:val="24"/>
                <w:szCs w:val="24"/>
              </w:rPr>
            </w:pPr>
            <w:r w:rsidRPr="00C42331">
              <w:rPr>
                <w:sz w:val="24"/>
                <w:szCs w:val="24"/>
              </w:rPr>
              <w:t xml:space="preserve">To the end of P7, but earlier or later for some. </w:t>
            </w:r>
          </w:p>
        </w:tc>
      </w:tr>
      <w:tr w:rsidR="00DF74D9" w:rsidRPr="00C42331" w14:paraId="6C8FA4CA" w14:textId="77777777">
        <w:trPr>
          <w:trHeight w:val="912"/>
        </w:trPr>
        <w:tc>
          <w:tcPr>
            <w:tcW w:w="4317" w:type="dxa"/>
          </w:tcPr>
          <w:p w14:paraId="1AAEF4C6" w14:textId="77777777" w:rsidR="00DF74D9" w:rsidRPr="00C42331" w:rsidRDefault="00DF74D9" w:rsidP="00DF74D9">
            <w:pPr>
              <w:rPr>
                <w:b/>
                <w:sz w:val="24"/>
                <w:szCs w:val="24"/>
              </w:rPr>
            </w:pPr>
            <w:r w:rsidRPr="00C42331">
              <w:rPr>
                <w:b/>
                <w:bCs/>
                <w:sz w:val="24"/>
                <w:szCs w:val="24"/>
              </w:rPr>
              <w:t xml:space="preserve">Third and </w:t>
            </w:r>
            <w:proofErr w:type="gramStart"/>
            <w:r w:rsidRPr="00C42331">
              <w:rPr>
                <w:b/>
                <w:bCs/>
                <w:sz w:val="24"/>
                <w:szCs w:val="24"/>
              </w:rPr>
              <w:t>Fourth</w:t>
            </w:r>
            <w:proofErr w:type="gramEnd"/>
            <w:r w:rsidRPr="00C42331">
              <w:rPr>
                <w:b/>
                <w:bCs/>
                <w:sz w:val="24"/>
                <w:szCs w:val="24"/>
              </w:rPr>
              <w:t xml:space="preserve"> </w:t>
            </w:r>
          </w:p>
        </w:tc>
        <w:tc>
          <w:tcPr>
            <w:tcW w:w="4317" w:type="dxa"/>
          </w:tcPr>
          <w:p w14:paraId="44F0FFBC" w14:textId="4A83FFF2" w:rsidR="00DF74D9" w:rsidRPr="00C42331" w:rsidRDefault="00DF74D9" w:rsidP="00DF74D9">
            <w:pPr>
              <w:rPr>
                <w:sz w:val="24"/>
                <w:szCs w:val="24"/>
              </w:rPr>
            </w:pPr>
            <w:r w:rsidRPr="00C42331">
              <w:rPr>
                <w:sz w:val="24"/>
                <w:szCs w:val="24"/>
              </w:rPr>
              <w:t xml:space="preserve">S1 to S3, but earlier for some. The fourth level broadly equates to Scottish Credit and Qualifications Framework level </w:t>
            </w:r>
            <w:r w:rsidR="002057CB" w:rsidRPr="00C42331">
              <w:rPr>
                <w:sz w:val="24"/>
                <w:szCs w:val="24"/>
              </w:rPr>
              <w:t>4. The</w:t>
            </w:r>
            <w:r w:rsidRPr="00C42331">
              <w:rPr>
                <w:sz w:val="24"/>
                <w:szCs w:val="24"/>
              </w:rPr>
              <w:t xml:space="preserve"> fourth level experiences and outcomes are intended to provide possibilities for choice and young people's programmes will not include </w:t>
            </w:r>
            <w:r w:rsidR="00006D36" w:rsidRPr="00C42331">
              <w:rPr>
                <w:sz w:val="24"/>
                <w:szCs w:val="24"/>
              </w:rPr>
              <w:t>all</w:t>
            </w:r>
            <w:r w:rsidRPr="00C42331">
              <w:rPr>
                <w:sz w:val="24"/>
                <w:szCs w:val="24"/>
              </w:rPr>
              <w:t xml:space="preserve"> the fourth level outcomes. </w:t>
            </w:r>
          </w:p>
        </w:tc>
      </w:tr>
    </w:tbl>
    <w:p w14:paraId="6B2418B7" w14:textId="77777777" w:rsidR="000B7C9C" w:rsidRPr="005D15A1" w:rsidRDefault="000B7C9C" w:rsidP="000B7C9C">
      <w:pPr>
        <w:keepNext/>
        <w:spacing w:before="240" w:after="60" w:line="240" w:lineRule="auto"/>
        <w:outlineLvl w:val="1"/>
        <w:rPr>
          <w:rFonts w:eastAsia="Times New Roman"/>
          <w:b/>
          <w:snapToGrid w:val="0"/>
          <w:sz w:val="24"/>
          <w:szCs w:val="20"/>
        </w:rPr>
      </w:pPr>
      <w:r w:rsidRPr="005D15A1">
        <w:rPr>
          <w:rFonts w:eastAsia="Times New Roman"/>
          <w:b/>
          <w:snapToGrid w:val="0"/>
          <w:sz w:val="24"/>
          <w:szCs w:val="20"/>
        </w:rPr>
        <w:t>Spiritual, Moral, Social and Cultural Values</w:t>
      </w:r>
    </w:p>
    <w:p w14:paraId="62D5074F" w14:textId="77777777" w:rsidR="000B7C9C" w:rsidRPr="005D15A1" w:rsidRDefault="000B7C9C" w:rsidP="000B7C9C">
      <w:pPr>
        <w:keepNext/>
        <w:spacing w:before="240" w:after="60" w:line="240" w:lineRule="auto"/>
        <w:outlineLvl w:val="1"/>
        <w:rPr>
          <w:rFonts w:eastAsia="Times New Roman"/>
          <w:b/>
          <w:snapToGrid w:val="0"/>
          <w:sz w:val="24"/>
          <w:szCs w:val="20"/>
        </w:rPr>
      </w:pPr>
      <w:r w:rsidRPr="005D15A1">
        <w:rPr>
          <w:rFonts w:eastAsia="Times New Roman"/>
          <w:b/>
          <w:snapToGrid w:val="0"/>
          <w:sz w:val="24"/>
          <w:szCs w:val="20"/>
        </w:rPr>
        <w:t>The Development of Pupils’ Values</w:t>
      </w:r>
    </w:p>
    <w:p w14:paraId="21865205" w14:textId="77777777" w:rsidR="000B7C9C" w:rsidRPr="005D15A1" w:rsidRDefault="000B7C9C" w:rsidP="000B7C9C">
      <w:pPr>
        <w:spacing w:after="0" w:line="240" w:lineRule="auto"/>
        <w:jc w:val="both"/>
        <w:rPr>
          <w:rFonts w:eastAsia="Times New Roman"/>
          <w:snapToGrid w:val="0"/>
          <w:sz w:val="24"/>
          <w:szCs w:val="20"/>
        </w:rPr>
      </w:pPr>
      <w:r w:rsidRPr="005D15A1">
        <w:rPr>
          <w:rFonts w:eastAsia="Times New Roman"/>
          <w:snapToGrid w:val="0"/>
          <w:sz w:val="24"/>
          <w:szCs w:val="20"/>
        </w:rPr>
        <w:t xml:space="preserve">In our school we are committed to providing appropriate opportunities for the development of pupils’ spiritual, moral, </w:t>
      </w:r>
      <w:proofErr w:type="gramStart"/>
      <w:r w:rsidRPr="005D15A1">
        <w:rPr>
          <w:rFonts w:eastAsia="Times New Roman"/>
          <w:snapToGrid w:val="0"/>
          <w:sz w:val="24"/>
          <w:szCs w:val="20"/>
        </w:rPr>
        <w:t>social</w:t>
      </w:r>
      <w:proofErr w:type="gramEnd"/>
      <w:r w:rsidRPr="005D15A1">
        <w:rPr>
          <w:rFonts w:eastAsia="Times New Roman"/>
          <w:snapToGrid w:val="0"/>
          <w:sz w:val="24"/>
          <w:szCs w:val="20"/>
        </w:rPr>
        <w:t xml:space="preserve"> and cultural values through both the ethos and the curriculum.  This will be undertaken in partnership with parents and will take account of the individual needs of pupils and the views of parents.</w:t>
      </w:r>
    </w:p>
    <w:p w14:paraId="39054802" w14:textId="77777777" w:rsidR="000B7C9C" w:rsidRPr="005D15A1" w:rsidRDefault="000B7C9C" w:rsidP="000B7C9C">
      <w:pPr>
        <w:spacing w:after="0" w:line="240" w:lineRule="auto"/>
        <w:jc w:val="both"/>
        <w:rPr>
          <w:rFonts w:eastAsia="Times New Roman"/>
          <w:snapToGrid w:val="0"/>
          <w:sz w:val="24"/>
          <w:szCs w:val="20"/>
        </w:rPr>
      </w:pPr>
      <w:r w:rsidRPr="005D15A1">
        <w:rPr>
          <w:rFonts w:eastAsia="Times New Roman"/>
          <w:snapToGrid w:val="0"/>
          <w:sz w:val="24"/>
          <w:szCs w:val="20"/>
        </w:rPr>
        <w:t xml:space="preserve">Our school welcomes and encourages diversity and individuality, while emphasising our common commitment to moral values such as honesty, respect for others, </w:t>
      </w:r>
      <w:proofErr w:type="gramStart"/>
      <w:r w:rsidRPr="005D15A1">
        <w:rPr>
          <w:rFonts w:eastAsia="Times New Roman"/>
          <w:snapToGrid w:val="0"/>
          <w:sz w:val="24"/>
          <w:szCs w:val="20"/>
        </w:rPr>
        <w:t>compassion</w:t>
      </w:r>
      <w:proofErr w:type="gramEnd"/>
      <w:r w:rsidRPr="005D15A1">
        <w:rPr>
          <w:rFonts w:eastAsia="Times New Roman"/>
          <w:snapToGrid w:val="0"/>
          <w:sz w:val="24"/>
          <w:szCs w:val="20"/>
        </w:rPr>
        <w:t xml:space="preserve"> and justice.  It is a fundamental </w:t>
      </w:r>
      <w:proofErr w:type="gramStart"/>
      <w:r w:rsidRPr="005D15A1">
        <w:rPr>
          <w:rFonts w:eastAsia="Times New Roman"/>
          <w:snapToGrid w:val="0"/>
          <w:sz w:val="24"/>
          <w:szCs w:val="20"/>
        </w:rPr>
        <w:t>principle</w:t>
      </w:r>
      <w:proofErr w:type="gramEnd"/>
      <w:r w:rsidRPr="005D15A1">
        <w:rPr>
          <w:rFonts w:eastAsia="Times New Roman"/>
          <w:snapToGrid w:val="0"/>
          <w:sz w:val="24"/>
          <w:szCs w:val="20"/>
        </w:rPr>
        <w:t xml:space="preserve"> of our school that everyone who is involved in the life of our school has the right to be respected as an individual and carries the responsibility to act in a considerate and respectful manner towards others.  We implement the Council policy for Equal Opportunities and ensure that all pupils have access to the full range of educational experiences available within the resources of the school.  We are firmly committed to the elimination of any form of discrimination on the grounds of age, race, religion, gender, </w:t>
      </w:r>
      <w:proofErr w:type="gramStart"/>
      <w:r w:rsidRPr="005D15A1">
        <w:rPr>
          <w:rFonts w:eastAsia="Times New Roman"/>
          <w:snapToGrid w:val="0"/>
          <w:sz w:val="24"/>
          <w:szCs w:val="20"/>
        </w:rPr>
        <w:t>sexuality</w:t>
      </w:r>
      <w:proofErr w:type="gramEnd"/>
      <w:r w:rsidRPr="005D15A1">
        <w:rPr>
          <w:rFonts w:eastAsia="Times New Roman"/>
          <w:snapToGrid w:val="0"/>
          <w:sz w:val="24"/>
          <w:szCs w:val="20"/>
        </w:rPr>
        <w:t xml:space="preserve"> or disability. See Aberdeenshire Council Policy at </w:t>
      </w:r>
      <w:hyperlink r:id="rId32" w:history="1">
        <w:r w:rsidRPr="005D15A1">
          <w:rPr>
            <w:rFonts w:eastAsia="Times New Roman"/>
            <w:snapToGrid w:val="0"/>
            <w:color w:val="0000FF"/>
            <w:sz w:val="24"/>
            <w:szCs w:val="20"/>
            <w:u w:val="single"/>
          </w:rPr>
          <w:t>www.aberdeenshire.gov.uk/about/equality.asp</w:t>
        </w:r>
      </w:hyperlink>
    </w:p>
    <w:p w14:paraId="447C3220" w14:textId="77777777" w:rsidR="000B7C9C" w:rsidRPr="005D15A1" w:rsidRDefault="000B7C9C" w:rsidP="000B7C9C">
      <w:pPr>
        <w:keepNext/>
        <w:spacing w:before="240" w:after="60" w:line="240" w:lineRule="auto"/>
        <w:outlineLvl w:val="1"/>
        <w:rPr>
          <w:rFonts w:eastAsia="Times New Roman"/>
          <w:b/>
          <w:snapToGrid w:val="0"/>
          <w:sz w:val="24"/>
          <w:szCs w:val="20"/>
        </w:rPr>
      </w:pPr>
      <w:r w:rsidRPr="005D15A1">
        <w:rPr>
          <w:rFonts w:eastAsia="Times New Roman"/>
          <w:b/>
          <w:snapToGrid w:val="0"/>
          <w:sz w:val="24"/>
          <w:szCs w:val="20"/>
        </w:rPr>
        <w:t>Religious and Moral Education</w:t>
      </w:r>
    </w:p>
    <w:p w14:paraId="6B9BD30F" w14:textId="77777777" w:rsidR="000B7C9C" w:rsidRPr="005D15A1" w:rsidRDefault="000B7C9C" w:rsidP="000B7C9C">
      <w:pPr>
        <w:spacing w:after="0" w:line="240" w:lineRule="auto"/>
        <w:rPr>
          <w:rFonts w:eastAsia="Times New Roman"/>
          <w:sz w:val="24"/>
          <w:szCs w:val="24"/>
        </w:rPr>
      </w:pPr>
      <w:r w:rsidRPr="005D15A1">
        <w:rPr>
          <w:rFonts w:eastAsia="Times New Roman"/>
          <w:sz w:val="24"/>
          <w:szCs w:val="24"/>
        </w:rPr>
        <w:t xml:space="preserve">Throughout the school there are opportunities for pupils to learn about aspects of Christianity, other world faiths and to reflect upon their own moral standpoint in relation to world issues. During weekly whole-school assemblies, we encourage awareness of matters of a cultural, </w:t>
      </w:r>
      <w:proofErr w:type="gramStart"/>
      <w:r w:rsidRPr="005D15A1">
        <w:rPr>
          <w:rFonts w:eastAsia="Times New Roman"/>
          <w:sz w:val="24"/>
          <w:szCs w:val="24"/>
        </w:rPr>
        <w:t>social</w:t>
      </w:r>
      <w:proofErr w:type="gramEnd"/>
      <w:r w:rsidRPr="005D15A1">
        <w:rPr>
          <w:rFonts w:eastAsia="Times New Roman"/>
          <w:sz w:val="24"/>
          <w:szCs w:val="24"/>
        </w:rPr>
        <w:t xml:space="preserve"> and moral nature.</w:t>
      </w:r>
    </w:p>
    <w:p w14:paraId="53FCD3B2" w14:textId="77777777" w:rsidR="000B7C9C" w:rsidRPr="005D15A1" w:rsidRDefault="000B7C9C" w:rsidP="000B7C9C">
      <w:pPr>
        <w:spacing w:after="0" w:line="240" w:lineRule="auto"/>
        <w:jc w:val="both"/>
        <w:rPr>
          <w:rFonts w:eastAsia="Times New Roman"/>
          <w:snapToGrid w:val="0"/>
          <w:sz w:val="24"/>
          <w:szCs w:val="20"/>
        </w:rPr>
      </w:pPr>
      <w:r w:rsidRPr="005D15A1">
        <w:rPr>
          <w:rFonts w:eastAsia="Times New Roman"/>
          <w:snapToGrid w:val="0"/>
          <w:sz w:val="24"/>
          <w:szCs w:val="20"/>
        </w:rPr>
        <w:t xml:space="preserve">During assemblies we </w:t>
      </w:r>
      <w:proofErr w:type="spellStart"/>
      <w:r w:rsidRPr="005D15A1">
        <w:rPr>
          <w:rFonts w:eastAsia="Times New Roman"/>
          <w:snapToGrid w:val="0"/>
          <w:sz w:val="24"/>
          <w:szCs w:val="20"/>
        </w:rPr>
        <w:t>activley</w:t>
      </w:r>
      <w:proofErr w:type="spellEnd"/>
      <w:r w:rsidRPr="005D15A1">
        <w:rPr>
          <w:rFonts w:eastAsia="Times New Roman"/>
          <w:snapToGrid w:val="0"/>
          <w:sz w:val="24"/>
          <w:szCs w:val="20"/>
        </w:rPr>
        <w:t xml:space="preserve"> promote our vision, </w:t>
      </w:r>
      <w:proofErr w:type="gramStart"/>
      <w:r w:rsidRPr="005D15A1">
        <w:rPr>
          <w:rFonts w:eastAsia="Times New Roman"/>
          <w:snapToGrid w:val="0"/>
          <w:sz w:val="24"/>
          <w:szCs w:val="20"/>
        </w:rPr>
        <w:t>values</w:t>
      </w:r>
      <w:proofErr w:type="gramEnd"/>
      <w:r w:rsidRPr="005D15A1">
        <w:rPr>
          <w:rFonts w:eastAsia="Times New Roman"/>
          <w:snapToGrid w:val="0"/>
          <w:sz w:val="24"/>
          <w:szCs w:val="20"/>
        </w:rPr>
        <w:t xml:space="preserve"> and aims. We aim to develop in our pupils an ethos of tolerance, understanding and respect for the beliefs and customs of others. The school is committed to supporting the development of its pupils as whole people and as a result, wish to encourage their development in moral, </w:t>
      </w:r>
      <w:proofErr w:type="gramStart"/>
      <w:r w:rsidRPr="005D15A1">
        <w:rPr>
          <w:rFonts w:eastAsia="Times New Roman"/>
          <w:snapToGrid w:val="0"/>
          <w:sz w:val="24"/>
          <w:szCs w:val="20"/>
        </w:rPr>
        <w:t>social</w:t>
      </w:r>
      <w:proofErr w:type="gramEnd"/>
      <w:r w:rsidRPr="005D15A1">
        <w:rPr>
          <w:rFonts w:eastAsia="Times New Roman"/>
          <w:snapToGrid w:val="0"/>
          <w:sz w:val="24"/>
          <w:szCs w:val="20"/>
        </w:rPr>
        <w:t xml:space="preserve"> and cultural terms.</w:t>
      </w:r>
    </w:p>
    <w:p w14:paraId="25522736" w14:textId="77777777" w:rsidR="000B7C9C" w:rsidRPr="005D15A1" w:rsidRDefault="000B7C9C" w:rsidP="000B7C9C">
      <w:pPr>
        <w:spacing w:after="0" w:line="240" w:lineRule="auto"/>
        <w:jc w:val="both"/>
        <w:rPr>
          <w:rFonts w:eastAsia="Times New Roman"/>
          <w:snapToGrid w:val="0"/>
          <w:sz w:val="24"/>
          <w:szCs w:val="20"/>
        </w:rPr>
      </w:pPr>
    </w:p>
    <w:p w14:paraId="5BB70A66" w14:textId="77777777" w:rsidR="000B7C9C" w:rsidRPr="005D15A1" w:rsidRDefault="000B7C9C" w:rsidP="000B7C9C">
      <w:pPr>
        <w:spacing w:after="0" w:line="240" w:lineRule="auto"/>
        <w:jc w:val="both"/>
        <w:rPr>
          <w:rFonts w:eastAsia="Times New Roman"/>
          <w:snapToGrid w:val="0"/>
          <w:sz w:val="24"/>
          <w:szCs w:val="20"/>
        </w:rPr>
      </w:pPr>
      <w:r w:rsidRPr="005D15A1">
        <w:rPr>
          <w:rFonts w:eastAsia="Times New Roman"/>
          <w:snapToGrid w:val="0"/>
          <w:sz w:val="24"/>
          <w:szCs w:val="20"/>
        </w:rPr>
        <w:t>The key human aspects of learning are supported by:</w:t>
      </w:r>
    </w:p>
    <w:p w14:paraId="1816C559" w14:textId="77777777" w:rsidR="000B7C9C" w:rsidRPr="005D15A1" w:rsidRDefault="000B7C9C" w:rsidP="000B7C9C">
      <w:pPr>
        <w:spacing w:after="0" w:line="240" w:lineRule="auto"/>
        <w:jc w:val="both"/>
        <w:rPr>
          <w:rFonts w:eastAsia="Times New Roman"/>
          <w:snapToGrid w:val="0"/>
          <w:sz w:val="24"/>
          <w:szCs w:val="20"/>
        </w:rPr>
      </w:pPr>
    </w:p>
    <w:p w14:paraId="3C9D9616" w14:textId="77777777" w:rsidR="000B7C9C" w:rsidRPr="005D15A1" w:rsidRDefault="000B7C9C" w:rsidP="000B7C9C">
      <w:pPr>
        <w:numPr>
          <w:ilvl w:val="0"/>
          <w:numId w:val="41"/>
        </w:numPr>
        <w:spacing w:after="0" w:line="240" w:lineRule="auto"/>
        <w:rPr>
          <w:rFonts w:eastAsia="Times New Roman"/>
          <w:sz w:val="24"/>
          <w:szCs w:val="24"/>
        </w:rPr>
      </w:pPr>
      <w:r w:rsidRPr="005D15A1">
        <w:rPr>
          <w:rFonts w:eastAsia="Times New Roman"/>
          <w:sz w:val="24"/>
          <w:szCs w:val="24"/>
        </w:rPr>
        <w:t>Creating an atmosphere that is both caring and challenging and which provides opportunities for the development of personal responsibility.</w:t>
      </w:r>
    </w:p>
    <w:p w14:paraId="0493B106" w14:textId="77777777" w:rsidR="000B7C9C" w:rsidRPr="005D15A1" w:rsidRDefault="000B7C9C" w:rsidP="000B7C9C">
      <w:pPr>
        <w:numPr>
          <w:ilvl w:val="0"/>
          <w:numId w:val="41"/>
        </w:numPr>
        <w:spacing w:after="0" w:line="240" w:lineRule="auto"/>
        <w:rPr>
          <w:rFonts w:eastAsia="Times New Roman"/>
          <w:sz w:val="24"/>
          <w:szCs w:val="24"/>
        </w:rPr>
      </w:pPr>
      <w:r w:rsidRPr="005D15A1">
        <w:rPr>
          <w:rFonts w:eastAsia="Times New Roman"/>
          <w:sz w:val="24"/>
          <w:szCs w:val="24"/>
        </w:rPr>
        <w:t>Promoting social and moral learning through the way in which disciplinary issues are handled.</w:t>
      </w:r>
    </w:p>
    <w:p w14:paraId="30FADD4A" w14:textId="77777777" w:rsidR="000B7C9C" w:rsidRPr="005D15A1" w:rsidRDefault="000B7C9C" w:rsidP="000B7C9C">
      <w:pPr>
        <w:numPr>
          <w:ilvl w:val="0"/>
          <w:numId w:val="41"/>
        </w:numPr>
        <w:spacing w:after="0" w:line="240" w:lineRule="auto"/>
        <w:rPr>
          <w:rFonts w:eastAsia="Times New Roman"/>
          <w:sz w:val="24"/>
          <w:szCs w:val="24"/>
        </w:rPr>
      </w:pPr>
      <w:r w:rsidRPr="005D15A1">
        <w:rPr>
          <w:rFonts w:eastAsia="Times New Roman"/>
          <w:sz w:val="24"/>
          <w:szCs w:val="24"/>
        </w:rPr>
        <w:t>Ensuring staff and adults within the school provide positive models for pupils.</w:t>
      </w:r>
    </w:p>
    <w:p w14:paraId="23083CDF" w14:textId="77777777" w:rsidR="000B7C9C" w:rsidRPr="005D15A1" w:rsidRDefault="000B7C9C" w:rsidP="000B7C9C">
      <w:pPr>
        <w:numPr>
          <w:ilvl w:val="0"/>
          <w:numId w:val="41"/>
        </w:numPr>
        <w:spacing w:after="0" w:line="240" w:lineRule="auto"/>
        <w:rPr>
          <w:rFonts w:eastAsia="Times New Roman"/>
          <w:sz w:val="24"/>
          <w:szCs w:val="24"/>
        </w:rPr>
      </w:pPr>
      <w:r w:rsidRPr="005D15A1">
        <w:rPr>
          <w:rFonts w:eastAsia="Times New Roman"/>
          <w:sz w:val="24"/>
          <w:szCs w:val="24"/>
        </w:rPr>
        <w:t>Arranging regular gatherings of the school community and using such occasions to encourage and reinforce the values on which the school is based.</w:t>
      </w:r>
    </w:p>
    <w:p w14:paraId="0E13FA73" w14:textId="77777777" w:rsidR="000B7C9C" w:rsidRPr="005D15A1" w:rsidRDefault="000B7C9C" w:rsidP="000B7C9C">
      <w:pPr>
        <w:numPr>
          <w:ilvl w:val="0"/>
          <w:numId w:val="42"/>
        </w:numPr>
        <w:spacing w:after="0" w:line="240" w:lineRule="auto"/>
        <w:rPr>
          <w:rFonts w:eastAsia="Times New Roman"/>
          <w:sz w:val="24"/>
          <w:szCs w:val="24"/>
        </w:rPr>
      </w:pPr>
      <w:r w:rsidRPr="005D15A1">
        <w:rPr>
          <w:rFonts w:eastAsia="Times New Roman"/>
          <w:sz w:val="24"/>
          <w:szCs w:val="24"/>
        </w:rPr>
        <w:lastRenderedPageBreak/>
        <w:t xml:space="preserve">Enriching the curriculum in all appropriate areas with an emphasis on moral, </w:t>
      </w:r>
      <w:proofErr w:type="gramStart"/>
      <w:r w:rsidRPr="005D15A1">
        <w:rPr>
          <w:rFonts w:eastAsia="Times New Roman"/>
          <w:sz w:val="24"/>
          <w:szCs w:val="24"/>
        </w:rPr>
        <w:t>social</w:t>
      </w:r>
      <w:proofErr w:type="gramEnd"/>
      <w:r w:rsidRPr="005D15A1">
        <w:rPr>
          <w:rFonts w:eastAsia="Times New Roman"/>
          <w:sz w:val="24"/>
          <w:szCs w:val="24"/>
        </w:rPr>
        <w:t xml:space="preserve"> and cultural development.</w:t>
      </w:r>
    </w:p>
    <w:p w14:paraId="2F7BD389" w14:textId="77777777" w:rsidR="000B7C9C" w:rsidRPr="005D15A1" w:rsidRDefault="000B7C9C" w:rsidP="000B7C9C">
      <w:pPr>
        <w:numPr>
          <w:ilvl w:val="0"/>
          <w:numId w:val="42"/>
        </w:numPr>
        <w:spacing w:after="0" w:line="240" w:lineRule="auto"/>
        <w:rPr>
          <w:rFonts w:eastAsia="Times New Roman"/>
          <w:sz w:val="24"/>
          <w:szCs w:val="24"/>
        </w:rPr>
      </w:pPr>
      <w:r w:rsidRPr="005D15A1">
        <w:rPr>
          <w:rFonts w:eastAsia="Times New Roman"/>
          <w:sz w:val="24"/>
          <w:szCs w:val="24"/>
        </w:rPr>
        <w:t>Providing opportunities within the curriculum to advance personal and social development.</w:t>
      </w:r>
    </w:p>
    <w:p w14:paraId="3C6F0CBB" w14:textId="77777777" w:rsidR="000B7C9C" w:rsidRPr="005D15A1" w:rsidRDefault="000B7C9C" w:rsidP="000B7C9C">
      <w:pPr>
        <w:numPr>
          <w:ilvl w:val="0"/>
          <w:numId w:val="42"/>
        </w:numPr>
        <w:spacing w:after="0" w:line="240" w:lineRule="auto"/>
        <w:rPr>
          <w:rFonts w:eastAsia="Times New Roman"/>
          <w:sz w:val="24"/>
          <w:szCs w:val="24"/>
        </w:rPr>
      </w:pPr>
      <w:r w:rsidRPr="005D15A1">
        <w:rPr>
          <w:rFonts w:eastAsia="Times New Roman"/>
          <w:sz w:val="24"/>
          <w:szCs w:val="24"/>
        </w:rPr>
        <w:t xml:space="preserve">Providing a programme of religious education in which consideration will be given to responses to basic questions relating to the meaning, </w:t>
      </w:r>
      <w:proofErr w:type="gramStart"/>
      <w:r w:rsidRPr="005D15A1">
        <w:rPr>
          <w:rFonts w:eastAsia="Times New Roman"/>
          <w:sz w:val="24"/>
          <w:szCs w:val="24"/>
        </w:rPr>
        <w:t>value</w:t>
      </w:r>
      <w:proofErr w:type="gramEnd"/>
      <w:r w:rsidRPr="005D15A1">
        <w:rPr>
          <w:rFonts w:eastAsia="Times New Roman"/>
          <w:sz w:val="24"/>
          <w:szCs w:val="24"/>
        </w:rPr>
        <w:t xml:space="preserve"> and purpose of human life.</w:t>
      </w:r>
    </w:p>
    <w:p w14:paraId="0B48333C" w14:textId="77777777" w:rsidR="000B7C9C" w:rsidRPr="005D15A1" w:rsidRDefault="000B7C9C" w:rsidP="000B7C9C">
      <w:pPr>
        <w:numPr>
          <w:ilvl w:val="0"/>
          <w:numId w:val="42"/>
        </w:numPr>
        <w:spacing w:after="0" w:line="240" w:lineRule="auto"/>
        <w:rPr>
          <w:rFonts w:eastAsia="Times New Roman"/>
          <w:sz w:val="24"/>
          <w:szCs w:val="24"/>
        </w:rPr>
      </w:pPr>
      <w:r w:rsidRPr="005D15A1">
        <w:rPr>
          <w:rFonts w:eastAsia="Times New Roman"/>
          <w:sz w:val="24"/>
          <w:szCs w:val="24"/>
        </w:rPr>
        <w:t>Providing a programme of moral education.</w:t>
      </w:r>
    </w:p>
    <w:p w14:paraId="6BE23B58" w14:textId="77777777" w:rsidR="000B7C9C" w:rsidRPr="005D15A1" w:rsidRDefault="000B7C9C" w:rsidP="000B7C9C">
      <w:pPr>
        <w:numPr>
          <w:ilvl w:val="0"/>
          <w:numId w:val="42"/>
        </w:numPr>
        <w:spacing w:after="0" w:line="240" w:lineRule="auto"/>
        <w:rPr>
          <w:rFonts w:eastAsia="Times New Roman"/>
          <w:sz w:val="24"/>
          <w:szCs w:val="24"/>
        </w:rPr>
      </w:pPr>
      <w:r w:rsidRPr="005D15A1">
        <w:rPr>
          <w:rFonts w:eastAsia="Times New Roman"/>
          <w:sz w:val="24"/>
          <w:szCs w:val="24"/>
        </w:rPr>
        <w:t>Taking every opportunity to acknowledge, value and appreciate the various cultures and heritage of our pupils and to encourage them to appreciate and value the cultures and heritage of others including visits by representatives of other beliefs or faiths.</w:t>
      </w:r>
    </w:p>
    <w:p w14:paraId="610B81CC" w14:textId="77777777" w:rsidR="000B7C9C" w:rsidRPr="005D15A1" w:rsidRDefault="000B7C9C" w:rsidP="000B7C9C">
      <w:pPr>
        <w:spacing w:after="0" w:line="240" w:lineRule="auto"/>
        <w:rPr>
          <w:rFonts w:eastAsia="Times New Roman"/>
          <w:sz w:val="24"/>
          <w:szCs w:val="24"/>
        </w:rPr>
      </w:pPr>
    </w:p>
    <w:p w14:paraId="117F5F6E" w14:textId="77777777" w:rsidR="000B7C9C" w:rsidRPr="005D15A1" w:rsidRDefault="000B7C9C" w:rsidP="000B7C9C">
      <w:pPr>
        <w:tabs>
          <w:tab w:val="left" w:pos="0"/>
        </w:tabs>
        <w:spacing w:after="0" w:line="240" w:lineRule="auto"/>
        <w:rPr>
          <w:rFonts w:eastAsia="Times New Roman"/>
          <w:sz w:val="24"/>
          <w:szCs w:val="24"/>
          <w:lang w:eastAsia="en-GB"/>
        </w:rPr>
      </w:pPr>
      <w:r w:rsidRPr="005D15A1">
        <w:rPr>
          <w:rFonts w:eastAsia="Times New Roman"/>
          <w:sz w:val="24"/>
          <w:szCs w:val="24"/>
          <w:lang w:eastAsia="en-GB"/>
        </w:rPr>
        <w:t xml:space="preserve">The </w:t>
      </w:r>
      <w:proofErr w:type="gramStart"/>
      <w:r w:rsidRPr="005D15A1">
        <w:rPr>
          <w:rFonts w:eastAsia="Times New Roman"/>
          <w:sz w:val="24"/>
          <w:szCs w:val="24"/>
          <w:lang w:eastAsia="en-GB"/>
        </w:rPr>
        <w:t>School</w:t>
      </w:r>
      <w:proofErr w:type="gramEnd"/>
      <w:r w:rsidRPr="005D15A1">
        <w:rPr>
          <w:rFonts w:eastAsia="Times New Roman"/>
          <w:sz w:val="24"/>
          <w:szCs w:val="24"/>
          <w:lang w:eastAsia="en-GB"/>
        </w:rPr>
        <w:t xml:space="preserve"> Chaplain visits school on a fortnightly basis and twice a year we visit the local church for a short service which is usually led by the children. </w:t>
      </w:r>
    </w:p>
    <w:p w14:paraId="5E7CBD26" w14:textId="77777777" w:rsidR="000B7C9C" w:rsidRPr="005D15A1" w:rsidRDefault="000B7C9C" w:rsidP="000B7C9C">
      <w:pPr>
        <w:spacing w:after="0" w:line="240" w:lineRule="auto"/>
        <w:jc w:val="both"/>
        <w:rPr>
          <w:rFonts w:eastAsia="Times New Roman"/>
          <w:snapToGrid w:val="0"/>
          <w:sz w:val="24"/>
          <w:szCs w:val="20"/>
        </w:rPr>
      </w:pPr>
    </w:p>
    <w:p w14:paraId="727151DD" w14:textId="77777777" w:rsidR="000B7C9C" w:rsidRPr="005D15A1" w:rsidRDefault="000B7C9C" w:rsidP="000B7C9C">
      <w:pPr>
        <w:spacing w:after="0" w:line="240" w:lineRule="auto"/>
        <w:jc w:val="both"/>
        <w:rPr>
          <w:rFonts w:eastAsia="Times New Roman"/>
          <w:snapToGrid w:val="0"/>
          <w:sz w:val="24"/>
          <w:szCs w:val="20"/>
        </w:rPr>
      </w:pPr>
      <w:r w:rsidRPr="005D15A1">
        <w:rPr>
          <w:rFonts w:eastAsia="Times New Roman"/>
          <w:snapToGrid w:val="0"/>
          <w:sz w:val="24"/>
          <w:szCs w:val="20"/>
        </w:rPr>
        <w:t xml:space="preserve">Parents wishing to exercise their right to withdraw their child from Religious and Moral Education should contact the Head Teacher so that acceptable alternative arrangements can be made. </w:t>
      </w:r>
    </w:p>
    <w:p w14:paraId="005E7D2E" w14:textId="77777777" w:rsidR="000B7C9C" w:rsidRPr="005D15A1" w:rsidRDefault="000B7C9C" w:rsidP="000B7C9C">
      <w:pPr>
        <w:keepNext/>
        <w:keepLines/>
        <w:spacing w:before="360" w:after="120" w:line="240" w:lineRule="atLeast"/>
        <w:outlineLvl w:val="1"/>
        <w:rPr>
          <w:rFonts w:eastAsia="MS Gothic"/>
          <w:b/>
          <w:bCs/>
          <w:color w:val="000000"/>
          <w:sz w:val="28"/>
          <w:szCs w:val="26"/>
        </w:rPr>
      </w:pPr>
      <w:bookmarkStart w:id="3" w:name="_Toc497838677"/>
      <w:proofErr w:type="spellStart"/>
      <w:r w:rsidRPr="005D15A1">
        <w:rPr>
          <w:rFonts w:eastAsia="MS Gothic"/>
          <w:b/>
          <w:bCs/>
          <w:color w:val="000000"/>
          <w:sz w:val="28"/>
          <w:szCs w:val="26"/>
        </w:rPr>
        <w:t>Extra Curricular</w:t>
      </w:r>
      <w:proofErr w:type="spellEnd"/>
      <w:r w:rsidRPr="005D15A1">
        <w:rPr>
          <w:rFonts w:eastAsia="MS Gothic"/>
          <w:b/>
          <w:bCs/>
          <w:color w:val="000000"/>
          <w:sz w:val="28"/>
          <w:szCs w:val="26"/>
        </w:rPr>
        <w:t xml:space="preserve"> Activities</w:t>
      </w:r>
      <w:bookmarkEnd w:id="3"/>
    </w:p>
    <w:p w14:paraId="27A95ECE" w14:textId="77777777" w:rsidR="004F0F58" w:rsidRDefault="004F0F58" w:rsidP="000B7C9C">
      <w:pPr>
        <w:spacing w:after="120" w:line="240" w:lineRule="auto"/>
        <w:rPr>
          <w:b/>
          <w:bCs/>
          <w:sz w:val="24"/>
          <w:szCs w:val="24"/>
        </w:rPr>
      </w:pPr>
    </w:p>
    <w:p w14:paraId="29C559E8" w14:textId="178D6D5E" w:rsidR="000B7C9C" w:rsidRPr="005D15A1" w:rsidRDefault="000B7C9C" w:rsidP="000B7C9C">
      <w:pPr>
        <w:spacing w:after="120" w:line="240" w:lineRule="auto"/>
        <w:rPr>
          <w:b/>
          <w:bCs/>
          <w:sz w:val="24"/>
          <w:szCs w:val="24"/>
        </w:rPr>
      </w:pPr>
      <w:r w:rsidRPr="005D15A1">
        <w:rPr>
          <w:b/>
          <w:bCs/>
          <w:sz w:val="24"/>
          <w:szCs w:val="24"/>
        </w:rPr>
        <w:t xml:space="preserve">Pupil </w:t>
      </w:r>
      <w:r w:rsidR="004F0F58">
        <w:rPr>
          <w:b/>
          <w:bCs/>
          <w:sz w:val="24"/>
          <w:szCs w:val="24"/>
        </w:rPr>
        <w:t>Groups</w:t>
      </w:r>
    </w:p>
    <w:p w14:paraId="1316D4B4" w14:textId="12D969D7" w:rsidR="000B7C9C" w:rsidRPr="005D15A1" w:rsidRDefault="000C350C" w:rsidP="000B7C9C">
      <w:pPr>
        <w:spacing w:after="120" w:line="240" w:lineRule="auto"/>
        <w:rPr>
          <w:sz w:val="24"/>
          <w:szCs w:val="24"/>
        </w:rPr>
      </w:pPr>
      <w:r>
        <w:rPr>
          <w:sz w:val="24"/>
          <w:szCs w:val="24"/>
        </w:rPr>
        <w:t>Our Pupil Groups are</w:t>
      </w:r>
      <w:r w:rsidR="000B7C9C" w:rsidRPr="005D15A1">
        <w:rPr>
          <w:sz w:val="24"/>
          <w:szCs w:val="24"/>
        </w:rPr>
        <w:t xml:space="preserve"> set up to provide opportunities for the children at Elrick to voice their opinions and make decisions on aspects of school life.  Pupils who are interested can put themselves forward for role</w:t>
      </w:r>
      <w:r>
        <w:rPr>
          <w:sz w:val="24"/>
          <w:szCs w:val="24"/>
        </w:rPr>
        <w:t>s in Pupil Council, Eco Group, Young Rotarians, Health Heroes</w:t>
      </w:r>
      <w:r w:rsidR="004F0F58">
        <w:rPr>
          <w:sz w:val="24"/>
          <w:szCs w:val="24"/>
        </w:rPr>
        <w:t>, Rights Respecting Council and Digital Leaders</w:t>
      </w:r>
      <w:r w:rsidR="000B7C9C" w:rsidRPr="005D15A1">
        <w:rPr>
          <w:sz w:val="24"/>
          <w:szCs w:val="24"/>
        </w:rPr>
        <w:t xml:space="preserve">.  </w:t>
      </w:r>
    </w:p>
    <w:p w14:paraId="6DEAB270" w14:textId="73424B9F" w:rsidR="000B7C9C" w:rsidRPr="005D15A1" w:rsidRDefault="000B7C9C" w:rsidP="000B7C9C">
      <w:pPr>
        <w:spacing w:after="120" w:line="240" w:lineRule="auto"/>
        <w:rPr>
          <w:sz w:val="24"/>
          <w:szCs w:val="24"/>
        </w:rPr>
      </w:pPr>
      <w:r w:rsidRPr="005D15A1">
        <w:rPr>
          <w:sz w:val="24"/>
          <w:szCs w:val="24"/>
        </w:rPr>
        <w:t xml:space="preserve">Pupil Council members meet several times a term to discuss relevant issues. </w:t>
      </w:r>
      <w:r w:rsidR="004F0F58">
        <w:rPr>
          <w:sz w:val="24"/>
          <w:szCs w:val="24"/>
        </w:rPr>
        <w:t>For example,</w:t>
      </w:r>
      <w:r w:rsidRPr="005D15A1">
        <w:rPr>
          <w:sz w:val="24"/>
          <w:szCs w:val="24"/>
        </w:rPr>
        <w:t xml:space="preserve"> the children have selected and purchased equipment for the playground and have been involved in organising and running fund raising and charity events.   </w:t>
      </w:r>
    </w:p>
    <w:p w14:paraId="5FCC639A" w14:textId="3D554D94" w:rsidR="000B7C9C" w:rsidRPr="005D15A1" w:rsidRDefault="004F0F58" w:rsidP="000B7C9C">
      <w:pPr>
        <w:spacing w:after="120" w:line="240" w:lineRule="auto"/>
        <w:rPr>
          <w:sz w:val="24"/>
          <w:szCs w:val="24"/>
        </w:rPr>
      </w:pPr>
      <w:r>
        <w:rPr>
          <w:sz w:val="24"/>
          <w:szCs w:val="24"/>
        </w:rPr>
        <w:t>Health Heroes are</w:t>
      </w:r>
      <w:r w:rsidR="000B7C9C" w:rsidRPr="005D15A1">
        <w:rPr>
          <w:sz w:val="24"/>
          <w:szCs w:val="24"/>
        </w:rPr>
        <w:t xml:space="preserve"> responsible for promoting healthy lifestyle choices at Elrick.</w:t>
      </w:r>
      <w:r w:rsidR="000B7C9C">
        <w:rPr>
          <w:sz w:val="24"/>
          <w:szCs w:val="24"/>
        </w:rPr>
        <w:t xml:space="preserve">  We </w:t>
      </w:r>
      <w:r>
        <w:rPr>
          <w:sz w:val="24"/>
          <w:szCs w:val="24"/>
        </w:rPr>
        <w:t>operate</w:t>
      </w:r>
      <w:r w:rsidR="000B7C9C">
        <w:rPr>
          <w:sz w:val="24"/>
          <w:szCs w:val="24"/>
        </w:rPr>
        <w:t xml:space="preserve"> Wellbeing Wednesdays, with opportunities for “Fifteen Minute Fitness” and “Mental Health Moments” to promote positive wellbeing.</w:t>
      </w:r>
    </w:p>
    <w:p w14:paraId="2E63688A" w14:textId="77777777" w:rsidR="004F0F58" w:rsidRDefault="004F0F58" w:rsidP="000B7C9C">
      <w:pPr>
        <w:ind w:right="29"/>
        <w:rPr>
          <w:b/>
          <w:bCs/>
          <w:sz w:val="24"/>
          <w:szCs w:val="24"/>
        </w:rPr>
      </w:pPr>
    </w:p>
    <w:p w14:paraId="1E501A95" w14:textId="02847404" w:rsidR="000B7C9C" w:rsidRPr="005D15A1" w:rsidRDefault="000B7C9C" w:rsidP="000B7C9C">
      <w:pPr>
        <w:ind w:right="29"/>
        <w:rPr>
          <w:b/>
          <w:bCs/>
          <w:sz w:val="24"/>
          <w:szCs w:val="24"/>
        </w:rPr>
      </w:pPr>
      <w:r w:rsidRPr="005D15A1">
        <w:rPr>
          <w:b/>
          <w:bCs/>
          <w:sz w:val="24"/>
          <w:szCs w:val="24"/>
        </w:rPr>
        <w:t>Sports teams</w:t>
      </w:r>
    </w:p>
    <w:p w14:paraId="021887C5" w14:textId="77777777" w:rsidR="000B7C9C" w:rsidRPr="009D140D" w:rsidRDefault="000B7C9C" w:rsidP="000B7C9C">
      <w:pPr>
        <w:rPr>
          <w:b/>
          <w:sz w:val="24"/>
          <w:szCs w:val="24"/>
        </w:rPr>
      </w:pPr>
      <w:r w:rsidRPr="005D15A1">
        <w:rPr>
          <w:sz w:val="24"/>
          <w:szCs w:val="24"/>
        </w:rPr>
        <w:t xml:space="preserve">We have football for children in P3, P4, P5, P6, and P7.  </w:t>
      </w:r>
      <w:r>
        <w:rPr>
          <w:sz w:val="24"/>
          <w:szCs w:val="24"/>
        </w:rPr>
        <w:t>We also have netball teams for P5-7 children.</w:t>
      </w:r>
    </w:p>
    <w:p w14:paraId="021D488B" w14:textId="77777777" w:rsidR="000B7C9C" w:rsidRDefault="000B7C9C" w:rsidP="000B7C9C">
      <w:pPr>
        <w:rPr>
          <w:sz w:val="24"/>
          <w:szCs w:val="24"/>
        </w:rPr>
      </w:pPr>
      <w:r w:rsidRPr="005D15A1">
        <w:rPr>
          <w:sz w:val="24"/>
          <w:szCs w:val="24"/>
        </w:rPr>
        <w:t xml:space="preserve">Parents and friends of the school run the teams, which train and play </w:t>
      </w:r>
      <w:proofErr w:type="spellStart"/>
      <w:r w:rsidRPr="005D15A1">
        <w:rPr>
          <w:sz w:val="24"/>
          <w:szCs w:val="24"/>
        </w:rPr>
        <w:t>outwith</w:t>
      </w:r>
      <w:proofErr w:type="spellEnd"/>
      <w:r w:rsidRPr="005D15A1">
        <w:rPr>
          <w:sz w:val="24"/>
          <w:szCs w:val="24"/>
        </w:rPr>
        <w:t xml:space="preserve"> school hours. We are very fortunate to have this level of support for activities from which our pupils gain so much pleasure and sense of achievement.  </w:t>
      </w:r>
    </w:p>
    <w:p w14:paraId="4C5449F2" w14:textId="77777777" w:rsidR="00BA07E8" w:rsidRPr="00C42331" w:rsidRDefault="00BA07E8" w:rsidP="00EE3A8B">
      <w:pPr>
        <w:rPr>
          <w:b/>
          <w:sz w:val="24"/>
          <w:szCs w:val="24"/>
        </w:rPr>
      </w:pPr>
    </w:p>
    <w:p w14:paraId="3ABACC5E" w14:textId="7D58E2C7" w:rsidR="006C6A2B" w:rsidRPr="00C42331" w:rsidRDefault="00465BC1" w:rsidP="00EE3A8B">
      <w:pPr>
        <w:rPr>
          <w:b/>
          <w:sz w:val="24"/>
          <w:szCs w:val="24"/>
        </w:rPr>
      </w:pPr>
      <w:r w:rsidRPr="00C42331">
        <w:rPr>
          <w:b/>
          <w:sz w:val="24"/>
          <w:szCs w:val="24"/>
        </w:rPr>
        <w:t xml:space="preserve">1+2 </w:t>
      </w:r>
      <w:r w:rsidR="00FE2161" w:rsidRPr="00C42331">
        <w:rPr>
          <w:b/>
          <w:sz w:val="24"/>
          <w:szCs w:val="24"/>
        </w:rPr>
        <w:t>Language Learning</w:t>
      </w:r>
    </w:p>
    <w:p w14:paraId="7EB0AC1D" w14:textId="3FED864C" w:rsidR="00EE3A8B" w:rsidRPr="00C42331" w:rsidRDefault="00EE3A8B" w:rsidP="00EE3A8B">
      <w:r w:rsidRPr="00C42331">
        <w:rPr>
          <w:rFonts w:eastAsia="Arial"/>
          <w:sz w:val="24"/>
          <w:szCs w:val="24"/>
        </w:rPr>
        <w:t>The Scottish Government policy ‘Language Learning in Scotland: A 1+2 Approach’</w:t>
      </w:r>
      <w:r w:rsidR="0CF0AAC6" w:rsidRPr="00C42331">
        <w:rPr>
          <w:rFonts w:eastAsia="Arial"/>
          <w:sz w:val="24"/>
          <w:szCs w:val="24"/>
        </w:rPr>
        <w:t xml:space="preserve"> is now embedded in our curriculum.</w:t>
      </w:r>
      <w:r w:rsidRPr="00C42331">
        <w:rPr>
          <w:rFonts w:eastAsia="Arial"/>
          <w:sz w:val="24"/>
          <w:szCs w:val="24"/>
        </w:rPr>
        <w:t xml:space="preserve"> Children are growing up in a multilingual world and to allow them to take their place as global citizens, they need to be able to </w:t>
      </w:r>
      <w:r w:rsidRPr="00C42331">
        <w:rPr>
          <w:rFonts w:eastAsia="Arial"/>
          <w:sz w:val="24"/>
          <w:szCs w:val="24"/>
        </w:rPr>
        <w:lastRenderedPageBreak/>
        <w:t>communicate in many settings. This approach entitles every child and young person to learn two languages at school in addition to their mother tongue language.</w:t>
      </w:r>
    </w:p>
    <w:p w14:paraId="05F25827" w14:textId="77777777" w:rsidR="0034074B" w:rsidRPr="0069490E" w:rsidRDefault="0034074B" w:rsidP="0034074B">
      <w:pPr>
        <w:rPr>
          <w:sz w:val="24"/>
          <w:szCs w:val="24"/>
        </w:rPr>
      </w:pPr>
      <w:r w:rsidRPr="0069490E">
        <w:rPr>
          <w:sz w:val="24"/>
          <w:szCs w:val="24"/>
        </w:rPr>
        <w:t xml:space="preserve">In our school the first foreign language is French.   This language will be learned from P1 (in Primary School) through to S3 (in secondary school). </w:t>
      </w:r>
    </w:p>
    <w:p w14:paraId="56CB0BEE" w14:textId="4D24F89C" w:rsidR="00EE3A8B" w:rsidRPr="00C42331" w:rsidRDefault="00EE3A8B" w:rsidP="00EE3A8B">
      <w:r w:rsidRPr="00C42331">
        <w:rPr>
          <w:rFonts w:eastAsia="Arial"/>
          <w:sz w:val="24"/>
          <w:szCs w:val="24"/>
        </w:rPr>
        <w:t xml:space="preserve">If you would like your child to access Gaelic Medium Education and they have not yet started to attend a primary </w:t>
      </w:r>
      <w:proofErr w:type="gramStart"/>
      <w:r w:rsidR="00FF3672" w:rsidRPr="00C42331">
        <w:rPr>
          <w:rFonts w:eastAsia="Arial"/>
          <w:sz w:val="24"/>
          <w:szCs w:val="24"/>
        </w:rPr>
        <w:t>school</w:t>
      </w:r>
      <w:proofErr w:type="gramEnd"/>
      <w:r w:rsidR="00FF3672" w:rsidRPr="00C42331">
        <w:rPr>
          <w:rFonts w:eastAsia="Arial"/>
          <w:sz w:val="24"/>
          <w:szCs w:val="24"/>
        </w:rPr>
        <w:t xml:space="preserve"> </w:t>
      </w:r>
      <w:r w:rsidRPr="00C42331">
        <w:rPr>
          <w:rFonts w:eastAsia="Arial"/>
          <w:sz w:val="24"/>
          <w:szCs w:val="24"/>
        </w:rPr>
        <w:t xml:space="preserve">you can make a request for an assessment of need for Gaelic Medium Primary Education (GMPE). For more information, please go to: </w:t>
      </w:r>
    </w:p>
    <w:p w14:paraId="5A52FB58" w14:textId="6DE3E21D" w:rsidR="0CF0AAC6" w:rsidRPr="00C42331" w:rsidRDefault="00F4612D">
      <w:hyperlink r:id="rId33">
        <w:r w:rsidR="0CF0AAC6" w:rsidRPr="00C42331">
          <w:rPr>
            <w:rStyle w:val="Hyperlink"/>
            <w:rFonts w:eastAsia="Arial"/>
            <w:sz w:val="24"/>
            <w:szCs w:val="24"/>
          </w:rPr>
          <w:t>http://aberdeenshire.gov.uk/schools/information/gaelic-in-schools/</w:t>
        </w:r>
      </w:hyperlink>
    </w:p>
    <w:p w14:paraId="2F2061B6" w14:textId="20F5CF06" w:rsidR="008C51AC" w:rsidRPr="00C42331" w:rsidRDefault="00EE3A8B" w:rsidP="00EE3A8B">
      <w:r w:rsidRPr="00C42331">
        <w:rPr>
          <w:rFonts w:eastAsia="Arial"/>
          <w:sz w:val="24"/>
          <w:szCs w:val="24"/>
        </w:rPr>
        <w:t xml:space="preserve">The parent or carer of any child or young person can make a request for their child to attend to any school which offers GMPE. This will enable your child to be taught by specialist staff. As there are currently no schools in Aberdeenshire which have GME provision learners are transported to school in Aberdeen City. </w:t>
      </w:r>
    </w:p>
    <w:p w14:paraId="5874FD50" w14:textId="1EBD6994" w:rsidR="0CF0AAC6" w:rsidRPr="00C42331" w:rsidRDefault="0CF0AAC6">
      <w:r w:rsidRPr="00C42331">
        <w:rPr>
          <w:rFonts w:eastAsia="Arial"/>
          <w:sz w:val="24"/>
          <w:szCs w:val="24"/>
        </w:rPr>
        <w:t xml:space="preserve"> </w:t>
      </w:r>
    </w:p>
    <w:p w14:paraId="3C4E537E" w14:textId="184FFDAE" w:rsidR="00BA07E8" w:rsidRPr="00C42331" w:rsidRDefault="00BA07E8" w:rsidP="008839F3">
      <w:r w:rsidRPr="00C42331">
        <w:rPr>
          <w:rFonts w:eastAsia="Arial"/>
          <w:b/>
          <w:sz w:val="24"/>
          <w:szCs w:val="24"/>
        </w:rPr>
        <w:t>Further Information</w:t>
      </w:r>
    </w:p>
    <w:p w14:paraId="38EABE14" w14:textId="2365EEDE" w:rsidR="008839F3" w:rsidRPr="00C42331" w:rsidRDefault="008839F3" w:rsidP="008839F3">
      <w:r w:rsidRPr="00C42331">
        <w:rPr>
          <w:rFonts w:eastAsia="Arial"/>
          <w:sz w:val="24"/>
          <w:szCs w:val="24"/>
        </w:rPr>
        <w:t xml:space="preserve">Further information on the </w:t>
      </w:r>
      <w:r w:rsidR="0055366D" w:rsidRPr="00C42331">
        <w:rPr>
          <w:rFonts w:eastAsia="Arial"/>
          <w:sz w:val="24"/>
          <w:szCs w:val="24"/>
        </w:rPr>
        <w:t>school’s</w:t>
      </w:r>
      <w:r w:rsidRPr="00C42331">
        <w:rPr>
          <w:rFonts w:eastAsia="Arial"/>
          <w:sz w:val="24"/>
          <w:szCs w:val="24"/>
        </w:rPr>
        <w:t xml:space="preserve"> approach to Curriculum for Excellence including information for parents, can be found on the school website at: </w:t>
      </w:r>
      <w:hyperlink r:id="rId34" w:history="1">
        <w:r w:rsidR="00973DB1" w:rsidRPr="004C3DAF">
          <w:rPr>
            <w:rStyle w:val="Hyperlink"/>
            <w:rFonts w:eastAsia="Arial"/>
            <w:sz w:val="24"/>
            <w:szCs w:val="24"/>
          </w:rPr>
          <w:t>www.elrick.aberdeenshire.sch.uk</w:t>
        </w:r>
      </w:hyperlink>
    </w:p>
    <w:p w14:paraId="6587DBC7" w14:textId="645D701C" w:rsidR="008839F3" w:rsidRPr="00C42331" w:rsidRDefault="008839F3" w:rsidP="008839F3">
      <w:r w:rsidRPr="00C42331">
        <w:rPr>
          <w:rFonts w:eastAsia="Arial"/>
          <w:sz w:val="24"/>
          <w:szCs w:val="24"/>
        </w:rPr>
        <w:t>More general information on Curriculum for Excellence and the new Qualifications can be found by clicking on the hyperlinks below.</w:t>
      </w:r>
    </w:p>
    <w:p w14:paraId="1F6949A4" w14:textId="40ADDA56" w:rsidR="0CF0AAC6" w:rsidRPr="00C42331" w:rsidRDefault="0CF0AAC6">
      <w:r w:rsidRPr="00C42331">
        <w:rPr>
          <w:rFonts w:eastAsia="Arial"/>
          <w:b/>
          <w:bCs/>
          <w:sz w:val="24"/>
          <w:szCs w:val="24"/>
        </w:rPr>
        <w:t xml:space="preserve"> </w:t>
      </w:r>
    </w:p>
    <w:p w14:paraId="568AA3C0" w14:textId="077F2B7A" w:rsidR="005A7C31" w:rsidRPr="00C42331" w:rsidRDefault="008839F3" w:rsidP="008839F3">
      <w:r w:rsidRPr="00C42331">
        <w:rPr>
          <w:rFonts w:eastAsia="Arial"/>
          <w:b/>
          <w:sz w:val="24"/>
          <w:szCs w:val="24"/>
        </w:rPr>
        <w:t>Policy for Scottish Education</w:t>
      </w:r>
      <w:r w:rsidRPr="00C42331">
        <w:rPr>
          <w:rFonts w:eastAsia="Arial"/>
          <w:sz w:val="24"/>
          <w:szCs w:val="24"/>
        </w:rPr>
        <w:t>:</w:t>
      </w:r>
      <w:r w:rsidR="000B175E" w:rsidRPr="00C42331">
        <w:rPr>
          <w:rFonts w:eastAsia="Arial"/>
          <w:sz w:val="24"/>
          <w:szCs w:val="24"/>
        </w:rPr>
        <w:t xml:space="preserve"> </w:t>
      </w:r>
    </w:p>
    <w:p w14:paraId="55105F05" w14:textId="159E2E49" w:rsidR="2D05011F" w:rsidRPr="00C42331" w:rsidRDefault="00F4612D" w:rsidP="2D05011F">
      <w:pPr>
        <w:rPr>
          <w:sz w:val="24"/>
          <w:szCs w:val="24"/>
        </w:rPr>
      </w:pPr>
      <w:hyperlink r:id="rId35" w:history="1">
        <w:r w:rsidR="00E6095D" w:rsidRPr="00C42331">
          <w:rPr>
            <w:rStyle w:val="Hyperlink"/>
            <w:sz w:val="24"/>
            <w:szCs w:val="28"/>
          </w:rPr>
          <w:t>https://education.gov.scot/about-education-scotland/policies-and-information/education-policy-and-legislation/</w:t>
        </w:r>
      </w:hyperlink>
      <w:r w:rsidR="00E6095D" w:rsidRPr="00C42331">
        <w:t xml:space="preserve"> </w:t>
      </w:r>
    </w:p>
    <w:p w14:paraId="51187898" w14:textId="77777777" w:rsidR="005A7C31" w:rsidRPr="00C42331" w:rsidRDefault="008839F3" w:rsidP="008839F3">
      <w:pPr>
        <w:rPr>
          <w:sz w:val="24"/>
          <w:szCs w:val="24"/>
        </w:rPr>
      </w:pPr>
      <w:r w:rsidRPr="00C42331">
        <w:rPr>
          <w:b/>
          <w:bCs/>
          <w:sz w:val="24"/>
          <w:szCs w:val="24"/>
        </w:rPr>
        <w:t>Early Learning &amp; Childcare</w:t>
      </w:r>
      <w:r w:rsidRPr="00C42331">
        <w:rPr>
          <w:sz w:val="24"/>
          <w:szCs w:val="24"/>
        </w:rPr>
        <w:t xml:space="preserve">: </w:t>
      </w:r>
    </w:p>
    <w:p w14:paraId="0CD9FFA3" w14:textId="246E531C" w:rsidR="00477364" w:rsidRPr="00C42331" w:rsidRDefault="00F4612D" w:rsidP="008839F3">
      <w:pPr>
        <w:rPr>
          <w:b/>
          <w:bCs/>
          <w:sz w:val="32"/>
          <w:szCs w:val="32"/>
        </w:rPr>
      </w:pPr>
      <w:hyperlink r:id="rId36" w:history="1">
        <w:r w:rsidR="00352375" w:rsidRPr="00C42331">
          <w:rPr>
            <w:rStyle w:val="Hyperlink"/>
            <w:sz w:val="24"/>
            <w:szCs w:val="28"/>
          </w:rPr>
          <w:t>https://education.gov.scot/learning-in-scotland/sector/early-learning-and-childcare-elc/</w:t>
        </w:r>
      </w:hyperlink>
      <w:r w:rsidR="00352375" w:rsidRPr="00C42331">
        <w:rPr>
          <w:sz w:val="24"/>
          <w:szCs w:val="28"/>
        </w:rPr>
        <w:t xml:space="preserve"> </w:t>
      </w:r>
    </w:p>
    <w:p w14:paraId="089784E3" w14:textId="67F06831" w:rsidR="005A7C31" w:rsidRPr="00C42331" w:rsidRDefault="008839F3" w:rsidP="008839F3">
      <w:pPr>
        <w:rPr>
          <w:sz w:val="24"/>
          <w:szCs w:val="24"/>
        </w:rPr>
      </w:pPr>
      <w:r w:rsidRPr="00C42331">
        <w:rPr>
          <w:b/>
          <w:bCs/>
          <w:sz w:val="24"/>
          <w:szCs w:val="24"/>
        </w:rPr>
        <w:t>Broad General Education (</w:t>
      </w:r>
      <w:proofErr w:type="spellStart"/>
      <w:r w:rsidRPr="00C42331">
        <w:rPr>
          <w:b/>
          <w:bCs/>
          <w:sz w:val="24"/>
          <w:szCs w:val="24"/>
        </w:rPr>
        <w:t>Pre school</w:t>
      </w:r>
      <w:proofErr w:type="spellEnd"/>
      <w:r w:rsidRPr="00C42331">
        <w:rPr>
          <w:b/>
          <w:bCs/>
          <w:sz w:val="24"/>
          <w:szCs w:val="24"/>
        </w:rPr>
        <w:t xml:space="preserve"> – S3):</w:t>
      </w:r>
      <w:r w:rsidR="00CE1C6C" w:rsidRPr="00C42331">
        <w:rPr>
          <w:sz w:val="24"/>
          <w:szCs w:val="24"/>
        </w:rPr>
        <w:t xml:space="preserve"> </w:t>
      </w:r>
    </w:p>
    <w:p w14:paraId="3247AECA" w14:textId="067E94CE" w:rsidR="00AA4763" w:rsidRPr="00C42331" w:rsidRDefault="00F4612D" w:rsidP="008839F3">
      <w:pPr>
        <w:rPr>
          <w:b/>
          <w:bCs/>
          <w:sz w:val="32"/>
          <w:szCs w:val="32"/>
        </w:rPr>
      </w:pPr>
      <w:hyperlink r:id="rId37" w:history="1">
        <w:r w:rsidR="005B6505" w:rsidRPr="00C42331">
          <w:rPr>
            <w:rStyle w:val="Hyperlink"/>
            <w:sz w:val="24"/>
            <w:szCs w:val="28"/>
          </w:rPr>
          <w:t>https://education.gov.scot/parentzone/curriculum-in-scotland/broad-general-education/</w:t>
        </w:r>
      </w:hyperlink>
      <w:r w:rsidR="005B6505" w:rsidRPr="00C42331">
        <w:rPr>
          <w:sz w:val="24"/>
          <w:szCs w:val="28"/>
        </w:rPr>
        <w:t xml:space="preserve"> </w:t>
      </w:r>
    </w:p>
    <w:p w14:paraId="03EE9502" w14:textId="77777777" w:rsidR="005A7C31" w:rsidRPr="00C42331" w:rsidRDefault="008839F3" w:rsidP="008839F3">
      <w:pPr>
        <w:rPr>
          <w:sz w:val="24"/>
          <w:szCs w:val="24"/>
        </w:rPr>
      </w:pPr>
      <w:r w:rsidRPr="00C42331">
        <w:rPr>
          <w:b/>
          <w:bCs/>
          <w:sz w:val="24"/>
          <w:szCs w:val="24"/>
        </w:rPr>
        <w:t>Senior Phase and beyond (S4 – 16+):</w:t>
      </w:r>
      <w:r w:rsidRPr="00C42331">
        <w:rPr>
          <w:sz w:val="24"/>
          <w:szCs w:val="24"/>
        </w:rPr>
        <w:t xml:space="preserve"> </w:t>
      </w:r>
    </w:p>
    <w:p w14:paraId="36B9EBE5" w14:textId="72D722C6" w:rsidR="008839F3" w:rsidRPr="00C42331" w:rsidRDefault="00F4612D" w:rsidP="008839F3">
      <w:pPr>
        <w:rPr>
          <w:sz w:val="24"/>
          <w:szCs w:val="24"/>
        </w:rPr>
      </w:pPr>
      <w:hyperlink r:id="rId38" w:history="1">
        <w:r w:rsidR="00B11C0A" w:rsidRPr="00C42331">
          <w:rPr>
            <w:rStyle w:val="Hyperlink"/>
            <w:color w:val="auto"/>
            <w:sz w:val="24"/>
            <w:szCs w:val="24"/>
          </w:rPr>
          <w:t>https://education.gov.scot/scottish-education-system/senior-phase-and-beyond</w:t>
        </w:r>
      </w:hyperlink>
    </w:p>
    <w:p w14:paraId="311A45D1" w14:textId="77777777" w:rsidR="00AA4763" w:rsidRPr="00C42331" w:rsidRDefault="00AA4763" w:rsidP="008839F3">
      <w:pPr>
        <w:rPr>
          <w:b/>
          <w:bCs/>
          <w:sz w:val="24"/>
          <w:szCs w:val="24"/>
        </w:rPr>
      </w:pPr>
    </w:p>
    <w:p w14:paraId="425DF6D9" w14:textId="77777777" w:rsidR="005A7C31" w:rsidRPr="00C42331" w:rsidRDefault="0E82FD10" w:rsidP="008839F3">
      <w:pPr>
        <w:rPr>
          <w:sz w:val="24"/>
          <w:szCs w:val="24"/>
        </w:rPr>
      </w:pPr>
      <w:r w:rsidRPr="00C42331">
        <w:rPr>
          <w:b/>
          <w:bCs/>
          <w:sz w:val="24"/>
          <w:szCs w:val="24"/>
        </w:rPr>
        <w:t>National Qualifications</w:t>
      </w:r>
      <w:r w:rsidRPr="00C42331">
        <w:rPr>
          <w:sz w:val="24"/>
          <w:szCs w:val="24"/>
        </w:rPr>
        <w:t xml:space="preserve">: </w:t>
      </w:r>
    </w:p>
    <w:p w14:paraId="334AF783" w14:textId="068E7365" w:rsidR="0E82FD10" w:rsidRPr="00C42331" w:rsidRDefault="00F4612D" w:rsidP="0E82FD10">
      <w:hyperlink r:id="rId39">
        <w:r w:rsidR="0E82FD10" w:rsidRPr="00C42331">
          <w:rPr>
            <w:rStyle w:val="Hyperlink"/>
            <w:rFonts w:eastAsia="Arial"/>
            <w:sz w:val="24"/>
            <w:szCs w:val="24"/>
          </w:rPr>
          <w:t>https://www.sqa.org.uk/sqa/58062.3806.html?pMenuID=5605</w:t>
        </w:r>
      </w:hyperlink>
      <w:r w:rsidR="0E82FD10" w:rsidRPr="00C42331">
        <w:rPr>
          <w:rFonts w:eastAsia="Arial"/>
          <w:sz w:val="24"/>
          <w:szCs w:val="24"/>
        </w:rPr>
        <w:t xml:space="preserve"> </w:t>
      </w:r>
    </w:p>
    <w:p w14:paraId="29B41315" w14:textId="77777777" w:rsidR="008839F3" w:rsidRPr="00C42331" w:rsidRDefault="008839F3">
      <w:pPr>
        <w:spacing w:after="200" w:line="276" w:lineRule="auto"/>
        <w:rPr>
          <w:rStyle w:val="Hyperlink"/>
          <w:sz w:val="24"/>
          <w:szCs w:val="24"/>
        </w:rPr>
      </w:pPr>
      <w:r w:rsidRPr="00C42331">
        <w:rPr>
          <w:rStyle w:val="Hyperlink"/>
          <w:sz w:val="24"/>
          <w:szCs w:val="24"/>
        </w:rPr>
        <w:br w:type="page"/>
      </w:r>
    </w:p>
    <w:p w14:paraId="4B888159" w14:textId="5CDFFF5F" w:rsidR="008839F3" w:rsidRPr="00C42331" w:rsidRDefault="008839F3" w:rsidP="008839F3">
      <w:pPr>
        <w:pStyle w:val="Documenttitle"/>
      </w:pPr>
      <w:bookmarkStart w:id="4" w:name="_Toc147843993"/>
      <w:r w:rsidRPr="00C42331">
        <w:lastRenderedPageBreak/>
        <w:t>Assessment and Reporting</w:t>
      </w:r>
      <w:bookmarkEnd w:id="4"/>
    </w:p>
    <w:p w14:paraId="5D0D20AF" w14:textId="77777777" w:rsidR="009A7D46" w:rsidRPr="00C42331" w:rsidRDefault="009A7D46" w:rsidP="008839F3">
      <w:pPr>
        <w:rPr>
          <w:sz w:val="24"/>
          <w:szCs w:val="24"/>
        </w:rPr>
      </w:pPr>
    </w:p>
    <w:p w14:paraId="0A6D1F1C" w14:textId="77777777" w:rsidR="005C0A3E" w:rsidRPr="00C42331" w:rsidRDefault="005C0A3E" w:rsidP="005C0A3E">
      <w:pPr>
        <w:rPr>
          <w:sz w:val="24"/>
          <w:szCs w:val="24"/>
        </w:rPr>
      </w:pPr>
      <w:r w:rsidRPr="00C42331">
        <w:rPr>
          <w:sz w:val="24"/>
          <w:szCs w:val="24"/>
        </w:rPr>
        <w:t xml:space="preserve">Pupils move through the curriculum at their own pace. A wide range of assessment techniques are used in school depending on what is being assessed and the reason for the assessment e.g. </w:t>
      </w:r>
    </w:p>
    <w:p w14:paraId="174F3B02" w14:textId="5C5F7511" w:rsidR="005C0A3E" w:rsidRPr="00C42331" w:rsidRDefault="005C0A3E" w:rsidP="00287763">
      <w:pPr>
        <w:pStyle w:val="Default"/>
        <w:numPr>
          <w:ilvl w:val="0"/>
          <w:numId w:val="7"/>
        </w:numPr>
        <w:rPr>
          <w:rFonts w:ascii="Arial" w:hAnsi="Arial" w:cs="Arial"/>
        </w:rPr>
      </w:pPr>
      <w:r w:rsidRPr="00C42331">
        <w:rPr>
          <w:rFonts w:ascii="Arial" w:hAnsi="Arial" w:cs="Arial"/>
        </w:rPr>
        <w:t>Observation of what the pupils “say”, “write” and “do”.</w:t>
      </w:r>
    </w:p>
    <w:p w14:paraId="55977A4A" w14:textId="056AC721" w:rsidR="005C0A3E" w:rsidRPr="00C42331" w:rsidRDefault="005C0A3E" w:rsidP="00287763">
      <w:pPr>
        <w:pStyle w:val="Default"/>
        <w:numPr>
          <w:ilvl w:val="0"/>
          <w:numId w:val="7"/>
        </w:numPr>
        <w:rPr>
          <w:rFonts w:ascii="Arial" w:hAnsi="Arial" w:cs="Arial"/>
        </w:rPr>
      </w:pPr>
      <w:r w:rsidRPr="00C42331">
        <w:rPr>
          <w:rFonts w:ascii="Arial" w:hAnsi="Arial" w:cs="Arial"/>
        </w:rPr>
        <w:t>Homework</w:t>
      </w:r>
    </w:p>
    <w:p w14:paraId="2F3B5C6C" w14:textId="1B0F3634" w:rsidR="005C0A3E" w:rsidRPr="00C42331" w:rsidRDefault="005C0A3E" w:rsidP="00287763">
      <w:pPr>
        <w:pStyle w:val="Default"/>
        <w:numPr>
          <w:ilvl w:val="0"/>
          <w:numId w:val="7"/>
        </w:numPr>
        <w:rPr>
          <w:rFonts w:ascii="Arial" w:hAnsi="Arial" w:cs="Arial"/>
        </w:rPr>
      </w:pPr>
      <w:r w:rsidRPr="00C42331">
        <w:rPr>
          <w:rFonts w:ascii="Arial" w:hAnsi="Arial" w:cs="Arial"/>
        </w:rPr>
        <w:t>Self and peer assessments</w:t>
      </w:r>
    </w:p>
    <w:p w14:paraId="13557886" w14:textId="3FF914DB" w:rsidR="005C0A3E" w:rsidRPr="00C42331" w:rsidRDefault="005C0A3E" w:rsidP="00287763">
      <w:pPr>
        <w:pStyle w:val="Default"/>
        <w:numPr>
          <w:ilvl w:val="0"/>
          <w:numId w:val="7"/>
        </w:numPr>
        <w:rPr>
          <w:rFonts w:ascii="Arial" w:hAnsi="Arial" w:cs="Arial"/>
        </w:rPr>
      </w:pPr>
      <w:r w:rsidRPr="00C42331">
        <w:rPr>
          <w:rFonts w:ascii="Arial" w:hAnsi="Arial" w:cs="Arial"/>
        </w:rPr>
        <w:t xml:space="preserve">Marking of class work and other individual/class assessments </w:t>
      </w:r>
    </w:p>
    <w:p w14:paraId="50FD65A0" w14:textId="4B89B7D0" w:rsidR="005C0A3E" w:rsidRPr="00C42331" w:rsidRDefault="005C0A3E" w:rsidP="00287763">
      <w:pPr>
        <w:pStyle w:val="Default"/>
        <w:numPr>
          <w:ilvl w:val="0"/>
          <w:numId w:val="7"/>
        </w:numPr>
        <w:rPr>
          <w:rFonts w:ascii="Arial" w:hAnsi="Arial" w:cs="Arial"/>
        </w:rPr>
      </w:pPr>
      <w:r w:rsidRPr="00C42331">
        <w:rPr>
          <w:rFonts w:ascii="Arial" w:hAnsi="Arial" w:cs="Arial"/>
        </w:rPr>
        <w:t>Ongoing tracking and monitoring procedures in school</w:t>
      </w:r>
    </w:p>
    <w:p w14:paraId="243086C4" w14:textId="03C8108A" w:rsidR="005C0A3E" w:rsidRPr="00C42331" w:rsidRDefault="005C0A3E" w:rsidP="00287763">
      <w:pPr>
        <w:pStyle w:val="Default"/>
        <w:numPr>
          <w:ilvl w:val="0"/>
          <w:numId w:val="7"/>
        </w:numPr>
        <w:rPr>
          <w:rFonts w:ascii="Arial" w:hAnsi="Arial" w:cs="Arial"/>
        </w:rPr>
      </w:pPr>
      <w:r w:rsidRPr="00C42331">
        <w:rPr>
          <w:rFonts w:ascii="Arial" w:hAnsi="Arial" w:cs="Arial"/>
        </w:rPr>
        <w:t>Scottish National Standardised Assessments (P1</w:t>
      </w:r>
      <w:r w:rsidR="31BD5D24" w:rsidRPr="00C42331">
        <w:rPr>
          <w:rFonts w:ascii="Arial" w:hAnsi="Arial" w:cs="Arial"/>
        </w:rPr>
        <w:t xml:space="preserve">, </w:t>
      </w:r>
      <w:r w:rsidRPr="00C42331">
        <w:rPr>
          <w:rFonts w:ascii="Arial" w:hAnsi="Arial" w:cs="Arial"/>
        </w:rPr>
        <w:t>P4,</w:t>
      </w:r>
      <w:r w:rsidR="31BD5D24" w:rsidRPr="00C42331">
        <w:rPr>
          <w:rFonts w:ascii="Arial" w:hAnsi="Arial" w:cs="Arial"/>
        </w:rPr>
        <w:t xml:space="preserve"> </w:t>
      </w:r>
      <w:r w:rsidRPr="00C42331">
        <w:rPr>
          <w:rFonts w:ascii="Arial" w:hAnsi="Arial" w:cs="Arial"/>
        </w:rPr>
        <w:t>P7 and S3)</w:t>
      </w:r>
    </w:p>
    <w:p w14:paraId="17992C58" w14:textId="77777777" w:rsidR="005C0A3E" w:rsidRPr="00C42331" w:rsidRDefault="005C0A3E" w:rsidP="005C0A3E">
      <w:pPr>
        <w:rPr>
          <w:sz w:val="24"/>
          <w:szCs w:val="24"/>
        </w:rPr>
      </w:pPr>
    </w:p>
    <w:p w14:paraId="74AEC64C" w14:textId="6D0968C0" w:rsidR="005C0A3E" w:rsidRPr="00C42331" w:rsidRDefault="0E82FD10" w:rsidP="0E82FD10">
      <w:pPr>
        <w:rPr>
          <w:sz w:val="24"/>
          <w:szCs w:val="24"/>
        </w:rPr>
      </w:pPr>
      <w:r w:rsidRPr="00C42331">
        <w:rPr>
          <w:sz w:val="24"/>
          <w:szCs w:val="24"/>
        </w:rPr>
        <w:t xml:space="preserve">Progress will be evidenced using a variety of approaches that best reflect the learning that has taken </w:t>
      </w:r>
      <w:r w:rsidR="00FF3D65" w:rsidRPr="00C42331">
        <w:rPr>
          <w:sz w:val="24"/>
          <w:szCs w:val="24"/>
        </w:rPr>
        <w:t>place and</w:t>
      </w:r>
      <w:r w:rsidRPr="00C42331">
        <w:rPr>
          <w:sz w:val="24"/>
          <w:szCs w:val="24"/>
        </w:rPr>
        <w:t xml:space="preserve"> will track the skills that your child or young person is developing. </w:t>
      </w:r>
    </w:p>
    <w:p w14:paraId="2A83741C" w14:textId="62DD06BD" w:rsidR="00D2080A" w:rsidRPr="00C42331" w:rsidRDefault="005C0A3E">
      <w:pPr>
        <w:rPr>
          <w:sz w:val="24"/>
          <w:szCs w:val="24"/>
        </w:rPr>
      </w:pPr>
      <w:r w:rsidRPr="00C42331">
        <w:rPr>
          <w:sz w:val="24"/>
          <w:szCs w:val="24"/>
        </w:rPr>
        <w:t xml:space="preserve">Assessment is ongoing throughout the Broad General phase and is a continuous process which influences the goals set for your child. </w:t>
      </w:r>
      <w:r w:rsidR="00F56A9B" w:rsidRPr="00C42331">
        <w:rPr>
          <w:sz w:val="24"/>
          <w:szCs w:val="24"/>
        </w:rPr>
        <w:t xml:space="preserve">As part of assessment, each year children and young people in P1, P4, P7 and S3 will participate in the Scottish National Standardised Assessments (SNSA). These national assessments are completed online and provide teachers with immediate feedback on each child or young person’s progress in literacy and numeracy. Children and young people do not have to prepare or revise for the assessments, which take place as part of normal learning and teaching. The assessments do not have any pass/fail mark and the results are used to help teachers plan the next steps in learning for each child/young person. Further information on SNSA is available at </w:t>
      </w:r>
    </w:p>
    <w:p w14:paraId="6EE098A3" w14:textId="47513B60" w:rsidR="00477364" w:rsidRPr="00C42331" w:rsidRDefault="00F4612D" w:rsidP="005C0A3E">
      <w:pPr>
        <w:rPr>
          <w:sz w:val="24"/>
          <w:szCs w:val="28"/>
        </w:rPr>
      </w:pPr>
      <w:hyperlink r:id="rId40" w:history="1">
        <w:r w:rsidR="00477364" w:rsidRPr="00C42331">
          <w:rPr>
            <w:rStyle w:val="Hyperlink"/>
            <w:sz w:val="24"/>
            <w:szCs w:val="28"/>
          </w:rPr>
          <w:t>https://www.gov.scot/publications/scottish-national-standardised-assessments-purpose-and-use/</w:t>
        </w:r>
      </w:hyperlink>
    </w:p>
    <w:p w14:paraId="54594B0F" w14:textId="114067F3" w:rsidR="005C0A3E" w:rsidRPr="00C42331" w:rsidRDefault="005C0A3E" w:rsidP="005C0A3E">
      <w:pPr>
        <w:rPr>
          <w:sz w:val="24"/>
          <w:szCs w:val="24"/>
        </w:rPr>
      </w:pPr>
      <w:r w:rsidRPr="00C42331">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00A16AA6" w14:textId="77777777" w:rsidR="005C0A3E" w:rsidRPr="00C42331" w:rsidRDefault="005C0A3E" w:rsidP="005C0A3E">
      <w:pPr>
        <w:rPr>
          <w:sz w:val="24"/>
          <w:szCs w:val="24"/>
        </w:rPr>
      </w:pPr>
    </w:p>
    <w:p w14:paraId="4B8520DF" w14:textId="77777777" w:rsidR="005C0A3E" w:rsidRPr="00C42331" w:rsidRDefault="005C0A3E" w:rsidP="005C0A3E">
      <w:pPr>
        <w:rPr>
          <w:sz w:val="24"/>
          <w:szCs w:val="24"/>
        </w:rPr>
      </w:pPr>
      <w:r w:rsidRPr="00C42331">
        <w:rPr>
          <w:sz w:val="24"/>
          <w:szCs w:val="24"/>
        </w:rPr>
        <w:t>Parents will be informed of progress:</w:t>
      </w:r>
    </w:p>
    <w:p w14:paraId="4D4AD830" w14:textId="5E043BC6" w:rsidR="005C0A3E" w:rsidRPr="00C42331" w:rsidRDefault="005C0A3E" w:rsidP="00287763">
      <w:pPr>
        <w:pStyle w:val="Default"/>
        <w:numPr>
          <w:ilvl w:val="0"/>
          <w:numId w:val="7"/>
        </w:numPr>
        <w:rPr>
          <w:rFonts w:ascii="Arial" w:hAnsi="Arial" w:cs="Arial"/>
        </w:rPr>
      </w:pPr>
      <w:r w:rsidRPr="00C42331">
        <w:rPr>
          <w:rFonts w:ascii="Arial" w:hAnsi="Arial" w:cs="Arial"/>
        </w:rPr>
        <w:t>through pupil profiles/learning logs</w:t>
      </w:r>
    </w:p>
    <w:p w14:paraId="4B549230" w14:textId="028BE7D7" w:rsidR="005C0A3E" w:rsidRPr="00C42331" w:rsidRDefault="005C0A3E" w:rsidP="00287763">
      <w:pPr>
        <w:pStyle w:val="Default"/>
        <w:numPr>
          <w:ilvl w:val="0"/>
          <w:numId w:val="7"/>
        </w:numPr>
        <w:rPr>
          <w:rFonts w:ascii="Arial" w:hAnsi="Arial" w:cs="Arial"/>
        </w:rPr>
      </w:pPr>
      <w:r w:rsidRPr="00C42331">
        <w:rPr>
          <w:rFonts w:ascii="Arial" w:hAnsi="Arial" w:cs="Arial"/>
        </w:rPr>
        <w:t>through parent consultation evenings and other meetings</w:t>
      </w:r>
    </w:p>
    <w:p w14:paraId="067912BC" w14:textId="3C084B26" w:rsidR="005C0A3E" w:rsidRPr="00C42331" w:rsidRDefault="005C0A3E" w:rsidP="00287763">
      <w:pPr>
        <w:pStyle w:val="Default"/>
        <w:numPr>
          <w:ilvl w:val="0"/>
          <w:numId w:val="7"/>
        </w:numPr>
        <w:rPr>
          <w:rFonts w:ascii="Arial" w:hAnsi="Arial" w:cs="Arial"/>
        </w:rPr>
      </w:pPr>
      <w:r w:rsidRPr="00C42331">
        <w:rPr>
          <w:rFonts w:ascii="Arial" w:hAnsi="Arial" w:cs="Arial"/>
        </w:rPr>
        <w:t>through curriculum/learning events/parent workshops</w:t>
      </w:r>
    </w:p>
    <w:p w14:paraId="6DD05ADC" w14:textId="67C7D4B9" w:rsidR="005C0A3E" w:rsidRPr="00C42331" w:rsidRDefault="005C0A3E" w:rsidP="00287763">
      <w:pPr>
        <w:pStyle w:val="Default"/>
        <w:numPr>
          <w:ilvl w:val="0"/>
          <w:numId w:val="7"/>
        </w:numPr>
        <w:rPr>
          <w:rFonts w:ascii="Arial" w:hAnsi="Arial" w:cs="Arial"/>
        </w:rPr>
      </w:pPr>
      <w:r w:rsidRPr="00C42331">
        <w:rPr>
          <w:rFonts w:ascii="Arial" w:hAnsi="Arial" w:cs="Arial"/>
        </w:rPr>
        <w:t>by the annual school report</w:t>
      </w:r>
    </w:p>
    <w:p w14:paraId="6D3A9C56" w14:textId="332EDDAC" w:rsidR="005C0A3E" w:rsidRPr="00C42331" w:rsidRDefault="005C0A3E" w:rsidP="00287763">
      <w:pPr>
        <w:pStyle w:val="Default"/>
        <w:numPr>
          <w:ilvl w:val="0"/>
          <w:numId w:val="7"/>
        </w:numPr>
        <w:rPr>
          <w:rFonts w:ascii="Arial" w:hAnsi="Arial" w:cs="Arial"/>
        </w:rPr>
      </w:pPr>
      <w:r w:rsidRPr="00C42331">
        <w:rPr>
          <w:rFonts w:ascii="Arial" w:hAnsi="Arial" w:cs="Arial"/>
        </w:rPr>
        <w:t>Individual Education Plans and associated documents</w:t>
      </w:r>
    </w:p>
    <w:p w14:paraId="637603C1" w14:textId="77777777" w:rsidR="005C0A3E" w:rsidRPr="00C42331" w:rsidRDefault="005C0A3E" w:rsidP="005C0A3E">
      <w:pPr>
        <w:rPr>
          <w:sz w:val="24"/>
          <w:szCs w:val="24"/>
        </w:rPr>
      </w:pPr>
    </w:p>
    <w:p w14:paraId="33C48410" w14:textId="77777777" w:rsidR="005C0A3E" w:rsidRPr="00C42331" w:rsidRDefault="005C0A3E" w:rsidP="005C0A3E">
      <w:pPr>
        <w:rPr>
          <w:sz w:val="24"/>
          <w:szCs w:val="24"/>
        </w:rPr>
      </w:pPr>
      <w:r w:rsidRPr="00C42331">
        <w:rPr>
          <w:sz w:val="24"/>
          <w:szCs w:val="24"/>
        </w:rPr>
        <w:t>Parents and carers are encouraged to contact the school at other times throughout the year to discuss their child’s progress.</w:t>
      </w:r>
    </w:p>
    <w:p w14:paraId="150B32C1" w14:textId="77777777" w:rsidR="005C0A3E" w:rsidRPr="00C42331" w:rsidRDefault="005C0A3E" w:rsidP="005C0A3E">
      <w:pPr>
        <w:rPr>
          <w:sz w:val="24"/>
          <w:szCs w:val="24"/>
        </w:rPr>
      </w:pPr>
      <w:r w:rsidRPr="00C42331">
        <w:rPr>
          <w:sz w:val="24"/>
          <w:szCs w:val="24"/>
        </w:rPr>
        <w:t>Secondary schools: Assessment &amp; Reporting in the Senior Phase (S4-S6)</w:t>
      </w:r>
    </w:p>
    <w:p w14:paraId="69A6E0E4" w14:textId="77777777" w:rsidR="005C0A3E" w:rsidRPr="00C42331" w:rsidRDefault="005C0A3E" w:rsidP="005C0A3E">
      <w:pPr>
        <w:rPr>
          <w:sz w:val="24"/>
          <w:szCs w:val="24"/>
        </w:rPr>
      </w:pPr>
      <w:r w:rsidRPr="00C42331">
        <w:rPr>
          <w:sz w:val="24"/>
          <w:szCs w:val="24"/>
        </w:rPr>
        <w:lastRenderedPageBreak/>
        <w:t>In the Senior Phase pupils embark on the National Qualifications.</w:t>
      </w:r>
    </w:p>
    <w:p w14:paraId="420E6F4F" w14:textId="083AF677" w:rsidR="005C0A3E" w:rsidRPr="00C42331" w:rsidRDefault="005C0A3E" w:rsidP="005C0A3E">
      <w:pPr>
        <w:rPr>
          <w:sz w:val="24"/>
          <w:szCs w:val="24"/>
        </w:rPr>
      </w:pPr>
      <w:r w:rsidRPr="00C42331">
        <w:rPr>
          <w:sz w:val="24"/>
          <w:szCs w:val="24"/>
        </w:rPr>
        <w:t xml:space="preserve">As pupils enter this </w:t>
      </w:r>
      <w:r w:rsidR="000F2536" w:rsidRPr="00C42331">
        <w:rPr>
          <w:sz w:val="24"/>
          <w:szCs w:val="24"/>
        </w:rPr>
        <w:t>phase,</w:t>
      </w:r>
      <w:r w:rsidRPr="00C42331">
        <w:rPr>
          <w:sz w:val="24"/>
          <w:szCs w:val="24"/>
        </w:rPr>
        <w:t xml:space="preserve"> they are set an aspirational target grade for each subject they are studying. This forms the basis for learning conversations between staff and pupils to discuss progress and identify next steps. This is shared with parents/carers through TRACKING Reports.</w:t>
      </w:r>
    </w:p>
    <w:p w14:paraId="3ED0F36E" w14:textId="77777777" w:rsidR="005C0A3E" w:rsidRPr="00C42331" w:rsidRDefault="005C0A3E" w:rsidP="005C0A3E">
      <w:pPr>
        <w:rPr>
          <w:sz w:val="24"/>
          <w:szCs w:val="24"/>
        </w:rPr>
      </w:pPr>
      <w:r w:rsidRPr="00C42331">
        <w:rPr>
          <w:sz w:val="24"/>
          <w:szCs w:val="24"/>
        </w:rPr>
        <w:t xml:space="preserve">Further Information on Assessment, Reporting &amp; Profiling can be found on </w:t>
      </w:r>
      <w:proofErr w:type="spellStart"/>
      <w:r w:rsidRPr="00C42331">
        <w:rPr>
          <w:sz w:val="24"/>
          <w:szCs w:val="24"/>
        </w:rPr>
        <w:t>Parentzone</w:t>
      </w:r>
      <w:proofErr w:type="spellEnd"/>
      <w:r w:rsidRPr="00C42331">
        <w:rPr>
          <w:sz w:val="24"/>
          <w:szCs w:val="24"/>
        </w:rPr>
        <w:t>:</w:t>
      </w:r>
    </w:p>
    <w:p w14:paraId="7DECF9D1" w14:textId="1B38BCAD" w:rsidR="008839F3" w:rsidRPr="00C42331" w:rsidRDefault="00F4612D">
      <w:pPr>
        <w:spacing w:after="200" w:line="276" w:lineRule="auto"/>
        <w:rPr>
          <w:rStyle w:val="Hyperlink"/>
          <w:sz w:val="24"/>
          <w:szCs w:val="24"/>
        </w:rPr>
      </w:pPr>
      <w:hyperlink r:id="rId41" w:history="1">
        <w:r w:rsidR="0077613A" w:rsidRPr="00C42331">
          <w:rPr>
            <w:rStyle w:val="Hyperlink"/>
            <w:sz w:val="24"/>
            <w:szCs w:val="24"/>
          </w:rPr>
          <w:t>https://education.gov.scot/parentzone/curriculum-in-scotland/assessment-in-the-senior-phase/</w:t>
        </w:r>
      </w:hyperlink>
      <w:r w:rsidR="0077613A" w:rsidRPr="00C42331">
        <w:rPr>
          <w:rStyle w:val="Hyperlink"/>
          <w:sz w:val="24"/>
          <w:szCs w:val="24"/>
        </w:rPr>
        <w:t xml:space="preserve"> </w:t>
      </w:r>
      <w:r w:rsidR="008839F3" w:rsidRPr="00C42331">
        <w:rPr>
          <w:rStyle w:val="Hyperlink"/>
          <w:sz w:val="24"/>
          <w:szCs w:val="24"/>
        </w:rPr>
        <w:br w:type="page"/>
      </w:r>
    </w:p>
    <w:p w14:paraId="6EE43945" w14:textId="5DD1D6A4" w:rsidR="00DE5C9A" w:rsidRPr="00C42331" w:rsidRDefault="008839F3" w:rsidP="008839F3">
      <w:pPr>
        <w:pStyle w:val="Documenttitle"/>
      </w:pPr>
      <w:bookmarkStart w:id="5" w:name="_Toc147843994"/>
      <w:r w:rsidRPr="00C42331">
        <w:lastRenderedPageBreak/>
        <w:t>Transitions (Moving On)</w:t>
      </w:r>
      <w:bookmarkEnd w:id="5"/>
    </w:p>
    <w:p w14:paraId="633E39BC" w14:textId="77777777" w:rsidR="00E42868" w:rsidRDefault="00E42868" w:rsidP="00E42868">
      <w:pPr>
        <w:spacing w:after="0" w:line="240" w:lineRule="auto"/>
        <w:rPr>
          <w:rFonts w:eastAsia="Times New Roman"/>
          <w:snapToGrid w:val="0"/>
          <w:sz w:val="24"/>
          <w:szCs w:val="20"/>
        </w:rPr>
      </w:pPr>
    </w:p>
    <w:p w14:paraId="133B333B" w14:textId="05713656" w:rsidR="00E42868"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We understand that transitions</w:t>
      </w:r>
      <w:r>
        <w:rPr>
          <w:rFonts w:eastAsia="Times New Roman"/>
          <w:snapToGrid w:val="0"/>
          <w:sz w:val="24"/>
          <w:szCs w:val="20"/>
        </w:rPr>
        <w:t>,</w:t>
      </w:r>
      <w:r w:rsidRPr="003178D3">
        <w:rPr>
          <w:rFonts w:eastAsia="Times New Roman"/>
          <w:snapToGrid w:val="0"/>
          <w:sz w:val="24"/>
          <w:szCs w:val="20"/>
        </w:rPr>
        <w:t xml:space="preserve"> especially at Pre-School, P1 and S1 stages</w:t>
      </w:r>
      <w:r>
        <w:rPr>
          <w:rFonts w:eastAsia="Times New Roman"/>
          <w:snapToGrid w:val="0"/>
          <w:sz w:val="24"/>
          <w:szCs w:val="20"/>
        </w:rPr>
        <w:t>,</w:t>
      </w:r>
      <w:r w:rsidRPr="003178D3">
        <w:rPr>
          <w:rFonts w:eastAsia="Times New Roman"/>
          <w:snapToGrid w:val="0"/>
          <w:sz w:val="24"/>
          <w:szCs w:val="20"/>
        </w:rPr>
        <w:t xml:space="preserve"> can be anxious times for parents and pupils. At Elrick Primary we have arrangements in place to support transitions and these are outlined below. </w:t>
      </w:r>
    </w:p>
    <w:p w14:paraId="61291CD9" w14:textId="77777777" w:rsidR="00E42868" w:rsidRPr="003178D3" w:rsidRDefault="00E42868" w:rsidP="00E42868">
      <w:pPr>
        <w:spacing w:after="0" w:line="240" w:lineRule="auto"/>
        <w:rPr>
          <w:rFonts w:eastAsia="Times New Roman"/>
          <w:snapToGrid w:val="0"/>
          <w:sz w:val="24"/>
          <w:szCs w:val="20"/>
        </w:rPr>
      </w:pPr>
    </w:p>
    <w:p w14:paraId="01449670" w14:textId="77777777" w:rsidR="00E42868" w:rsidRPr="003178D3" w:rsidRDefault="00E42868" w:rsidP="00E42868">
      <w:pPr>
        <w:keepNext/>
        <w:spacing w:before="240" w:after="60" w:line="240" w:lineRule="auto"/>
        <w:outlineLvl w:val="1"/>
        <w:rPr>
          <w:rFonts w:eastAsia="Times New Roman"/>
          <w:b/>
          <w:snapToGrid w:val="0"/>
          <w:sz w:val="24"/>
          <w:szCs w:val="20"/>
        </w:rPr>
      </w:pPr>
      <w:r w:rsidRPr="003178D3">
        <w:rPr>
          <w:rFonts w:eastAsia="Times New Roman"/>
          <w:b/>
          <w:snapToGrid w:val="0"/>
          <w:sz w:val="24"/>
          <w:szCs w:val="20"/>
        </w:rPr>
        <w:t>Transfer to Ante-Pre School and Pre-School Nursery</w:t>
      </w:r>
    </w:p>
    <w:p w14:paraId="3F4C05DA"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In order to support and ease transition into early years setting, we arrange a series of induction events/meetings/Come and Play sessions for you and your child.  These events are planned to allow you and your child to become familiar with the early years setting, to meet staff, to meet with the other children and to find out about life in early years and what you can do to support your child’s transition into the early years setting. A major part of this process involves parents sharing information about their children’s needs and you will be asked to complete a</w:t>
      </w:r>
      <w:r>
        <w:rPr>
          <w:rFonts w:eastAsia="Times New Roman"/>
          <w:snapToGrid w:val="0"/>
          <w:sz w:val="24"/>
          <w:szCs w:val="20"/>
        </w:rPr>
        <w:t xml:space="preserve"> number of forms</w:t>
      </w:r>
      <w:r w:rsidRPr="003178D3">
        <w:rPr>
          <w:rFonts w:eastAsia="Times New Roman"/>
          <w:snapToGrid w:val="0"/>
          <w:sz w:val="24"/>
          <w:szCs w:val="20"/>
        </w:rPr>
        <w:t xml:space="preserve"> </w:t>
      </w:r>
      <w:proofErr w:type="gramStart"/>
      <w:r w:rsidRPr="003178D3">
        <w:rPr>
          <w:rFonts w:eastAsia="Times New Roman"/>
          <w:snapToGrid w:val="0"/>
          <w:sz w:val="24"/>
          <w:szCs w:val="20"/>
        </w:rPr>
        <w:t>e.g.</w:t>
      </w:r>
      <w:proofErr w:type="gramEnd"/>
      <w:r w:rsidRPr="003178D3">
        <w:rPr>
          <w:rFonts w:eastAsia="Times New Roman"/>
          <w:snapToGrid w:val="0"/>
          <w:sz w:val="24"/>
          <w:szCs w:val="20"/>
        </w:rPr>
        <w:t xml:space="preserve"> your child’s specific needs. Any other early years setting which your child attends will forward transition information regarding your child’s needs and learning journey.</w:t>
      </w:r>
    </w:p>
    <w:p w14:paraId="4A6B8C42" w14:textId="77777777" w:rsidR="00E42868" w:rsidRPr="003178D3" w:rsidRDefault="00E42868" w:rsidP="00E42868">
      <w:pPr>
        <w:keepNext/>
        <w:spacing w:before="240" w:after="60" w:line="240" w:lineRule="auto"/>
        <w:outlineLvl w:val="1"/>
        <w:rPr>
          <w:rFonts w:eastAsia="Times New Roman"/>
          <w:b/>
          <w:snapToGrid w:val="0"/>
          <w:sz w:val="24"/>
          <w:szCs w:val="20"/>
        </w:rPr>
      </w:pPr>
      <w:r w:rsidRPr="003178D3">
        <w:rPr>
          <w:rFonts w:eastAsia="Times New Roman"/>
          <w:b/>
          <w:snapToGrid w:val="0"/>
          <w:sz w:val="24"/>
          <w:szCs w:val="20"/>
        </w:rPr>
        <w:t>Deferred entry to P1</w:t>
      </w:r>
    </w:p>
    <w:p w14:paraId="1AF09A45"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Where parents have concerns regarding their child’s entry to P1, they should discuss this with the nursery team in the first instance who will be able to offer support and guidance.</w:t>
      </w:r>
    </w:p>
    <w:p w14:paraId="760FD386" w14:textId="38DF45A0" w:rsidR="00E42868" w:rsidRDefault="00E42868" w:rsidP="00E42868">
      <w:pPr>
        <w:spacing w:after="0" w:line="240" w:lineRule="auto"/>
        <w:rPr>
          <w:rFonts w:eastAsia="Times New Roman"/>
          <w:b/>
          <w:snapToGrid w:val="0"/>
          <w:sz w:val="24"/>
          <w:szCs w:val="20"/>
        </w:rPr>
      </w:pPr>
    </w:p>
    <w:p w14:paraId="0BE21A52" w14:textId="45C6C8BD" w:rsidR="00E42868" w:rsidRDefault="00E42868" w:rsidP="00E42868">
      <w:pPr>
        <w:spacing w:after="0" w:line="240" w:lineRule="auto"/>
        <w:rPr>
          <w:rFonts w:eastAsia="Times New Roman"/>
          <w:b/>
          <w:snapToGrid w:val="0"/>
          <w:sz w:val="24"/>
          <w:szCs w:val="20"/>
        </w:rPr>
      </w:pPr>
      <w:r w:rsidRPr="003178D3">
        <w:rPr>
          <w:rFonts w:eastAsia="Times New Roman"/>
          <w:b/>
          <w:snapToGrid w:val="0"/>
          <w:sz w:val="24"/>
          <w:szCs w:val="20"/>
        </w:rPr>
        <w:t>Transfer to Primary 1</w:t>
      </w:r>
    </w:p>
    <w:p w14:paraId="7C1865E5" w14:textId="77777777" w:rsidR="00E42868" w:rsidRPr="00E65DD6" w:rsidRDefault="00E42868" w:rsidP="00E42868">
      <w:pPr>
        <w:keepNext/>
        <w:spacing w:before="240" w:after="60" w:line="240" w:lineRule="auto"/>
        <w:outlineLvl w:val="1"/>
        <w:rPr>
          <w:rFonts w:eastAsia="Times New Roman" w:cs="Times New Roman"/>
          <w:b/>
          <w:snapToGrid w:val="0"/>
          <w:sz w:val="24"/>
          <w:szCs w:val="20"/>
        </w:rPr>
      </w:pPr>
      <w:r w:rsidRPr="00E65DD6">
        <w:rPr>
          <w:rFonts w:eastAsia="Times New Roman" w:cs="Times New Roman"/>
          <w:b/>
          <w:snapToGrid w:val="0"/>
          <w:sz w:val="24"/>
          <w:szCs w:val="20"/>
        </w:rPr>
        <w:t xml:space="preserve">Buddy system </w:t>
      </w:r>
    </w:p>
    <w:p w14:paraId="4F0A058A" w14:textId="77777777" w:rsidR="00E42868" w:rsidRDefault="00E42868" w:rsidP="00E42868">
      <w:pPr>
        <w:spacing w:after="0" w:line="240" w:lineRule="auto"/>
        <w:rPr>
          <w:rFonts w:ascii="Helvetica" w:eastAsia="Times New Roman" w:hAnsi="Helvetica" w:cs="Times New Roman"/>
          <w:snapToGrid w:val="0"/>
          <w:sz w:val="24"/>
          <w:szCs w:val="20"/>
        </w:rPr>
      </w:pPr>
      <w:r w:rsidRPr="00E65DD6">
        <w:rPr>
          <w:rFonts w:ascii="Helvetica" w:eastAsia="Times New Roman" w:hAnsi="Helvetica" w:cs="Times New Roman"/>
          <w:snapToGrid w:val="0"/>
          <w:sz w:val="24"/>
          <w:szCs w:val="20"/>
        </w:rPr>
        <w:t>When your child begins school with us at any stage our buddy programme will support those early days. For this your child will be given a nominated buddy to guide them through our school routines and building. All P1 pupils will be allocated a P7 buddy.</w:t>
      </w:r>
    </w:p>
    <w:p w14:paraId="4B1C736B" w14:textId="77777777" w:rsidR="00E42868" w:rsidRPr="00E65DD6" w:rsidRDefault="00E42868" w:rsidP="00E42868">
      <w:pPr>
        <w:spacing w:after="0" w:line="240" w:lineRule="auto"/>
        <w:rPr>
          <w:rFonts w:ascii="Helvetica" w:eastAsia="Times New Roman" w:hAnsi="Helvetica" w:cs="Times New Roman"/>
          <w:snapToGrid w:val="0"/>
          <w:sz w:val="24"/>
          <w:szCs w:val="20"/>
        </w:rPr>
      </w:pPr>
    </w:p>
    <w:p w14:paraId="6148C1FA"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 xml:space="preserve">In order to support and ease transition into P1, we arrange a series of induction events/meetings for you and your child.  These events are planned to allow you and your child to become familiar with the school building, to meet staff, to meet with the other children including your child’s buddy and to find out about life in school and what you can do to support your child’s transition into P1. The induction process starts in your child’s pre-school year, with P1 staff arranging to visit your child in their pre-school setting wherever possible in order to begin to get to know your child. </w:t>
      </w:r>
    </w:p>
    <w:p w14:paraId="3F468BDB" w14:textId="77777777" w:rsidR="00E42868" w:rsidRPr="003178D3" w:rsidRDefault="00E42868" w:rsidP="00E42868">
      <w:pPr>
        <w:spacing w:after="0" w:line="240" w:lineRule="auto"/>
        <w:rPr>
          <w:rFonts w:eastAsia="Times New Roman"/>
          <w:snapToGrid w:val="0"/>
          <w:sz w:val="24"/>
          <w:szCs w:val="20"/>
        </w:rPr>
      </w:pPr>
    </w:p>
    <w:p w14:paraId="107029F4"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 xml:space="preserve">Induction meetings are arranged for parents around May/June in order to share information about starting school and how you can help your child at home. This is also an opportunity for parents to meet their child’s teacher and to ask any questions or share any information. </w:t>
      </w:r>
    </w:p>
    <w:p w14:paraId="3A061D81" w14:textId="77777777" w:rsidR="00E42868" w:rsidRPr="003178D3" w:rsidRDefault="00E42868" w:rsidP="00E42868">
      <w:pPr>
        <w:spacing w:after="0" w:line="240" w:lineRule="auto"/>
        <w:rPr>
          <w:rFonts w:eastAsia="Times New Roman"/>
          <w:snapToGrid w:val="0"/>
          <w:sz w:val="24"/>
          <w:szCs w:val="20"/>
        </w:rPr>
      </w:pPr>
    </w:p>
    <w:p w14:paraId="17A6A99E" w14:textId="09A857F9"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At these induction meetings, parents are issued with a range of materials designed to support children’s learning at home and parents are asked to complete a range of forms to gather information about e.g., your child’s medical needs, contact addresses, s</w:t>
      </w:r>
      <w:r>
        <w:rPr>
          <w:rFonts w:eastAsia="Times New Roman"/>
          <w:snapToGrid w:val="0"/>
          <w:sz w:val="24"/>
          <w:szCs w:val="20"/>
        </w:rPr>
        <w:t>upport</w:t>
      </w:r>
      <w:r w:rsidRPr="003178D3">
        <w:rPr>
          <w:rFonts w:eastAsia="Times New Roman"/>
          <w:snapToGrid w:val="0"/>
          <w:sz w:val="24"/>
          <w:szCs w:val="20"/>
        </w:rPr>
        <w:t xml:space="preserve"> needs etc. </w:t>
      </w:r>
    </w:p>
    <w:p w14:paraId="6FC5DE60" w14:textId="77777777" w:rsidR="00E42868" w:rsidRPr="003178D3" w:rsidRDefault="00E42868" w:rsidP="00E42868">
      <w:pPr>
        <w:spacing w:after="0" w:line="240" w:lineRule="auto"/>
        <w:rPr>
          <w:rFonts w:eastAsia="Times New Roman"/>
          <w:snapToGrid w:val="0"/>
          <w:sz w:val="24"/>
          <w:szCs w:val="20"/>
        </w:rPr>
      </w:pPr>
    </w:p>
    <w:p w14:paraId="55BE6B26" w14:textId="4E413A94"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lastRenderedPageBreak/>
        <w:t>Our prospective P1</w:t>
      </w:r>
      <w:r>
        <w:rPr>
          <w:rFonts w:eastAsia="Times New Roman"/>
          <w:snapToGrid w:val="0"/>
          <w:sz w:val="24"/>
          <w:szCs w:val="20"/>
        </w:rPr>
        <w:t xml:space="preserve"> pupil</w:t>
      </w:r>
      <w:r w:rsidRPr="003178D3">
        <w:rPr>
          <w:rFonts w:eastAsia="Times New Roman"/>
          <w:snapToGrid w:val="0"/>
          <w:sz w:val="24"/>
          <w:szCs w:val="20"/>
        </w:rPr>
        <w:t>s also have the opportunity to come into class for a series of induction sessions around May/June. This allows the children to begin to get to know their classmates and their teacher as well as familiarising themselves with the school buildings and classroom routines.</w:t>
      </w:r>
      <w:r w:rsidR="00A01466">
        <w:rPr>
          <w:rFonts w:eastAsia="Times New Roman"/>
          <w:snapToGrid w:val="0"/>
          <w:sz w:val="24"/>
          <w:szCs w:val="20"/>
        </w:rPr>
        <w:t xml:space="preserve">  </w:t>
      </w:r>
      <w:r w:rsidRPr="003178D3">
        <w:rPr>
          <w:rFonts w:eastAsia="Times New Roman"/>
          <w:snapToGrid w:val="0"/>
          <w:sz w:val="24"/>
          <w:szCs w:val="20"/>
        </w:rPr>
        <w:t>Parents are also invited to join their P1 children for a school lunch.</w:t>
      </w:r>
    </w:p>
    <w:p w14:paraId="05217E21" w14:textId="77777777" w:rsidR="00E42868" w:rsidRPr="003178D3" w:rsidRDefault="00E42868" w:rsidP="00E42868">
      <w:pPr>
        <w:spacing w:after="0" w:line="240" w:lineRule="auto"/>
        <w:rPr>
          <w:rFonts w:eastAsia="Times New Roman"/>
          <w:snapToGrid w:val="0"/>
          <w:sz w:val="24"/>
          <w:szCs w:val="20"/>
        </w:rPr>
      </w:pPr>
    </w:p>
    <w:p w14:paraId="70F06BFC"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Information communicating details of P1 induction arrangements along with dates will be communicated directly to Prospective P1 parents around April.</w:t>
      </w:r>
    </w:p>
    <w:p w14:paraId="06A5AD9F" w14:textId="77777777" w:rsidR="00E42868" w:rsidRPr="003178D3" w:rsidRDefault="00E42868" w:rsidP="00E42868">
      <w:pPr>
        <w:keepNext/>
        <w:spacing w:before="240" w:after="60" w:line="240" w:lineRule="auto"/>
        <w:outlineLvl w:val="1"/>
        <w:rPr>
          <w:rFonts w:eastAsia="Times New Roman"/>
          <w:b/>
          <w:snapToGrid w:val="0"/>
          <w:sz w:val="24"/>
          <w:szCs w:val="20"/>
        </w:rPr>
      </w:pPr>
      <w:r w:rsidRPr="003178D3">
        <w:rPr>
          <w:rFonts w:eastAsia="Times New Roman"/>
          <w:b/>
          <w:snapToGrid w:val="0"/>
          <w:sz w:val="24"/>
          <w:szCs w:val="20"/>
        </w:rPr>
        <w:t>Transfer to Secondary Education</w:t>
      </w:r>
    </w:p>
    <w:p w14:paraId="1D025E38"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Most children from Elrick Primary</w:t>
      </w:r>
      <w:r>
        <w:rPr>
          <w:rFonts w:eastAsia="Times New Roman"/>
          <w:snapToGrid w:val="0"/>
          <w:sz w:val="24"/>
          <w:szCs w:val="20"/>
        </w:rPr>
        <w:t xml:space="preserve"> move on to</w:t>
      </w:r>
      <w:r w:rsidRPr="003178D3">
        <w:rPr>
          <w:rFonts w:eastAsia="Times New Roman"/>
          <w:snapToGrid w:val="0"/>
          <w:sz w:val="24"/>
          <w:szCs w:val="20"/>
        </w:rPr>
        <w:t xml:space="preserve"> attend Westhill Academy</w:t>
      </w:r>
      <w:r>
        <w:rPr>
          <w:rFonts w:eastAsia="Times New Roman"/>
          <w:snapToGrid w:val="0"/>
          <w:sz w:val="24"/>
          <w:szCs w:val="20"/>
        </w:rPr>
        <w:t>,</w:t>
      </w:r>
      <w:r w:rsidRPr="003178D3">
        <w:rPr>
          <w:rFonts w:eastAsia="Times New Roman"/>
          <w:snapToGrid w:val="0"/>
          <w:sz w:val="24"/>
          <w:szCs w:val="20"/>
        </w:rPr>
        <w:t xml:space="preserve"> Westhill. (Telephone Number 01224 740111).  </w:t>
      </w:r>
    </w:p>
    <w:p w14:paraId="7EE53952" w14:textId="77777777" w:rsidR="00E42868" w:rsidRPr="003178D3" w:rsidRDefault="00E42868" w:rsidP="00E42868">
      <w:pPr>
        <w:spacing w:after="0" w:line="240" w:lineRule="auto"/>
        <w:rPr>
          <w:rFonts w:eastAsia="Times New Roman"/>
          <w:snapToGrid w:val="0"/>
          <w:sz w:val="24"/>
          <w:szCs w:val="20"/>
        </w:rPr>
      </w:pPr>
    </w:p>
    <w:p w14:paraId="3AD4FAB9"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 xml:space="preserve">Elrick Primary is part of the Westhill Community Schools Network.  </w:t>
      </w:r>
    </w:p>
    <w:p w14:paraId="17A34F78"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An induction programme for P7 is in place to help ease the transition into S1. P7 pupils spend 3 days at Westhill Academy towards the end of the summer term. Further information is communicated to parents about the induction calendar for secondary school around February each year. Parents also have the opportunity to visit Westhill Academy</w:t>
      </w:r>
      <w:r>
        <w:rPr>
          <w:rFonts w:eastAsia="Times New Roman"/>
          <w:snapToGrid w:val="0"/>
          <w:sz w:val="24"/>
          <w:szCs w:val="20"/>
        </w:rPr>
        <w:t>,</w:t>
      </w:r>
      <w:r w:rsidRPr="003178D3">
        <w:rPr>
          <w:rFonts w:eastAsia="Times New Roman"/>
          <w:snapToGrid w:val="0"/>
          <w:sz w:val="24"/>
          <w:szCs w:val="20"/>
        </w:rPr>
        <w:t xml:space="preserve"> where information will be </w:t>
      </w:r>
      <w:proofErr w:type="gramStart"/>
      <w:r w:rsidRPr="003178D3">
        <w:rPr>
          <w:rFonts w:eastAsia="Times New Roman"/>
          <w:snapToGrid w:val="0"/>
          <w:sz w:val="24"/>
          <w:szCs w:val="20"/>
        </w:rPr>
        <w:t>shared</w:t>
      </w:r>
      <w:proofErr w:type="gramEnd"/>
      <w:r w:rsidRPr="003178D3">
        <w:rPr>
          <w:rFonts w:eastAsia="Times New Roman"/>
          <w:snapToGrid w:val="0"/>
          <w:sz w:val="24"/>
          <w:szCs w:val="20"/>
        </w:rPr>
        <w:t xml:space="preserve"> and questions can be asked.</w:t>
      </w:r>
    </w:p>
    <w:p w14:paraId="6F2C7446" w14:textId="77777777" w:rsidR="00E42868" w:rsidRPr="003178D3" w:rsidRDefault="00E42868" w:rsidP="00E42868">
      <w:pPr>
        <w:spacing w:after="0" w:line="240" w:lineRule="auto"/>
        <w:rPr>
          <w:rFonts w:eastAsia="Times New Roman"/>
          <w:snapToGrid w:val="0"/>
          <w:sz w:val="24"/>
          <w:szCs w:val="20"/>
        </w:rPr>
      </w:pPr>
    </w:p>
    <w:p w14:paraId="17759ECA" w14:textId="287E5D6B"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Liaison between Elrick Primary and Westhill Academy is very good.</w:t>
      </w:r>
      <w:r w:rsidR="00A01466">
        <w:rPr>
          <w:rFonts w:eastAsia="Times New Roman"/>
          <w:snapToGrid w:val="0"/>
          <w:sz w:val="24"/>
          <w:szCs w:val="20"/>
        </w:rPr>
        <w:t xml:space="preserve"> </w:t>
      </w:r>
      <w:r>
        <w:rPr>
          <w:rFonts w:eastAsia="Times New Roman"/>
          <w:snapToGrid w:val="0"/>
          <w:sz w:val="24"/>
          <w:szCs w:val="20"/>
        </w:rPr>
        <w:t xml:space="preserve"> </w:t>
      </w:r>
      <w:r w:rsidRPr="003178D3">
        <w:rPr>
          <w:rFonts w:eastAsia="Times New Roman"/>
          <w:snapToGrid w:val="0"/>
          <w:sz w:val="24"/>
          <w:szCs w:val="20"/>
        </w:rPr>
        <w:t>Information about our P7 pupils is shared with guidance staff at the academy to help support appropriate continuity of education. Parents are welcome to attend these information sharing meetings, especially when additional support has been provided previously.</w:t>
      </w:r>
      <w:r>
        <w:rPr>
          <w:rFonts w:eastAsia="Times New Roman"/>
          <w:snapToGrid w:val="0"/>
          <w:sz w:val="24"/>
          <w:szCs w:val="20"/>
        </w:rPr>
        <w:t xml:space="preserve">  </w:t>
      </w:r>
      <w:r w:rsidRPr="003178D3">
        <w:rPr>
          <w:rFonts w:eastAsia="Times New Roman"/>
          <w:snapToGrid w:val="0"/>
          <w:sz w:val="24"/>
          <w:szCs w:val="20"/>
        </w:rPr>
        <w:t xml:space="preserve">Westhill Academy staff also visit our pupils in </w:t>
      </w:r>
      <w:r>
        <w:rPr>
          <w:rFonts w:eastAsia="Times New Roman"/>
          <w:snapToGrid w:val="0"/>
          <w:sz w:val="24"/>
          <w:szCs w:val="20"/>
        </w:rPr>
        <w:t>Elrick</w:t>
      </w:r>
      <w:r w:rsidRPr="003178D3">
        <w:rPr>
          <w:rFonts w:eastAsia="Times New Roman"/>
          <w:snapToGrid w:val="0"/>
          <w:sz w:val="24"/>
          <w:szCs w:val="20"/>
        </w:rPr>
        <w:t xml:space="preserve"> Primary where information is </w:t>
      </w:r>
      <w:proofErr w:type="gramStart"/>
      <w:r w:rsidRPr="003178D3">
        <w:rPr>
          <w:rFonts w:eastAsia="Times New Roman"/>
          <w:snapToGrid w:val="0"/>
          <w:sz w:val="24"/>
          <w:szCs w:val="20"/>
        </w:rPr>
        <w:t>shared</w:t>
      </w:r>
      <w:proofErr w:type="gramEnd"/>
      <w:r w:rsidRPr="003178D3">
        <w:rPr>
          <w:rFonts w:eastAsia="Times New Roman"/>
          <w:snapToGrid w:val="0"/>
          <w:sz w:val="24"/>
          <w:szCs w:val="20"/>
        </w:rPr>
        <w:t xml:space="preserve"> and questions can be asked. </w:t>
      </w:r>
    </w:p>
    <w:p w14:paraId="16595A84" w14:textId="77777777" w:rsidR="00E42868" w:rsidRPr="003178D3" w:rsidRDefault="00E42868" w:rsidP="00E42868">
      <w:pPr>
        <w:spacing w:after="0" w:line="240" w:lineRule="auto"/>
        <w:rPr>
          <w:rFonts w:eastAsia="Times New Roman"/>
          <w:snapToGrid w:val="0"/>
          <w:sz w:val="24"/>
          <w:szCs w:val="20"/>
        </w:rPr>
      </w:pPr>
    </w:p>
    <w:p w14:paraId="7CF23717"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Where parents opt to send their child to any other secondary school</w:t>
      </w:r>
      <w:r>
        <w:rPr>
          <w:rFonts w:eastAsia="Times New Roman"/>
          <w:snapToGrid w:val="0"/>
          <w:sz w:val="24"/>
          <w:szCs w:val="20"/>
        </w:rPr>
        <w:t>, (following placing requests) Elrick</w:t>
      </w:r>
      <w:r w:rsidRPr="003178D3">
        <w:rPr>
          <w:rFonts w:eastAsia="Times New Roman"/>
          <w:snapToGrid w:val="0"/>
          <w:sz w:val="24"/>
          <w:szCs w:val="20"/>
        </w:rPr>
        <w:t xml:space="preserve"> School supports any alternative transition arrangements wherever possible. </w:t>
      </w:r>
    </w:p>
    <w:p w14:paraId="733875F2"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 xml:space="preserve">Placing request forms are available from the school – </w:t>
      </w:r>
      <w:r w:rsidRPr="00333C3A">
        <w:rPr>
          <w:rFonts w:eastAsia="Times New Roman"/>
          <w:snapToGrid w:val="0"/>
          <w:sz w:val="24"/>
          <w:szCs w:val="20"/>
        </w:rPr>
        <w:t>see p 30</w:t>
      </w:r>
      <w:r w:rsidRPr="003178D3">
        <w:rPr>
          <w:rFonts w:eastAsia="Times New Roman"/>
          <w:snapToGrid w:val="0"/>
          <w:sz w:val="24"/>
          <w:szCs w:val="20"/>
        </w:rPr>
        <w:t xml:space="preserve"> for further information on placing requests.</w:t>
      </w:r>
    </w:p>
    <w:p w14:paraId="3D8758DA" w14:textId="77777777" w:rsidR="00E42868" w:rsidRPr="003178D3" w:rsidRDefault="00E42868" w:rsidP="00E42868">
      <w:pPr>
        <w:keepNext/>
        <w:spacing w:before="240" w:after="60" w:line="240" w:lineRule="auto"/>
        <w:outlineLvl w:val="1"/>
        <w:rPr>
          <w:rFonts w:eastAsia="Times New Roman"/>
          <w:b/>
          <w:snapToGrid w:val="0"/>
          <w:sz w:val="24"/>
          <w:szCs w:val="20"/>
        </w:rPr>
      </w:pPr>
      <w:r w:rsidRPr="003178D3">
        <w:rPr>
          <w:rFonts w:eastAsia="Times New Roman"/>
          <w:b/>
          <w:snapToGrid w:val="0"/>
          <w:sz w:val="24"/>
          <w:szCs w:val="20"/>
        </w:rPr>
        <w:t>Transitions Between Stages</w:t>
      </w:r>
    </w:p>
    <w:p w14:paraId="0C6877DE" w14:textId="77777777" w:rsidR="00E42868" w:rsidRPr="003178D3"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For some children, the thought of moving onto their next class/teacher can also be an anxious time. Again, we have structures in place to support these transitions. Teachers share planning and work together on school improvement projects helping to ensure a commonality of expectations and approaches. Time is arranged for teachers to hand over information regarding the learning needs of the pupils transferring from class to class. Around June of each year “</w:t>
      </w:r>
      <w:r>
        <w:rPr>
          <w:rFonts w:eastAsia="Times New Roman"/>
          <w:snapToGrid w:val="0"/>
          <w:sz w:val="24"/>
          <w:szCs w:val="20"/>
        </w:rPr>
        <w:t>meet the teacher</w:t>
      </w:r>
      <w:r w:rsidRPr="003178D3">
        <w:rPr>
          <w:rFonts w:eastAsia="Times New Roman"/>
          <w:snapToGrid w:val="0"/>
          <w:sz w:val="24"/>
          <w:szCs w:val="20"/>
        </w:rPr>
        <w:t xml:space="preserve">” time is also arranged where pupils can meet their next teacher and their classmates. Opportunities throughout the year for children to work on joint projects, </w:t>
      </w:r>
      <w:proofErr w:type="gramStart"/>
      <w:r w:rsidRPr="003178D3">
        <w:rPr>
          <w:rFonts w:eastAsia="Times New Roman"/>
          <w:snapToGrid w:val="0"/>
          <w:sz w:val="24"/>
          <w:szCs w:val="20"/>
        </w:rPr>
        <w:t>e.g.</w:t>
      </w:r>
      <w:proofErr w:type="gramEnd"/>
      <w:r w:rsidRPr="003178D3">
        <w:rPr>
          <w:rFonts w:eastAsia="Times New Roman"/>
          <w:snapToGrid w:val="0"/>
          <w:sz w:val="24"/>
          <w:szCs w:val="20"/>
        </w:rPr>
        <w:t xml:space="preserve"> enterprise challenges help to ensure that the children have opportunities to work with other staff and pupils.</w:t>
      </w:r>
    </w:p>
    <w:p w14:paraId="1ECB3CDE" w14:textId="77777777" w:rsidR="00E42868" w:rsidRPr="003178D3" w:rsidRDefault="00E42868" w:rsidP="00E42868">
      <w:pPr>
        <w:spacing w:after="0" w:line="240" w:lineRule="auto"/>
        <w:rPr>
          <w:rFonts w:eastAsia="Times New Roman"/>
          <w:snapToGrid w:val="0"/>
          <w:sz w:val="24"/>
          <w:szCs w:val="20"/>
        </w:rPr>
      </w:pPr>
    </w:p>
    <w:p w14:paraId="75EAD37B" w14:textId="77777777" w:rsidR="00E42868" w:rsidRDefault="00E42868" w:rsidP="00E42868">
      <w:pPr>
        <w:spacing w:after="0" w:line="240" w:lineRule="auto"/>
        <w:rPr>
          <w:rFonts w:eastAsia="Times New Roman"/>
          <w:snapToGrid w:val="0"/>
          <w:sz w:val="24"/>
          <w:szCs w:val="20"/>
        </w:rPr>
      </w:pPr>
      <w:r w:rsidRPr="003178D3">
        <w:rPr>
          <w:rFonts w:eastAsia="Times New Roman"/>
          <w:snapToGrid w:val="0"/>
          <w:sz w:val="24"/>
          <w:szCs w:val="20"/>
        </w:rPr>
        <w:t xml:space="preserve">If you have any particular concerns regarding transitions, please </w:t>
      </w:r>
      <w:r>
        <w:rPr>
          <w:rFonts w:eastAsia="Times New Roman"/>
          <w:snapToGrid w:val="0"/>
          <w:sz w:val="24"/>
          <w:szCs w:val="20"/>
        </w:rPr>
        <w:t>make an appointment to see the Head T</w:t>
      </w:r>
      <w:r w:rsidRPr="003178D3">
        <w:rPr>
          <w:rFonts w:eastAsia="Times New Roman"/>
          <w:snapToGrid w:val="0"/>
          <w:sz w:val="24"/>
          <w:szCs w:val="20"/>
        </w:rPr>
        <w:t>eacher.</w:t>
      </w:r>
    </w:p>
    <w:p w14:paraId="004F3A5A" w14:textId="77777777" w:rsidR="00A01466" w:rsidRDefault="00A01466" w:rsidP="00E42868">
      <w:pPr>
        <w:spacing w:after="0" w:line="240" w:lineRule="auto"/>
        <w:rPr>
          <w:rFonts w:eastAsia="Times New Roman"/>
          <w:snapToGrid w:val="0"/>
          <w:sz w:val="24"/>
          <w:szCs w:val="20"/>
        </w:rPr>
      </w:pPr>
    </w:p>
    <w:p w14:paraId="6F419F57" w14:textId="77777777" w:rsidR="00D90F07" w:rsidRPr="00C42331" w:rsidRDefault="00D90F07" w:rsidP="00D90F07">
      <w:pPr>
        <w:rPr>
          <w:sz w:val="24"/>
          <w:szCs w:val="24"/>
        </w:rPr>
      </w:pPr>
      <w:r w:rsidRPr="00C42331">
        <w:rPr>
          <w:sz w:val="24"/>
          <w:szCs w:val="24"/>
        </w:rPr>
        <w:t xml:space="preserve">Visit </w:t>
      </w:r>
      <w:proofErr w:type="spellStart"/>
      <w:r w:rsidRPr="00C42331">
        <w:rPr>
          <w:sz w:val="24"/>
          <w:szCs w:val="24"/>
        </w:rPr>
        <w:t>Parentzone</w:t>
      </w:r>
      <w:proofErr w:type="spellEnd"/>
      <w:r w:rsidRPr="00C42331">
        <w:rPr>
          <w:sz w:val="24"/>
          <w:szCs w:val="24"/>
        </w:rPr>
        <w:t xml:space="preserve"> for more information about transitions:</w:t>
      </w:r>
    </w:p>
    <w:p w14:paraId="4AFAD59D" w14:textId="5BABCE29" w:rsidR="003B7077" w:rsidRPr="00C42331" w:rsidRDefault="00D90F07" w:rsidP="00D90F07">
      <w:pPr>
        <w:rPr>
          <w:rStyle w:val="Hyperlink"/>
          <w:color w:val="auto"/>
          <w:sz w:val="24"/>
          <w:szCs w:val="24"/>
        </w:rPr>
      </w:pPr>
      <w:r w:rsidRPr="00C42331">
        <w:rPr>
          <w:b/>
          <w:sz w:val="24"/>
          <w:szCs w:val="24"/>
        </w:rPr>
        <w:t xml:space="preserve"> </w:t>
      </w:r>
      <w:hyperlink r:id="rId42" w:history="1">
        <w:r w:rsidRPr="00C42331">
          <w:rPr>
            <w:rStyle w:val="Hyperlink"/>
            <w:color w:val="auto"/>
            <w:sz w:val="24"/>
            <w:szCs w:val="24"/>
          </w:rPr>
          <w:t>https://education.gov.scot/parentzone/my-child/transitions</w:t>
        </w:r>
      </w:hyperlink>
    </w:p>
    <w:p w14:paraId="3F51ED11" w14:textId="1854D693" w:rsidR="005C0A3E" w:rsidRPr="00C42331" w:rsidRDefault="005C0A3E" w:rsidP="53EF50A9">
      <w:pPr>
        <w:pStyle w:val="Heading1"/>
        <w:rPr>
          <w:rFonts w:cs="Arial"/>
        </w:rPr>
      </w:pPr>
      <w:bookmarkStart w:id="6" w:name="_Toc147843995"/>
      <w:r w:rsidRPr="00C42331">
        <w:rPr>
          <w:rFonts w:cs="Arial"/>
        </w:rPr>
        <w:lastRenderedPageBreak/>
        <w:t>Admissions</w:t>
      </w:r>
      <w:bookmarkEnd w:id="6"/>
      <w:r w:rsidR="006C6A2B" w:rsidRPr="00C42331">
        <w:rPr>
          <w:rFonts w:cs="Arial"/>
        </w:rPr>
        <w:t xml:space="preserve"> </w:t>
      </w:r>
    </w:p>
    <w:p w14:paraId="64A065EB" w14:textId="77777777" w:rsidR="00CC7259" w:rsidRPr="00C42331" w:rsidRDefault="00CC7259" w:rsidP="005C0A3E">
      <w:pPr>
        <w:rPr>
          <w:b/>
          <w:bCs/>
          <w:sz w:val="24"/>
          <w:szCs w:val="24"/>
        </w:rPr>
      </w:pPr>
    </w:p>
    <w:p w14:paraId="45007CB1" w14:textId="066B7CD3" w:rsidR="005C0A3E" w:rsidRPr="00C42331" w:rsidRDefault="005C0A3E" w:rsidP="005C0A3E">
      <w:pPr>
        <w:rPr>
          <w:sz w:val="24"/>
          <w:szCs w:val="24"/>
        </w:rPr>
      </w:pPr>
      <w:r w:rsidRPr="00C42331">
        <w:rPr>
          <w:b/>
          <w:bCs/>
          <w:sz w:val="24"/>
          <w:szCs w:val="24"/>
        </w:rPr>
        <w:t>Nursery Admissions</w:t>
      </w:r>
      <w:r w:rsidRPr="00C42331">
        <w:rPr>
          <w:sz w:val="24"/>
          <w:szCs w:val="24"/>
        </w:rPr>
        <w:t xml:space="preserve">. </w:t>
      </w:r>
    </w:p>
    <w:p w14:paraId="5B10D1B1" w14:textId="77777777" w:rsidR="00C3345C" w:rsidRPr="00C42331" w:rsidRDefault="00454A11" w:rsidP="005C0A3E">
      <w:pPr>
        <w:rPr>
          <w:sz w:val="24"/>
          <w:szCs w:val="24"/>
        </w:rPr>
      </w:pPr>
      <w:r w:rsidRPr="00C42331">
        <w:rPr>
          <w:sz w:val="24"/>
          <w:szCs w:val="24"/>
        </w:rPr>
        <w:t xml:space="preserve">Early in each calendar year, all parents/carers should complete an application form </w:t>
      </w:r>
      <w:r w:rsidR="00484EB6" w:rsidRPr="00C42331">
        <w:rPr>
          <w:sz w:val="24"/>
          <w:szCs w:val="24"/>
        </w:rPr>
        <w:t>available on the</w:t>
      </w:r>
      <w:r w:rsidR="00673693" w:rsidRPr="00C42331">
        <w:rPr>
          <w:sz w:val="24"/>
          <w:szCs w:val="24"/>
        </w:rPr>
        <w:t xml:space="preserve"> </w:t>
      </w:r>
      <w:r w:rsidR="00CB5507" w:rsidRPr="00C42331">
        <w:rPr>
          <w:sz w:val="24"/>
          <w:szCs w:val="24"/>
        </w:rPr>
        <w:t>‘</w:t>
      </w:r>
      <w:r w:rsidR="00673693" w:rsidRPr="00C42331">
        <w:rPr>
          <w:sz w:val="24"/>
          <w:szCs w:val="24"/>
        </w:rPr>
        <w:t xml:space="preserve">Nurseries and </w:t>
      </w:r>
      <w:r w:rsidR="00CD4CFD" w:rsidRPr="00C42331">
        <w:rPr>
          <w:sz w:val="24"/>
          <w:szCs w:val="24"/>
        </w:rPr>
        <w:t>c</w:t>
      </w:r>
      <w:r w:rsidR="00673693" w:rsidRPr="00C42331">
        <w:rPr>
          <w:sz w:val="24"/>
          <w:szCs w:val="24"/>
        </w:rPr>
        <w:t>hildcare</w:t>
      </w:r>
      <w:r w:rsidR="00CB5507" w:rsidRPr="00C42331">
        <w:rPr>
          <w:sz w:val="24"/>
          <w:szCs w:val="24"/>
        </w:rPr>
        <w:t>’</w:t>
      </w:r>
      <w:r w:rsidR="00673693" w:rsidRPr="00C42331">
        <w:rPr>
          <w:sz w:val="24"/>
          <w:szCs w:val="24"/>
        </w:rPr>
        <w:t xml:space="preserve"> pages of the </w:t>
      </w:r>
      <w:r w:rsidR="00CB5507" w:rsidRPr="00C42331">
        <w:rPr>
          <w:sz w:val="24"/>
          <w:szCs w:val="24"/>
        </w:rPr>
        <w:t xml:space="preserve">Aberdeenshire </w:t>
      </w:r>
      <w:r w:rsidR="00673693" w:rsidRPr="00C42331">
        <w:rPr>
          <w:sz w:val="24"/>
          <w:szCs w:val="24"/>
        </w:rPr>
        <w:t>website</w:t>
      </w:r>
      <w:r w:rsidRPr="00C42331">
        <w:rPr>
          <w:sz w:val="24"/>
          <w:szCs w:val="24"/>
        </w:rPr>
        <w:t>.</w:t>
      </w:r>
      <w:r w:rsidR="005C0A3E" w:rsidRPr="00C42331">
        <w:rPr>
          <w:sz w:val="24"/>
          <w:szCs w:val="24"/>
        </w:rPr>
        <w:t xml:space="preserve"> The application form can be found here: </w:t>
      </w:r>
    </w:p>
    <w:p w14:paraId="3EBC7222" w14:textId="629E9B71" w:rsidR="005C0A3E" w:rsidRPr="00C42331" w:rsidRDefault="00F4612D" w:rsidP="005C0A3E">
      <w:pPr>
        <w:rPr>
          <w:sz w:val="24"/>
          <w:szCs w:val="24"/>
        </w:rPr>
      </w:pPr>
      <w:hyperlink r:id="rId43" w:history="1">
        <w:r w:rsidR="00C3345C" w:rsidRPr="00C42331">
          <w:rPr>
            <w:rStyle w:val="Hyperlink"/>
            <w:sz w:val="24"/>
            <w:szCs w:val="24"/>
          </w:rPr>
          <w:t>https://online.aberdeenshire.gov.uk/schooladmissions/elc</w:t>
        </w:r>
      </w:hyperlink>
      <w:r w:rsidR="00C3345C" w:rsidRPr="00C42331">
        <w:rPr>
          <w:sz w:val="24"/>
          <w:szCs w:val="24"/>
        </w:rPr>
        <w:t xml:space="preserve"> </w:t>
      </w:r>
    </w:p>
    <w:p w14:paraId="6838575A" w14:textId="77777777" w:rsidR="00CF68FC" w:rsidRPr="00C42331" w:rsidRDefault="00CF68FC" w:rsidP="005C0A3E">
      <w:pPr>
        <w:rPr>
          <w:b/>
          <w:bCs/>
          <w:sz w:val="24"/>
          <w:szCs w:val="24"/>
        </w:rPr>
      </w:pPr>
    </w:p>
    <w:p w14:paraId="0C792065" w14:textId="3B668CE7" w:rsidR="005C0A3E" w:rsidRPr="00C42331" w:rsidRDefault="005C0A3E" w:rsidP="005C0A3E">
      <w:pPr>
        <w:rPr>
          <w:b/>
          <w:bCs/>
          <w:sz w:val="24"/>
          <w:szCs w:val="24"/>
        </w:rPr>
      </w:pPr>
      <w:r w:rsidRPr="00C42331">
        <w:rPr>
          <w:b/>
          <w:bCs/>
          <w:sz w:val="24"/>
          <w:szCs w:val="24"/>
        </w:rPr>
        <w:t>Primary Admissions</w:t>
      </w:r>
    </w:p>
    <w:p w14:paraId="1DDC8887" w14:textId="77777777" w:rsidR="005C0A3E" w:rsidRPr="00C42331" w:rsidRDefault="005C0A3E" w:rsidP="005C0A3E">
      <w:pPr>
        <w:rPr>
          <w:sz w:val="24"/>
          <w:szCs w:val="24"/>
        </w:rPr>
      </w:pPr>
      <w:r w:rsidRPr="00C42331">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306E619C" w14:textId="77777777" w:rsidR="005C0A3E" w:rsidRPr="00C42331" w:rsidRDefault="00F4612D" w:rsidP="005C0A3E">
      <w:pPr>
        <w:rPr>
          <w:rStyle w:val="Hyperlink"/>
          <w:color w:val="auto"/>
          <w:sz w:val="24"/>
          <w:szCs w:val="24"/>
        </w:rPr>
      </w:pPr>
      <w:hyperlink r:id="rId44" w:history="1">
        <w:r w:rsidR="005C0A3E" w:rsidRPr="00C42331">
          <w:rPr>
            <w:rStyle w:val="Hyperlink"/>
            <w:color w:val="auto"/>
            <w:sz w:val="24"/>
            <w:szCs w:val="24"/>
          </w:rPr>
          <w:t>http://aberdeenshire.gov.uk/schools/information/primary-school-registration/</w:t>
        </w:r>
      </w:hyperlink>
    </w:p>
    <w:p w14:paraId="604CF7F9" w14:textId="77777777" w:rsidR="008F3FE5" w:rsidRPr="00C42331" w:rsidRDefault="008F3FE5" w:rsidP="008F3FE5">
      <w:pPr>
        <w:rPr>
          <w:sz w:val="24"/>
          <w:szCs w:val="24"/>
        </w:rPr>
      </w:pPr>
    </w:p>
    <w:p w14:paraId="00C63C05" w14:textId="7D4878BD" w:rsidR="008F3FE5" w:rsidRPr="00C42331" w:rsidRDefault="008F3FE5" w:rsidP="008F3FE5">
      <w:pPr>
        <w:rPr>
          <w:sz w:val="24"/>
          <w:szCs w:val="24"/>
        </w:rPr>
      </w:pPr>
      <w:r w:rsidRPr="00C42331">
        <w:rPr>
          <w:sz w:val="24"/>
          <w:szCs w:val="24"/>
        </w:rPr>
        <w:t xml:space="preserve">To view the school catchment area for your address, go to: </w:t>
      </w:r>
    </w:p>
    <w:p w14:paraId="74E72B1C" w14:textId="10724538" w:rsidR="00CC7259" w:rsidRPr="00C42331" w:rsidRDefault="00F4612D" w:rsidP="00CC7259">
      <w:pPr>
        <w:rPr>
          <w:sz w:val="24"/>
          <w:szCs w:val="24"/>
        </w:rPr>
      </w:pPr>
      <w:hyperlink r:id="rId45" w:history="1">
        <w:r w:rsidR="00F55217" w:rsidRPr="00C42331">
          <w:rPr>
            <w:rStyle w:val="Hyperlink"/>
            <w:sz w:val="24"/>
            <w:szCs w:val="24"/>
          </w:rPr>
          <w:t>https://aberdeenshire.gov.uk/schools/school-info/admissions/school-zones/</w:t>
        </w:r>
      </w:hyperlink>
      <w:r w:rsidR="00F55217" w:rsidRPr="00C42331">
        <w:rPr>
          <w:sz w:val="24"/>
          <w:szCs w:val="24"/>
        </w:rPr>
        <w:t xml:space="preserve"> </w:t>
      </w:r>
    </w:p>
    <w:p w14:paraId="5E3C061A" w14:textId="2A3CADE0" w:rsidR="00D90F07" w:rsidRPr="00C42331" w:rsidRDefault="00D90F07" w:rsidP="00CC7259">
      <w:pPr>
        <w:pStyle w:val="Heading1"/>
        <w:rPr>
          <w:rFonts w:cs="Arial"/>
        </w:rPr>
      </w:pPr>
      <w:bookmarkStart w:id="7" w:name="_Toc147843996"/>
      <w:r w:rsidRPr="00C42331">
        <w:rPr>
          <w:rFonts w:cs="Arial"/>
        </w:rPr>
        <w:t>Placing requests &amp; School Zones</w:t>
      </w:r>
      <w:bookmarkEnd w:id="7"/>
    </w:p>
    <w:p w14:paraId="780E4464" w14:textId="77777777" w:rsidR="00556952" w:rsidRPr="00C42331" w:rsidRDefault="00556952">
      <w:pPr>
        <w:rPr>
          <w:b/>
          <w:bCs/>
          <w:sz w:val="24"/>
          <w:szCs w:val="24"/>
        </w:rPr>
      </w:pPr>
      <w:r w:rsidRPr="00C42331">
        <w:rPr>
          <w:sz w:val="24"/>
          <w:szCs w:val="24"/>
        </w:rPr>
        <w:t>For all advice and information on placing requests and guidance on school catchment/zones go to:</w:t>
      </w:r>
    </w:p>
    <w:p w14:paraId="5662AA89" w14:textId="77777777" w:rsidR="00556952" w:rsidRPr="00C42331" w:rsidRDefault="00F4612D" w:rsidP="00556952">
      <w:pPr>
        <w:rPr>
          <w:sz w:val="24"/>
          <w:szCs w:val="24"/>
        </w:rPr>
      </w:pPr>
      <w:hyperlink r:id="rId46" w:history="1">
        <w:r w:rsidR="00556952" w:rsidRPr="00C42331">
          <w:rPr>
            <w:rStyle w:val="Hyperlink"/>
            <w:color w:val="auto"/>
            <w:sz w:val="24"/>
            <w:szCs w:val="24"/>
          </w:rPr>
          <w:t>http://aberdeenshire.gov.uk/schools/information/choosing-a-school</w:t>
        </w:r>
      </w:hyperlink>
    </w:p>
    <w:p w14:paraId="22352D80" w14:textId="657B51D3" w:rsidR="00556952" w:rsidRPr="00C42331" w:rsidRDefault="00556952" w:rsidP="00556952">
      <w:pPr>
        <w:rPr>
          <w:sz w:val="24"/>
          <w:szCs w:val="24"/>
        </w:rPr>
      </w:pPr>
      <w:r w:rsidRPr="00C42331">
        <w:rPr>
          <w:sz w:val="24"/>
          <w:szCs w:val="24"/>
        </w:rPr>
        <w:t>Your child would normally attend a school within the school catchment area (zone) close to where you live.  However, you can request that your child attends a school in another zone (out of zone)</w:t>
      </w:r>
      <w:r w:rsidR="00D2080A" w:rsidRPr="00C42331">
        <w:rPr>
          <w:sz w:val="24"/>
          <w:szCs w:val="24"/>
        </w:rPr>
        <w:t xml:space="preserve">.  </w:t>
      </w:r>
      <w:r w:rsidRPr="00C42331">
        <w:rPr>
          <w:sz w:val="24"/>
          <w:szCs w:val="24"/>
        </w:rPr>
        <w:t>Please follow the links for more info:</w:t>
      </w:r>
    </w:p>
    <w:p w14:paraId="5AC8FD10" w14:textId="3C8D9C9D" w:rsidR="00D90F07" w:rsidRPr="00C42331" w:rsidRDefault="00F4612D" w:rsidP="00D90F07">
      <w:pPr>
        <w:rPr>
          <w:color w:val="10123A" w:themeColor="accent2"/>
          <w:sz w:val="24"/>
          <w:szCs w:val="24"/>
          <w:u w:val="single"/>
        </w:rPr>
      </w:pPr>
      <w:hyperlink r:id="rId47">
        <w:r w:rsidR="0E82FD10" w:rsidRPr="00C42331">
          <w:rPr>
            <w:rStyle w:val="Hyperlink"/>
            <w:sz w:val="24"/>
            <w:szCs w:val="24"/>
          </w:rPr>
          <w:t>Out Of Zone Placing Request Policy &amp; Procedures</w:t>
        </w:r>
      </w:hyperlink>
    </w:p>
    <w:p w14:paraId="54392B4E" w14:textId="77777777" w:rsidR="00AA4763" w:rsidRPr="00C42331" w:rsidRDefault="00AA4763" w:rsidP="00701B37">
      <w:pPr>
        <w:pStyle w:val="Documenttitle"/>
        <w:rPr>
          <w:color w:val="00B050"/>
          <w:sz w:val="24"/>
          <w:szCs w:val="24"/>
        </w:rPr>
      </w:pPr>
    </w:p>
    <w:p w14:paraId="037D051E" w14:textId="77777777" w:rsidR="00AA4763" w:rsidRPr="00C42331" w:rsidRDefault="00AA4763">
      <w:pPr>
        <w:spacing w:after="0" w:line="240" w:lineRule="auto"/>
        <w:rPr>
          <w:b/>
          <w:bCs/>
          <w:color w:val="00B050"/>
          <w:sz w:val="24"/>
          <w:szCs w:val="24"/>
        </w:rPr>
      </w:pPr>
      <w:r w:rsidRPr="00C42331">
        <w:rPr>
          <w:b/>
          <w:color w:val="00B050"/>
          <w:sz w:val="24"/>
          <w:szCs w:val="24"/>
        </w:rPr>
        <w:br w:type="page"/>
      </w:r>
    </w:p>
    <w:p w14:paraId="181B49FE" w14:textId="7C31158C" w:rsidR="00D90F07" w:rsidRPr="00C42331" w:rsidRDefault="00D90F07" w:rsidP="00701B37">
      <w:pPr>
        <w:pStyle w:val="Documenttitle"/>
      </w:pPr>
      <w:bookmarkStart w:id="8" w:name="_Toc525898215"/>
      <w:bookmarkStart w:id="9" w:name="_Toc525901820"/>
      <w:bookmarkStart w:id="10" w:name="_Toc525901912"/>
      <w:bookmarkStart w:id="11" w:name="_Toc525912849"/>
      <w:bookmarkStart w:id="12" w:name="_Toc525898216"/>
      <w:bookmarkStart w:id="13" w:name="_Toc525901821"/>
      <w:bookmarkStart w:id="14" w:name="_Toc525901913"/>
      <w:bookmarkStart w:id="15" w:name="_Toc525912850"/>
      <w:bookmarkStart w:id="16" w:name="_Toc525898217"/>
      <w:bookmarkStart w:id="17" w:name="_Toc525901822"/>
      <w:bookmarkStart w:id="18" w:name="_Toc525901914"/>
      <w:bookmarkStart w:id="19" w:name="_Toc525912851"/>
      <w:bookmarkStart w:id="20" w:name="_Toc525898218"/>
      <w:bookmarkStart w:id="21" w:name="_Toc525901823"/>
      <w:bookmarkStart w:id="22" w:name="_Toc525901915"/>
      <w:bookmarkStart w:id="23" w:name="_Toc525912852"/>
      <w:bookmarkStart w:id="24" w:name="_Toc525898219"/>
      <w:bookmarkStart w:id="25" w:name="_Toc525901824"/>
      <w:bookmarkStart w:id="26" w:name="_Toc525901916"/>
      <w:bookmarkStart w:id="27" w:name="_Toc525912853"/>
      <w:bookmarkStart w:id="28" w:name="_Toc14784399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C42331">
        <w:lastRenderedPageBreak/>
        <w:t xml:space="preserve">Support for </w:t>
      </w:r>
      <w:r w:rsidR="00403F55" w:rsidRPr="00C42331">
        <w:t>Children and Young People</w:t>
      </w:r>
      <w:bookmarkEnd w:id="28"/>
    </w:p>
    <w:p w14:paraId="04FBFD75" w14:textId="7DA57033" w:rsidR="00276C0D" w:rsidRPr="00C42331" w:rsidRDefault="0E82FD10" w:rsidP="0E82FD10">
      <w:pPr>
        <w:pStyle w:val="Heading1"/>
        <w:rPr>
          <w:rFonts w:cs="Arial"/>
          <w:color w:val="000000" w:themeColor="text1"/>
        </w:rPr>
      </w:pPr>
      <w:bookmarkStart w:id="29" w:name="_Toc147843999"/>
      <w:r w:rsidRPr="00C42331">
        <w:rPr>
          <w:rFonts w:cs="Arial"/>
          <w:color w:val="auto"/>
        </w:rPr>
        <w:t>Getting it Right for Every Child</w:t>
      </w:r>
      <w:bookmarkEnd w:id="29"/>
    </w:p>
    <w:p w14:paraId="42E08E55" w14:textId="54F95FDD" w:rsidR="00890A92" w:rsidRPr="00C42331" w:rsidRDefault="00890A92" w:rsidP="00890A92">
      <w:pPr>
        <w:rPr>
          <w:sz w:val="24"/>
          <w:szCs w:val="24"/>
        </w:rPr>
      </w:pPr>
      <w:r w:rsidRPr="00C42331">
        <w:rPr>
          <w:sz w:val="24"/>
          <w:szCs w:val="24"/>
        </w:rPr>
        <w:t>Getting It Right for Every Child (GIRFEC)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7DDF8BFB" w14:textId="0A4593F1" w:rsidR="00496372" w:rsidRPr="00C42331" w:rsidRDefault="00496372" w:rsidP="00890A92">
      <w:pPr>
        <w:rPr>
          <w:sz w:val="24"/>
          <w:szCs w:val="24"/>
        </w:rPr>
      </w:pPr>
      <w:r w:rsidRPr="00C42331">
        <w:rPr>
          <w:sz w:val="24"/>
          <w:szCs w:val="24"/>
        </w:rPr>
        <w:t>Aberdeenshire’s Children’s Services Planning Partners are strongly committed to fully embedding the Getting it Right for Every Child approach. This shared commitment is expressed through the vision statement of Aberdeenshire’s Children’s Services Plan</w:t>
      </w:r>
      <w:r w:rsidR="00A137C4" w:rsidRPr="00C42331">
        <w:rPr>
          <w:sz w:val="24"/>
          <w:szCs w:val="24"/>
        </w:rPr>
        <w:t>, which Aberdeenshire’s Schools play a key part in delivering:</w:t>
      </w:r>
    </w:p>
    <w:p w14:paraId="5435057E" w14:textId="77777777" w:rsidR="00496372" w:rsidRPr="00C42331" w:rsidRDefault="00496372" w:rsidP="00890A92">
      <w:pPr>
        <w:rPr>
          <w:sz w:val="24"/>
          <w:szCs w:val="24"/>
        </w:rPr>
      </w:pPr>
    </w:p>
    <w:p w14:paraId="493EF977" w14:textId="5BF99850" w:rsidR="00606BB1" w:rsidRPr="00C42331" w:rsidRDefault="00A74492" w:rsidP="00606BB1">
      <w:pPr>
        <w:rPr>
          <w:sz w:val="24"/>
          <w:szCs w:val="24"/>
        </w:rPr>
      </w:pPr>
      <w:r w:rsidRPr="00C42331">
        <w:rPr>
          <w:noProof/>
        </w:rPr>
        <w:t xml:space="preserve"> </w:t>
      </w:r>
      <w:r w:rsidRPr="00C42331">
        <w:rPr>
          <w:noProof/>
        </w:rPr>
        <w:drawing>
          <wp:inline distT="0" distB="0" distL="0" distR="0" wp14:anchorId="781CBFD8" wp14:editId="3431F6AD">
            <wp:extent cx="1803400" cy="2546350"/>
            <wp:effectExtent l="0" t="0" r="6350" b="6350"/>
            <wp:docPr id="3" name="Picture 3" descr="Graphic of Children's Service Plan 2022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of Children's Service Plan 2022 - 20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3400" cy="2546350"/>
                    </a:xfrm>
                    <a:prstGeom prst="rect">
                      <a:avLst/>
                    </a:prstGeom>
                    <a:noFill/>
                    <a:ln>
                      <a:noFill/>
                    </a:ln>
                  </pic:spPr>
                </pic:pic>
              </a:graphicData>
            </a:graphic>
          </wp:inline>
        </w:drawing>
      </w:r>
    </w:p>
    <w:p w14:paraId="1242A28D" w14:textId="77777777" w:rsidR="008505B9" w:rsidRPr="00C42331" w:rsidRDefault="008505B9" w:rsidP="008505B9">
      <w:pPr>
        <w:rPr>
          <w:b/>
          <w:bCs/>
          <w:i/>
          <w:iCs/>
          <w:sz w:val="24"/>
          <w:szCs w:val="24"/>
        </w:rPr>
      </w:pPr>
      <w:r w:rsidRPr="00C42331">
        <w:rPr>
          <w:sz w:val="24"/>
          <w:szCs w:val="24"/>
        </w:rPr>
        <w:t>Its vision is that:</w:t>
      </w:r>
    </w:p>
    <w:p w14:paraId="2162C94D" w14:textId="77777777" w:rsidR="008505B9" w:rsidRPr="00C42331" w:rsidRDefault="008505B9" w:rsidP="008505B9">
      <w:pPr>
        <w:rPr>
          <w:b/>
          <w:bCs/>
          <w:i/>
          <w:iCs/>
          <w:sz w:val="24"/>
          <w:szCs w:val="24"/>
        </w:rPr>
      </w:pPr>
      <w:r w:rsidRPr="00C42331">
        <w:rPr>
          <w:b/>
          <w:bCs/>
          <w:i/>
          <w:iCs/>
          <w:sz w:val="24"/>
          <w:szCs w:val="24"/>
        </w:rPr>
        <w:t>‘Our commitment to Aberdeenshire’s children and young people, is to provide them with the right support, in the right place, at the right time.</w:t>
      </w:r>
    </w:p>
    <w:p w14:paraId="65D14CC9" w14:textId="77777777" w:rsidR="008505B9" w:rsidRPr="00C42331" w:rsidRDefault="008505B9" w:rsidP="008505B9">
      <w:pPr>
        <w:rPr>
          <w:b/>
          <w:bCs/>
          <w:i/>
          <w:iCs/>
          <w:sz w:val="24"/>
          <w:szCs w:val="24"/>
        </w:rPr>
      </w:pPr>
      <w:r w:rsidRPr="00C42331">
        <w:rPr>
          <w:b/>
          <w:bCs/>
          <w:i/>
          <w:iCs/>
          <w:sz w:val="24"/>
          <w:szCs w:val="24"/>
        </w:rPr>
        <w:t xml:space="preserve">In helping them reach their individual potential and goals, we will work together to make Aberdeenshire the best place in Scotland to grow </w:t>
      </w:r>
      <w:proofErr w:type="gramStart"/>
      <w:r w:rsidRPr="00C42331">
        <w:rPr>
          <w:b/>
          <w:bCs/>
          <w:i/>
          <w:iCs/>
          <w:sz w:val="24"/>
          <w:szCs w:val="24"/>
        </w:rPr>
        <w:t>up’</w:t>
      </w:r>
      <w:proofErr w:type="gramEnd"/>
    </w:p>
    <w:p w14:paraId="297BB59B" w14:textId="1AA9A9BE" w:rsidR="008505B9" w:rsidRPr="00C42331" w:rsidRDefault="008505B9" w:rsidP="008505B9">
      <w:pPr>
        <w:rPr>
          <w:bCs/>
          <w:iCs/>
          <w:sz w:val="24"/>
          <w:szCs w:val="24"/>
        </w:rPr>
      </w:pPr>
      <w:r w:rsidRPr="00C42331">
        <w:rPr>
          <w:bCs/>
          <w:iCs/>
          <w:sz w:val="24"/>
          <w:szCs w:val="24"/>
        </w:rPr>
        <w:t>You can find out more about our Children’s Services Plan at:</w:t>
      </w:r>
    </w:p>
    <w:p w14:paraId="79E190D2" w14:textId="7352D3DF" w:rsidR="00CB35E3" w:rsidRPr="00C42331" w:rsidRDefault="00F4612D" w:rsidP="008505B9">
      <w:hyperlink r:id="rId49" w:history="1">
        <w:r w:rsidR="00CB35E3" w:rsidRPr="00C42331">
          <w:rPr>
            <w:rStyle w:val="Hyperlink"/>
            <w:bCs/>
            <w:iCs/>
            <w:sz w:val="24"/>
            <w:szCs w:val="24"/>
          </w:rPr>
          <w:t>http://www.girfec-aberdeenshire.org/who-we-are/our-childrens-services-plan/</w:t>
        </w:r>
      </w:hyperlink>
    </w:p>
    <w:p w14:paraId="256FF3B6" w14:textId="258B6A72" w:rsidR="00606BB1" w:rsidRPr="00C42331" w:rsidRDefault="00606BB1" w:rsidP="00F677B1">
      <w:pPr>
        <w:pStyle w:val="Heading1"/>
        <w:rPr>
          <w:rFonts w:cs="Arial"/>
        </w:rPr>
      </w:pPr>
      <w:bookmarkStart w:id="30" w:name="_Toc147844000"/>
      <w:r w:rsidRPr="00C42331">
        <w:rPr>
          <w:rFonts w:cs="Arial"/>
        </w:rPr>
        <w:t>Wellbeing</w:t>
      </w:r>
      <w:bookmarkEnd w:id="30"/>
    </w:p>
    <w:p w14:paraId="63507C47" w14:textId="6885EE27" w:rsidR="00F23629" w:rsidRPr="00C42331" w:rsidRDefault="00F23629" w:rsidP="007E09F5">
      <w:pPr>
        <w:rPr>
          <w:sz w:val="24"/>
          <w:szCs w:val="28"/>
        </w:rPr>
      </w:pPr>
      <w:r w:rsidRPr="00C42331">
        <w:rPr>
          <w:sz w:val="24"/>
          <w:szCs w:val="28"/>
        </w:rPr>
        <w:t xml:space="preserve">The Getting it Right approach is reflected in agreed local processes for assessing need and planning support for individual children and young people. In Aberdeenshire, we have a strong ethos of partnership working, with a shared sense of professional accountability for improving the wellbeing of children, young </w:t>
      </w:r>
      <w:proofErr w:type="gramStart"/>
      <w:r w:rsidRPr="00C42331">
        <w:rPr>
          <w:sz w:val="24"/>
          <w:szCs w:val="28"/>
        </w:rPr>
        <w:t>people</w:t>
      </w:r>
      <w:proofErr w:type="gramEnd"/>
      <w:r w:rsidRPr="00C42331">
        <w:rPr>
          <w:sz w:val="24"/>
          <w:szCs w:val="28"/>
        </w:rPr>
        <w:t xml:space="preserve"> and families.</w:t>
      </w:r>
    </w:p>
    <w:p w14:paraId="5702A5E2" w14:textId="12A7D5DF" w:rsidR="0070754B" w:rsidRPr="00C42331" w:rsidRDefault="0070754B" w:rsidP="007E09F5">
      <w:pPr>
        <w:rPr>
          <w:sz w:val="24"/>
          <w:szCs w:val="28"/>
        </w:rPr>
      </w:pPr>
      <w:r w:rsidRPr="00C42331">
        <w:rPr>
          <w:sz w:val="24"/>
          <w:szCs w:val="28"/>
        </w:rPr>
        <w:lastRenderedPageBreak/>
        <w:t xml:space="preserve">Getting it Right for Every Child (GIRFEC) is about safeguarding, </w:t>
      </w:r>
      <w:proofErr w:type="gramStart"/>
      <w:r w:rsidRPr="00C42331">
        <w:rPr>
          <w:sz w:val="24"/>
          <w:szCs w:val="28"/>
        </w:rPr>
        <w:t>supporting</w:t>
      </w:r>
      <w:proofErr w:type="gramEnd"/>
      <w:r w:rsidRPr="00C42331">
        <w:rPr>
          <w:sz w:val="24"/>
          <w:szCs w:val="28"/>
        </w:rPr>
        <w:t xml:space="preserve"> and promoting children and young people’s wellbeing, and ensuring support is provided if and when this is needed. GIRFEC is</w:t>
      </w:r>
      <w:r w:rsidR="00661727" w:rsidRPr="00C42331">
        <w:rPr>
          <w:sz w:val="24"/>
          <w:szCs w:val="28"/>
        </w:rPr>
        <w:t>:</w:t>
      </w:r>
    </w:p>
    <w:p w14:paraId="6B839B02" w14:textId="77777777" w:rsidR="0070754B" w:rsidRPr="00C42331" w:rsidRDefault="0070754B" w:rsidP="007E09F5">
      <w:pPr>
        <w:rPr>
          <w:sz w:val="24"/>
          <w:szCs w:val="28"/>
        </w:rPr>
      </w:pPr>
      <w:r w:rsidRPr="00C42331">
        <w:rPr>
          <w:sz w:val="24"/>
          <w:szCs w:val="28"/>
        </w:rPr>
        <w:t xml:space="preserve">• Child-centred </w:t>
      </w:r>
    </w:p>
    <w:p w14:paraId="6476EED4" w14:textId="77777777" w:rsidR="0070754B" w:rsidRPr="00C42331" w:rsidRDefault="0070754B" w:rsidP="007E09F5">
      <w:pPr>
        <w:rPr>
          <w:sz w:val="24"/>
          <w:szCs w:val="28"/>
        </w:rPr>
      </w:pPr>
      <w:r w:rsidRPr="00C42331">
        <w:rPr>
          <w:sz w:val="24"/>
          <w:szCs w:val="28"/>
        </w:rPr>
        <w:t xml:space="preserve">• Holistic </w:t>
      </w:r>
    </w:p>
    <w:p w14:paraId="5F179385" w14:textId="77777777" w:rsidR="0070754B" w:rsidRPr="00C42331" w:rsidRDefault="0070754B" w:rsidP="007E09F5">
      <w:pPr>
        <w:rPr>
          <w:sz w:val="24"/>
          <w:szCs w:val="28"/>
        </w:rPr>
      </w:pPr>
      <w:r w:rsidRPr="00C42331">
        <w:rPr>
          <w:sz w:val="24"/>
          <w:szCs w:val="28"/>
        </w:rPr>
        <w:t xml:space="preserve">• Accessible and responsive </w:t>
      </w:r>
    </w:p>
    <w:p w14:paraId="3F77048D" w14:textId="77777777" w:rsidR="0070754B" w:rsidRPr="00C42331" w:rsidRDefault="0070754B" w:rsidP="007E09F5">
      <w:pPr>
        <w:rPr>
          <w:sz w:val="24"/>
          <w:szCs w:val="28"/>
        </w:rPr>
      </w:pPr>
      <w:r w:rsidRPr="00C42331">
        <w:rPr>
          <w:sz w:val="24"/>
          <w:szCs w:val="28"/>
        </w:rPr>
        <w:t xml:space="preserve">• Joined up </w:t>
      </w:r>
    </w:p>
    <w:p w14:paraId="2DF4421B" w14:textId="28140C3A" w:rsidR="00F23629" w:rsidRPr="00C42331" w:rsidRDefault="0070754B" w:rsidP="007E09F5">
      <w:pPr>
        <w:rPr>
          <w:sz w:val="24"/>
          <w:szCs w:val="28"/>
        </w:rPr>
      </w:pPr>
      <w:r w:rsidRPr="00C42331">
        <w:rPr>
          <w:sz w:val="24"/>
          <w:szCs w:val="28"/>
        </w:rPr>
        <w:t>• Rights-based</w:t>
      </w:r>
    </w:p>
    <w:p w14:paraId="2425CD10" w14:textId="3486F693" w:rsidR="0070754B" w:rsidRPr="00C42331" w:rsidRDefault="0070754B" w:rsidP="007E09F5">
      <w:pPr>
        <w:rPr>
          <w:sz w:val="24"/>
          <w:szCs w:val="28"/>
        </w:rPr>
      </w:pPr>
    </w:p>
    <w:p w14:paraId="346A1926" w14:textId="4887E003" w:rsidR="00BF210E" w:rsidRPr="00C42331" w:rsidRDefault="00BF210E" w:rsidP="007E09F5">
      <w:pPr>
        <w:rPr>
          <w:sz w:val="24"/>
          <w:szCs w:val="28"/>
        </w:rPr>
      </w:pPr>
      <w:r w:rsidRPr="00C42331">
        <w:rPr>
          <w:sz w:val="24"/>
          <w:szCs w:val="28"/>
        </w:rPr>
        <w:t xml:space="preserve">The concept of Wellbeing is at the heart of the </w:t>
      </w:r>
      <w:r w:rsidR="00661727" w:rsidRPr="00C42331">
        <w:rPr>
          <w:sz w:val="24"/>
          <w:szCs w:val="28"/>
        </w:rPr>
        <w:t xml:space="preserve">GIRFEC </w:t>
      </w:r>
      <w:r w:rsidR="00E435B6" w:rsidRPr="00C42331">
        <w:rPr>
          <w:sz w:val="24"/>
          <w:szCs w:val="28"/>
        </w:rPr>
        <w:t>approach and</w:t>
      </w:r>
      <w:r w:rsidRPr="00C42331">
        <w:rPr>
          <w:sz w:val="24"/>
          <w:szCs w:val="28"/>
        </w:rPr>
        <w:t xml:space="preserve"> is defined in Part 18 (s96) of the Children &amp; Young People (Scotland) Act 2014, through eight Wellbeing Indicators. These Wellbeing Indicators reflect the Scottish Government’s aspiration for all Scotland’s children and young people to be Safe, Healthy, Achieving, Nurtured, Active, Respected, </w:t>
      </w:r>
      <w:proofErr w:type="gramStart"/>
      <w:r w:rsidRPr="00C42331">
        <w:rPr>
          <w:sz w:val="24"/>
          <w:szCs w:val="28"/>
        </w:rPr>
        <w:t>Responsible</w:t>
      </w:r>
      <w:proofErr w:type="gramEnd"/>
      <w:r w:rsidRPr="00C42331">
        <w:rPr>
          <w:sz w:val="24"/>
          <w:szCs w:val="28"/>
        </w:rPr>
        <w:t xml:space="preserve"> and Included. </w:t>
      </w:r>
    </w:p>
    <w:p w14:paraId="38AE23BE" w14:textId="0BC234A3" w:rsidR="003B6FDF" w:rsidRPr="00C42331" w:rsidRDefault="00BF210E" w:rsidP="007E09F5">
      <w:pPr>
        <w:rPr>
          <w:sz w:val="24"/>
          <w:szCs w:val="28"/>
        </w:rPr>
      </w:pPr>
      <w:r w:rsidRPr="00C42331">
        <w:rPr>
          <w:sz w:val="24"/>
          <w:szCs w:val="28"/>
        </w:rPr>
        <w:t xml:space="preserve">These 8 Wellbeing Indicators need to be met </w:t>
      </w:r>
      <w:proofErr w:type="gramStart"/>
      <w:r w:rsidRPr="00C42331">
        <w:rPr>
          <w:sz w:val="24"/>
          <w:szCs w:val="28"/>
        </w:rPr>
        <w:t>In</w:t>
      </w:r>
      <w:proofErr w:type="gramEnd"/>
      <w:r w:rsidRPr="00C42331">
        <w:rPr>
          <w:sz w:val="24"/>
          <w:szCs w:val="28"/>
        </w:rPr>
        <w:t xml:space="preserve"> order for children and young people to grow and develop into confident individuals, effective contributors, successful learners and responsible citizens.</w:t>
      </w:r>
    </w:p>
    <w:p w14:paraId="29618639" w14:textId="523140B2" w:rsidR="00FB2998" w:rsidRPr="00C42331" w:rsidRDefault="00FB2998" w:rsidP="004008F6">
      <w:pPr>
        <w:rPr>
          <w:sz w:val="24"/>
          <w:szCs w:val="24"/>
        </w:rPr>
      </w:pPr>
    </w:p>
    <w:p w14:paraId="09438643" w14:textId="0CF7B39C" w:rsidR="00FB2998" w:rsidRPr="00C42331" w:rsidRDefault="000F2536" w:rsidP="004008F6">
      <w:pPr>
        <w:rPr>
          <w:sz w:val="24"/>
          <w:szCs w:val="24"/>
        </w:rPr>
      </w:pPr>
      <w:r w:rsidRPr="00C42331">
        <w:rPr>
          <w:noProof/>
        </w:rPr>
        <w:drawing>
          <wp:inline distT="0" distB="0" distL="0" distR="0" wp14:anchorId="15B214EE" wp14:editId="34F9D593">
            <wp:extent cx="2980690" cy="2721610"/>
            <wp:effectExtent l="0" t="0" r="0" b="2540"/>
            <wp:docPr id="6" name="Picture 6" descr="Diagram with eight slices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2980690" cy="2721610"/>
                    </a:xfrm>
                    <a:prstGeom prst="rect">
                      <a:avLst/>
                    </a:prstGeom>
                  </pic:spPr>
                </pic:pic>
              </a:graphicData>
            </a:graphic>
          </wp:inline>
        </w:drawing>
      </w:r>
    </w:p>
    <w:p w14:paraId="10D8A355" w14:textId="2BD419C2" w:rsidR="00C357E1" w:rsidRPr="00865401" w:rsidRDefault="00865401" w:rsidP="00C357E1">
      <w:pPr>
        <w:rPr>
          <w:sz w:val="24"/>
          <w:szCs w:val="28"/>
        </w:rPr>
      </w:pPr>
      <w:r w:rsidRPr="00865401">
        <w:rPr>
          <w:sz w:val="24"/>
          <w:szCs w:val="28"/>
        </w:rPr>
        <w:t xml:space="preserve">The wellbeing of our school community is of utmost importance and at the forefront of all we do.  We actively encourage children to talk about their social and emotional wellbeing and learning, as well as supporting staff members’ wellbeing.  </w:t>
      </w:r>
    </w:p>
    <w:p w14:paraId="1A801DF2" w14:textId="77777777" w:rsidR="00F53A60" w:rsidRPr="00C42331" w:rsidRDefault="00F53A60" w:rsidP="00C357E1"/>
    <w:p w14:paraId="21339385" w14:textId="77777777" w:rsidR="00F53A60" w:rsidRPr="00C42331" w:rsidRDefault="00F53A60" w:rsidP="00C357E1"/>
    <w:p w14:paraId="249CEF9F" w14:textId="77777777" w:rsidR="00F53A60" w:rsidRPr="00C42331" w:rsidRDefault="00F53A60" w:rsidP="00C357E1"/>
    <w:p w14:paraId="6BF36D91" w14:textId="77777777" w:rsidR="00F53A60" w:rsidRPr="00C42331" w:rsidRDefault="00F53A60" w:rsidP="00C357E1"/>
    <w:p w14:paraId="161115D7" w14:textId="77777777" w:rsidR="00F53A60" w:rsidRPr="00C42331" w:rsidRDefault="00F53A60" w:rsidP="00C357E1"/>
    <w:p w14:paraId="42ADE5DE" w14:textId="77777777" w:rsidR="00F53A60" w:rsidRPr="00C42331" w:rsidRDefault="00F53A60" w:rsidP="00C357E1"/>
    <w:p w14:paraId="67C4E108" w14:textId="77777777" w:rsidR="00F53A60" w:rsidRPr="00C42331" w:rsidRDefault="00F53A60" w:rsidP="00C357E1"/>
    <w:p w14:paraId="24FA2108" w14:textId="77777777" w:rsidR="00F53A60" w:rsidRPr="00C42331" w:rsidRDefault="00F53A60" w:rsidP="00C357E1"/>
    <w:p w14:paraId="30E7DA14" w14:textId="22049E56" w:rsidR="00C357E1" w:rsidRPr="00C42331" w:rsidRDefault="00AB7EF6" w:rsidP="007E09F5">
      <w:pPr>
        <w:pStyle w:val="Heading1"/>
        <w:rPr>
          <w:rFonts w:cs="Arial"/>
        </w:rPr>
      </w:pPr>
      <w:bookmarkStart w:id="31" w:name="_Toc147844001"/>
      <w:r w:rsidRPr="00C42331">
        <w:rPr>
          <w:rFonts w:cs="Arial"/>
        </w:rPr>
        <w:t>Children’s</w:t>
      </w:r>
      <w:r w:rsidR="008C1107" w:rsidRPr="00C42331">
        <w:rPr>
          <w:rFonts w:cs="Arial"/>
        </w:rPr>
        <w:t xml:space="preserve"> Right</w:t>
      </w:r>
      <w:r w:rsidR="00844394" w:rsidRPr="00C42331">
        <w:rPr>
          <w:rFonts w:cs="Arial"/>
        </w:rPr>
        <w:t>s</w:t>
      </w:r>
      <w:bookmarkEnd w:id="31"/>
    </w:p>
    <w:p w14:paraId="53777022" w14:textId="2865E072" w:rsidR="0055540B" w:rsidRPr="00C42331" w:rsidRDefault="00F53A60" w:rsidP="0047468C">
      <w:pPr>
        <w:rPr>
          <w:sz w:val="24"/>
          <w:szCs w:val="28"/>
        </w:rPr>
      </w:pPr>
      <w:r w:rsidRPr="00C42331">
        <w:rPr>
          <w:sz w:val="24"/>
          <w:szCs w:val="28"/>
        </w:rPr>
        <w:t xml:space="preserve">Every </w:t>
      </w:r>
      <w:r w:rsidR="008C1107" w:rsidRPr="00C42331">
        <w:rPr>
          <w:sz w:val="24"/>
          <w:szCs w:val="28"/>
        </w:rPr>
        <w:t xml:space="preserve">child/young person has rights </w:t>
      </w:r>
      <w:r w:rsidR="009B0F74" w:rsidRPr="00C42331">
        <w:rPr>
          <w:sz w:val="24"/>
          <w:szCs w:val="28"/>
        </w:rPr>
        <w:t>in addition to</w:t>
      </w:r>
      <w:r w:rsidR="008C1107" w:rsidRPr="00C42331">
        <w:rPr>
          <w:sz w:val="24"/>
          <w:szCs w:val="28"/>
        </w:rPr>
        <w:t xml:space="preserve"> human rights</w:t>
      </w:r>
      <w:r w:rsidR="007D3312" w:rsidRPr="00C42331">
        <w:rPr>
          <w:sz w:val="24"/>
          <w:szCs w:val="28"/>
        </w:rPr>
        <w:t xml:space="preserve"> </w:t>
      </w:r>
      <w:r w:rsidR="008C1107" w:rsidRPr="00C42331">
        <w:rPr>
          <w:sz w:val="24"/>
          <w:szCs w:val="28"/>
        </w:rPr>
        <w:t>These are called Children’s Rights, and they’re written in the United Nations Convention on the Rights of the Child.</w:t>
      </w:r>
      <w:r w:rsidR="00E435B6" w:rsidRPr="00C42331">
        <w:rPr>
          <w:sz w:val="24"/>
          <w:szCs w:val="28"/>
        </w:rPr>
        <w:t xml:space="preserve">  </w:t>
      </w:r>
      <w:r w:rsidR="008C1107" w:rsidRPr="00C42331">
        <w:rPr>
          <w:sz w:val="24"/>
          <w:szCs w:val="28"/>
        </w:rPr>
        <w:t xml:space="preserve">They outline what children need to give them the best chance of growing up happy, </w:t>
      </w:r>
      <w:proofErr w:type="gramStart"/>
      <w:r w:rsidR="008C1107" w:rsidRPr="00C42331">
        <w:rPr>
          <w:sz w:val="24"/>
          <w:szCs w:val="28"/>
        </w:rPr>
        <w:t>healthy</w:t>
      </w:r>
      <w:proofErr w:type="gramEnd"/>
      <w:r w:rsidR="008C1107" w:rsidRPr="00C42331">
        <w:rPr>
          <w:sz w:val="24"/>
          <w:szCs w:val="28"/>
        </w:rPr>
        <w:t xml:space="preserve"> and safe. Adults such as parents, schools, </w:t>
      </w:r>
      <w:proofErr w:type="gramStart"/>
      <w:r w:rsidR="008C1107" w:rsidRPr="00C42331">
        <w:rPr>
          <w:sz w:val="24"/>
          <w:szCs w:val="28"/>
        </w:rPr>
        <w:t>councils</w:t>
      </w:r>
      <w:proofErr w:type="gramEnd"/>
      <w:r w:rsidR="008C1107" w:rsidRPr="00C42331">
        <w:rPr>
          <w:sz w:val="24"/>
          <w:szCs w:val="28"/>
        </w:rPr>
        <w:t xml:space="preserve"> and governments have a responsibility to make sure that children access their rights</w:t>
      </w:r>
      <w:r w:rsidR="002652C1" w:rsidRPr="00C42331">
        <w:rPr>
          <w:sz w:val="24"/>
          <w:szCs w:val="28"/>
        </w:rPr>
        <w:t>.</w:t>
      </w:r>
    </w:p>
    <w:p w14:paraId="159B4EAA" w14:textId="3F0F7ADF" w:rsidR="008C1107" w:rsidRPr="00C42331" w:rsidRDefault="008C1107" w:rsidP="0047468C">
      <w:pPr>
        <w:rPr>
          <w:sz w:val="24"/>
          <w:szCs w:val="28"/>
        </w:rPr>
      </w:pPr>
      <w:r w:rsidRPr="00C42331">
        <w:rPr>
          <w:sz w:val="24"/>
          <w:szCs w:val="28"/>
        </w:rPr>
        <w:t xml:space="preserve">The United Nations Convention on the Rights of the Child is a statement of children’s rights. It has 54 articles that cover all areas of a child’s </w:t>
      </w:r>
      <w:proofErr w:type="gramStart"/>
      <w:r w:rsidRPr="00C42331">
        <w:rPr>
          <w:sz w:val="24"/>
          <w:szCs w:val="28"/>
        </w:rPr>
        <w:t>life</w:t>
      </w:r>
      <w:proofErr w:type="gramEnd"/>
      <w:r w:rsidRPr="00C42331">
        <w:rPr>
          <w:sz w:val="24"/>
          <w:szCs w:val="28"/>
        </w:rPr>
        <w:t xml:space="preserve"> and it sets out the political, civil, economic, social and cultural rights that all children are entitled to. </w:t>
      </w:r>
    </w:p>
    <w:p w14:paraId="6E701C35" w14:textId="264CED49" w:rsidR="008C1F2B" w:rsidRPr="00C42331" w:rsidRDefault="008C1F2B" w:rsidP="00E35507">
      <w:pPr>
        <w:rPr>
          <w:sz w:val="24"/>
          <w:szCs w:val="28"/>
        </w:rPr>
      </w:pPr>
      <w:r w:rsidRPr="00C42331">
        <w:rPr>
          <w:sz w:val="24"/>
          <w:szCs w:val="28"/>
        </w:rPr>
        <w:t xml:space="preserve">Scotland in in the process of incorporating the UNCRC into Scots Law. This will ensure that rights are binding rather than guiding and all levels of government must apply the rights in legislation, </w:t>
      </w:r>
      <w:proofErr w:type="gramStart"/>
      <w:r w:rsidRPr="00C42331">
        <w:rPr>
          <w:sz w:val="24"/>
          <w:szCs w:val="28"/>
        </w:rPr>
        <w:t>policy</w:t>
      </w:r>
      <w:proofErr w:type="gramEnd"/>
      <w:r w:rsidRPr="00C42331">
        <w:rPr>
          <w:sz w:val="24"/>
          <w:szCs w:val="28"/>
        </w:rPr>
        <w:t xml:space="preserve"> and practice.</w:t>
      </w:r>
    </w:p>
    <w:p w14:paraId="64D5BA02" w14:textId="764AA4D8" w:rsidR="00851566" w:rsidRPr="00C42331" w:rsidRDefault="0010152C" w:rsidP="00E35507">
      <w:pPr>
        <w:rPr>
          <w:sz w:val="24"/>
          <w:szCs w:val="28"/>
        </w:rPr>
      </w:pPr>
      <w:r w:rsidRPr="00C42331">
        <w:rPr>
          <w:sz w:val="24"/>
          <w:szCs w:val="28"/>
        </w:rPr>
        <w:t>Children</w:t>
      </w:r>
      <w:r w:rsidR="0055540B" w:rsidRPr="00C42331">
        <w:rPr>
          <w:sz w:val="24"/>
          <w:szCs w:val="28"/>
        </w:rPr>
        <w:t xml:space="preserve"> and young people</w:t>
      </w:r>
      <w:r w:rsidRPr="00C42331">
        <w:rPr>
          <w:sz w:val="24"/>
          <w:szCs w:val="28"/>
        </w:rPr>
        <w:t xml:space="preserve"> are learning about these rights in school and some schools take </w:t>
      </w:r>
      <w:r w:rsidR="0055540B" w:rsidRPr="00C42331">
        <w:rPr>
          <w:sz w:val="24"/>
          <w:szCs w:val="28"/>
        </w:rPr>
        <w:t>part</w:t>
      </w:r>
      <w:r w:rsidRPr="00C42331">
        <w:rPr>
          <w:sz w:val="24"/>
          <w:szCs w:val="28"/>
        </w:rPr>
        <w:t xml:space="preserve"> in The Righ</w:t>
      </w:r>
      <w:r w:rsidR="002670DC" w:rsidRPr="00C42331">
        <w:rPr>
          <w:sz w:val="24"/>
          <w:szCs w:val="28"/>
        </w:rPr>
        <w:t>ts</w:t>
      </w:r>
      <w:r w:rsidRPr="00C42331">
        <w:rPr>
          <w:sz w:val="24"/>
          <w:szCs w:val="28"/>
        </w:rPr>
        <w:t xml:space="preserve"> Respecting Schools programme, a UNICEF accredited programme to support</w:t>
      </w:r>
      <w:r w:rsidR="00375335" w:rsidRPr="00C42331">
        <w:rPr>
          <w:sz w:val="24"/>
          <w:szCs w:val="28"/>
        </w:rPr>
        <w:t xml:space="preserve"> </w:t>
      </w:r>
      <w:r w:rsidR="00132F8C" w:rsidRPr="00C42331">
        <w:rPr>
          <w:sz w:val="24"/>
          <w:szCs w:val="28"/>
        </w:rPr>
        <w:t xml:space="preserve">schools in developing </w:t>
      </w:r>
      <w:proofErr w:type="gramStart"/>
      <w:r w:rsidR="00132F8C" w:rsidRPr="00C42331">
        <w:rPr>
          <w:sz w:val="24"/>
          <w:szCs w:val="28"/>
        </w:rPr>
        <w:t>rights based</w:t>
      </w:r>
      <w:proofErr w:type="gramEnd"/>
      <w:r w:rsidR="00132F8C" w:rsidRPr="00C42331">
        <w:rPr>
          <w:sz w:val="24"/>
          <w:szCs w:val="28"/>
        </w:rPr>
        <w:t xml:space="preserve"> practice as part of the school</w:t>
      </w:r>
      <w:r w:rsidR="00414A1C" w:rsidRPr="00C42331">
        <w:rPr>
          <w:sz w:val="24"/>
          <w:szCs w:val="28"/>
        </w:rPr>
        <w:t xml:space="preserve"> ethos</w:t>
      </w:r>
      <w:r w:rsidR="00851566" w:rsidRPr="00C42331">
        <w:rPr>
          <w:sz w:val="24"/>
          <w:szCs w:val="28"/>
        </w:rPr>
        <w:t>.</w:t>
      </w:r>
    </w:p>
    <w:p w14:paraId="3BEACF53" w14:textId="7E182787" w:rsidR="00AB7EF6" w:rsidRPr="00C42331" w:rsidRDefault="008C1F2B" w:rsidP="00AB7EF6">
      <w:pPr>
        <w:shd w:val="clear" w:color="auto" w:fill="FFFFFF"/>
        <w:spacing w:after="300" w:line="300" w:lineRule="atLeast"/>
        <w:rPr>
          <w:rFonts w:eastAsia="Times New Roman"/>
          <w:color w:val="000000" w:themeColor="text1"/>
          <w:sz w:val="24"/>
          <w:szCs w:val="24"/>
          <w:lang w:val="en-US" w:eastAsia="en-GB"/>
        </w:rPr>
      </w:pPr>
      <w:r w:rsidRPr="00C42331">
        <w:rPr>
          <w:rFonts w:eastAsia="Times New Roman"/>
          <w:bCs/>
          <w:color w:val="000000" w:themeColor="text1"/>
          <w:sz w:val="24"/>
          <w:szCs w:val="24"/>
          <w:lang w:val="en-US" w:eastAsia="en-GB"/>
        </w:rPr>
        <w:t>I</w:t>
      </w:r>
      <w:r w:rsidR="00CD1E64" w:rsidRPr="00C42331">
        <w:rPr>
          <w:rFonts w:eastAsia="Times New Roman"/>
          <w:bCs/>
          <w:color w:val="000000" w:themeColor="text1"/>
          <w:sz w:val="24"/>
          <w:szCs w:val="24"/>
          <w:lang w:val="en-US" w:eastAsia="en-GB"/>
        </w:rPr>
        <w:t>n</w:t>
      </w:r>
      <w:r w:rsidRPr="00C42331">
        <w:rPr>
          <w:rFonts w:eastAsia="Times New Roman"/>
          <w:bCs/>
          <w:color w:val="000000" w:themeColor="text1"/>
          <w:sz w:val="24"/>
          <w:szCs w:val="24"/>
          <w:lang w:val="en-US" w:eastAsia="en-GB"/>
        </w:rPr>
        <w:t xml:space="preserve"> our schools </w:t>
      </w:r>
      <w:r w:rsidR="00AB7EF6" w:rsidRPr="00C42331">
        <w:rPr>
          <w:rFonts w:eastAsia="Times New Roman"/>
          <w:bCs/>
          <w:color w:val="000000" w:themeColor="text1"/>
          <w:sz w:val="24"/>
          <w:szCs w:val="24"/>
          <w:lang w:val="en-US" w:eastAsia="en-GB"/>
        </w:rPr>
        <w:t>we</w:t>
      </w:r>
      <w:r w:rsidRPr="00C42331">
        <w:rPr>
          <w:rFonts w:eastAsia="Times New Roman"/>
          <w:bCs/>
          <w:color w:val="000000" w:themeColor="text1"/>
          <w:sz w:val="24"/>
          <w:szCs w:val="24"/>
          <w:lang w:val="en-US" w:eastAsia="en-GB"/>
        </w:rPr>
        <w:t xml:space="preserve"> will</w:t>
      </w:r>
      <w:r w:rsidR="00AB7EF6" w:rsidRPr="00C42331">
        <w:rPr>
          <w:rFonts w:eastAsia="Times New Roman"/>
          <w:bCs/>
          <w:color w:val="000000" w:themeColor="text1"/>
          <w:sz w:val="24"/>
          <w:szCs w:val="24"/>
          <w:lang w:val="en-US" w:eastAsia="en-GB"/>
        </w:rPr>
        <w:t>:</w:t>
      </w:r>
    </w:p>
    <w:p w14:paraId="3A20823D" w14:textId="77777777" w:rsidR="00AB7EF6" w:rsidRPr="00C42331"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C42331">
        <w:rPr>
          <w:rFonts w:eastAsia="Times New Roman"/>
          <w:bCs/>
          <w:color w:val="000000" w:themeColor="text1"/>
          <w:sz w:val="24"/>
          <w:szCs w:val="24"/>
          <w:lang w:val="en-US" w:eastAsia="en-GB"/>
        </w:rPr>
        <w:t xml:space="preserve">Raise awareness of Children’s Rights, and how rights can be </w:t>
      </w:r>
      <w:proofErr w:type="gramStart"/>
      <w:r w:rsidRPr="00C42331">
        <w:rPr>
          <w:rFonts w:eastAsia="Times New Roman"/>
          <w:bCs/>
          <w:color w:val="000000" w:themeColor="text1"/>
          <w:sz w:val="24"/>
          <w:szCs w:val="24"/>
          <w:lang w:val="en-US" w:eastAsia="en-GB"/>
        </w:rPr>
        <w:t>accessed</w:t>
      </w:r>
      <w:proofErr w:type="gramEnd"/>
    </w:p>
    <w:p w14:paraId="06E78E16" w14:textId="5E97A8DF" w:rsidR="00B27D3D" w:rsidRPr="00C42331" w:rsidRDefault="00E351A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C42331">
        <w:rPr>
          <w:rFonts w:eastAsia="Times New Roman"/>
          <w:bCs/>
          <w:color w:val="000000" w:themeColor="text1"/>
          <w:sz w:val="24"/>
          <w:szCs w:val="24"/>
          <w:lang w:val="en-US" w:eastAsia="en-GB"/>
        </w:rPr>
        <w:t>Ensure</w:t>
      </w:r>
      <w:r w:rsidR="00B27D3D" w:rsidRPr="00C42331">
        <w:rPr>
          <w:rFonts w:eastAsia="Times New Roman"/>
          <w:bCs/>
          <w:color w:val="000000" w:themeColor="text1"/>
          <w:sz w:val="24"/>
          <w:szCs w:val="24"/>
          <w:lang w:val="en-US" w:eastAsia="en-GB"/>
        </w:rPr>
        <w:t xml:space="preserve"> Children’s Rights are pro</w:t>
      </w:r>
      <w:r w:rsidRPr="00C42331">
        <w:rPr>
          <w:rFonts w:eastAsia="Times New Roman"/>
          <w:bCs/>
          <w:color w:val="000000" w:themeColor="text1"/>
          <w:sz w:val="24"/>
          <w:szCs w:val="24"/>
          <w:lang w:val="en-US" w:eastAsia="en-GB"/>
        </w:rPr>
        <w:t xml:space="preserve">vided and protected by the adults who support our </w:t>
      </w:r>
      <w:r w:rsidR="00375335" w:rsidRPr="00C42331">
        <w:rPr>
          <w:rFonts w:eastAsia="Times New Roman"/>
          <w:bCs/>
          <w:color w:val="000000" w:themeColor="text1"/>
          <w:sz w:val="24"/>
          <w:szCs w:val="24"/>
          <w:lang w:val="en-US" w:eastAsia="en-GB"/>
        </w:rPr>
        <w:t>children and</w:t>
      </w:r>
      <w:r w:rsidRPr="00C42331">
        <w:rPr>
          <w:rFonts w:eastAsia="Times New Roman"/>
          <w:bCs/>
          <w:color w:val="000000" w:themeColor="text1"/>
          <w:sz w:val="24"/>
          <w:szCs w:val="24"/>
          <w:lang w:val="en-US" w:eastAsia="en-GB"/>
        </w:rPr>
        <w:t xml:space="preserve"> young </w:t>
      </w:r>
      <w:proofErr w:type="gramStart"/>
      <w:r w:rsidRPr="00C42331">
        <w:rPr>
          <w:rFonts w:eastAsia="Times New Roman"/>
          <w:bCs/>
          <w:color w:val="000000" w:themeColor="text1"/>
          <w:sz w:val="24"/>
          <w:szCs w:val="24"/>
          <w:lang w:val="en-US" w:eastAsia="en-GB"/>
        </w:rPr>
        <w:t>people</w:t>
      </w:r>
      <w:proofErr w:type="gramEnd"/>
    </w:p>
    <w:p w14:paraId="0C3124E5" w14:textId="5AE2330D" w:rsidR="00AB7EF6" w:rsidRPr="00C42331"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C42331">
        <w:rPr>
          <w:rFonts w:eastAsia="Times New Roman"/>
          <w:bCs/>
          <w:color w:val="000000" w:themeColor="text1"/>
          <w:sz w:val="24"/>
          <w:szCs w:val="24"/>
          <w:lang w:val="en-US" w:eastAsia="en-GB"/>
        </w:rPr>
        <w:t xml:space="preserve">Provide </w:t>
      </w:r>
      <w:r w:rsidR="00CD1E64" w:rsidRPr="00C42331">
        <w:rPr>
          <w:rFonts w:eastAsia="Times New Roman"/>
          <w:bCs/>
          <w:color w:val="000000" w:themeColor="text1"/>
          <w:sz w:val="24"/>
          <w:szCs w:val="24"/>
          <w:lang w:val="en-US" w:eastAsia="en-GB"/>
        </w:rPr>
        <w:t xml:space="preserve">a variety of </w:t>
      </w:r>
      <w:r w:rsidRPr="00C42331">
        <w:rPr>
          <w:rFonts w:eastAsia="Times New Roman"/>
          <w:bCs/>
          <w:color w:val="000000" w:themeColor="text1"/>
          <w:sz w:val="24"/>
          <w:szCs w:val="24"/>
          <w:lang w:val="en-US" w:eastAsia="en-GB"/>
        </w:rPr>
        <w:t xml:space="preserve">opportunities for children and young people to get involved in </w:t>
      </w:r>
      <w:proofErr w:type="gramStart"/>
      <w:r w:rsidRPr="00C42331">
        <w:rPr>
          <w:rFonts w:eastAsia="Times New Roman"/>
          <w:bCs/>
          <w:color w:val="000000" w:themeColor="text1"/>
          <w:sz w:val="24"/>
          <w:szCs w:val="24"/>
          <w:lang w:val="en-US" w:eastAsia="en-GB"/>
        </w:rPr>
        <w:t>decision-making</w:t>
      </w:r>
      <w:proofErr w:type="gramEnd"/>
    </w:p>
    <w:p w14:paraId="54612AA6" w14:textId="77777777" w:rsidR="00AB7EF6" w:rsidRPr="00C42331"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C42331">
        <w:rPr>
          <w:rFonts w:eastAsia="Times New Roman"/>
          <w:bCs/>
          <w:color w:val="000000" w:themeColor="text1"/>
          <w:sz w:val="24"/>
          <w:szCs w:val="24"/>
          <w:lang w:val="en-US" w:eastAsia="en-GB"/>
        </w:rPr>
        <w:t xml:space="preserve">Make sure children and young people’s views influence how we develop </w:t>
      </w:r>
      <w:proofErr w:type="gramStart"/>
      <w:r w:rsidRPr="00C42331">
        <w:rPr>
          <w:rFonts w:eastAsia="Times New Roman"/>
          <w:bCs/>
          <w:color w:val="000000" w:themeColor="text1"/>
          <w:sz w:val="24"/>
          <w:szCs w:val="24"/>
          <w:lang w:val="en-US" w:eastAsia="en-GB"/>
        </w:rPr>
        <w:t>services</w:t>
      </w:r>
      <w:proofErr w:type="gramEnd"/>
    </w:p>
    <w:p w14:paraId="2EAE0AC2" w14:textId="7FB166C4" w:rsidR="00AB7EF6" w:rsidRPr="00C42331"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C42331">
        <w:rPr>
          <w:rFonts w:eastAsia="Times New Roman"/>
          <w:bCs/>
          <w:color w:val="000000" w:themeColor="text1"/>
          <w:sz w:val="24"/>
          <w:szCs w:val="24"/>
          <w:lang w:val="en-US" w:eastAsia="en-GB"/>
        </w:rPr>
        <w:t>Support children and young people to express thei</w:t>
      </w:r>
      <w:r w:rsidR="00CD2C3C" w:rsidRPr="00C42331">
        <w:rPr>
          <w:rFonts w:eastAsia="Times New Roman"/>
          <w:bCs/>
          <w:color w:val="000000" w:themeColor="text1"/>
          <w:sz w:val="24"/>
          <w:szCs w:val="24"/>
          <w:lang w:val="en-US" w:eastAsia="en-GB"/>
        </w:rPr>
        <w:t xml:space="preserve">r </w:t>
      </w:r>
      <w:proofErr w:type="gramStart"/>
      <w:r w:rsidR="00CD2C3C" w:rsidRPr="00C42331">
        <w:rPr>
          <w:rFonts w:eastAsia="Times New Roman"/>
          <w:bCs/>
          <w:color w:val="000000" w:themeColor="text1"/>
          <w:sz w:val="24"/>
          <w:szCs w:val="24"/>
          <w:lang w:val="en-US" w:eastAsia="en-GB"/>
        </w:rPr>
        <w:t>views</w:t>
      </w:r>
      <w:proofErr w:type="gramEnd"/>
    </w:p>
    <w:p w14:paraId="245A2192" w14:textId="5BF7A46B" w:rsidR="0E82FD10" w:rsidRPr="00C42331" w:rsidRDefault="0E82FD10" w:rsidP="00CC7259">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C42331">
        <w:rPr>
          <w:rFonts w:eastAsia="Times New Roman"/>
          <w:color w:val="000000" w:themeColor="text1"/>
          <w:sz w:val="24"/>
          <w:szCs w:val="24"/>
          <w:lang w:val="en-US" w:eastAsia="en-GB"/>
        </w:rPr>
        <w:t xml:space="preserve">Listen to </w:t>
      </w:r>
      <w:r w:rsidR="00CD2C3C" w:rsidRPr="00C42331">
        <w:rPr>
          <w:rFonts w:eastAsia="Times New Roman"/>
          <w:color w:val="000000" w:themeColor="text1"/>
          <w:sz w:val="24"/>
          <w:szCs w:val="24"/>
          <w:lang w:val="en-US" w:eastAsia="en-GB"/>
        </w:rPr>
        <w:t xml:space="preserve">and act on </w:t>
      </w:r>
      <w:r w:rsidRPr="00C42331">
        <w:rPr>
          <w:rFonts w:eastAsia="Times New Roman"/>
          <w:color w:val="000000" w:themeColor="text1"/>
          <w:sz w:val="24"/>
          <w:szCs w:val="24"/>
          <w:lang w:val="en-US" w:eastAsia="en-GB"/>
        </w:rPr>
        <w:t xml:space="preserve">children and young people’s views on what we do well, and what we could do </w:t>
      </w:r>
      <w:proofErr w:type="gramStart"/>
      <w:r w:rsidRPr="00C42331">
        <w:rPr>
          <w:rFonts w:eastAsia="Times New Roman"/>
          <w:color w:val="000000" w:themeColor="text1"/>
          <w:sz w:val="24"/>
          <w:szCs w:val="24"/>
          <w:lang w:val="en-US" w:eastAsia="en-GB"/>
        </w:rPr>
        <w:t>differently</w:t>
      </w:r>
      <w:proofErr w:type="gramEnd"/>
    </w:p>
    <w:p w14:paraId="118E5B8E" w14:textId="3FAF5D6C" w:rsidR="00B70257" w:rsidRPr="00C42331" w:rsidRDefault="00B70257" w:rsidP="00B70257">
      <w:p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C42331">
        <w:rPr>
          <w:rFonts w:eastAsia="Times New Roman"/>
          <w:color w:val="000000" w:themeColor="text1"/>
          <w:sz w:val="24"/>
          <w:szCs w:val="24"/>
          <w:lang w:val="en-US" w:eastAsia="en-GB"/>
        </w:rPr>
        <w:t>More information</w:t>
      </w:r>
      <w:r w:rsidR="007D3312" w:rsidRPr="00C42331">
        <w:rPr>
          <w:rFonts w:eastAsia="Times New Roman"/>
          <w:color w:val="000000" w:themeColor="text1"/>
          <w:sz w:val="24"/>
          <w:szCs w:val="24"/>
          <w:lang w:val="en-US" w:eastAsia="en-GB"/>
        </w:rPr>
        <w:t xml:space="preserve"> for parents on Children’s Rights can be found </w:t>
      </w:r>
      <w:proofErr w:type="gramStart"/>
      <w:r w:rsidR="007D3312" w:rsidRPr="00C42331">
        <w:rPr>
          <w:rFonts w:eastAsia="Times New Roman"/>
          <w:color w:val="000000" w:themeColor="text1"/>
          <w:sz w:val="24"/>
          <w:szCs w:val="24"/>
          <w:lang w:val="en-US" w:eastAsia="en-GB"/>
        </w:rPr>
        <w:t>here</w:t>
      </w:r>
      <w:proofErr w:type="gramEnd"/>
    </w:p>
    <w:p w14:paraId="6FAF3DBA" w14:textId="7C7F0C5B" w:rsidR="007D3312" w:rsidRPr="00C42331" w:rsidRDefault="00F4612D" w:rsidP="00B26C8D">
      <w:pPr>
        <w:shd w:val="clear" w:color="auto" w:fill="FFFFFF"/>
        <w:spacing w:before="100" w:beforeAutospacing="1" w:after="100" w:afterAutospacing="1" w:line="300" w:lineRule="atLeast"/>
        <w:rPr>
          <w:rFonts w:eastAsia="Times New Roman"/>
          <w:color w:val="000000" w:themeColor="text1"/>
          <w:sz w:val="24"/>
          <w:szCs w:val="24"/>
          <w:lang w:val="en-US" w:eastAsia="en-GB"/>
        </w:rPr>
      </w:pPr>
      <w:hyperlink r:id="rId51" w:history="1">
        <w:r w:rsidR="007D3312" w:rsidRPr="00C42331">
          <w:rPr>
            <w:color w:val="0000FF"/>
            <w:sz w:val="24"/>
            <w:szCs w:val="24"/>
            <w:u w:val="single"/>
          </w:rPr>
          <w:t>Parent Club Childrens Rights leaflet.pdf</w:t>
        </w:r>
      </w:hyperlink>
    </w:p>
    <w:p w14:paraId="47D47F9B" w14:textId="551A6B03" w:rsidR="00AB7EF6" w:rsidRPr="00C42331" w:rsidRDefault="0E82FD10" w:rsidP="0E82FD10">
      <w:pPr>
        <w:shd w:val="clear" w:color="auto" w:fill="FFFFFF" w:themeFill="background1"/>
        <w:spacing w:before="100" w:beforeAutospacing="1" w:after="100" w:afterAutospacing="1" w:line="300" w:lineRule="atLeast"/>
        <w:rPr>
          <w:rFonts w:eastAsia="Times New Roman"/>
          <w:color w:val="000000" w:themeColor="text1"/>
          <w:sz w:val="24"/>
          <w:szCs w:val="24"/>
          <w:lang w:val="en-US" w:eastAsia="en-GB"/>
        </w:rPr>
      </w:pPr>
      <w:r w:rsidRPr="00C42331">
        <w:rPr>
          <w:rFonts w:eastAsia="Times New Roman"/>
          <w:color w:val="000000" w:themeColor="text1"/>
          <w:sz w:val="24"/>
          <w:szCs w:val="24"/>
          <w:lang w:val="en-US" w:eastAsia="en-GB"/>
        </w:rPr>
        <w:t xml:space="preserve">Aberdeenshire Council has endorsed a Children and Young People’s Charter. You can find out more about Children’s Rights and opportunities for participation at: </w:t>
      </w:r>
    </w:p>
    <w:p w14:paraId="272B8770" w14:textId="531943E9" w:rsidR="00AB7EF6" w:rsidRPr="00C42331" w:rsidRDefault="00F4612D" w:rsidP="000F2536">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52">
        <w:r w:rsidR="0E82FD10" w:rsidRPr="00C42331">
          <w:rPr>
            <w:rStyle w:val="Hyperlink"/>
            <w:rFonts w:eastAsia="Times New Roman"/>
            <w:color w:val="002060"/>
            <w:sz w:val="24"/>
            <w:szCs w:val="24"/>
            <w:lang w:val="en-US" w:eastAsia="en-GB"/>
          </w:rPr>
          <w:t>http://www.girfec-aberdeenshire.org/home/children-and-young-people/</w:t>
        </w:r>
      </w:hyperlink>
      <w:r w:rsidR="0E82FD10" w:rsidRPr="00C42331">
        <w:rPr>
          <w:rFonts w:eastAsia="Times New Roman"/>
          <w:color w:val="002060"/>
          <w:sz w:val="24"/>
          <w:szCs w:val="24"/>
          <w:lang w:val="en-US" w:eastAsia="en-GB"/>
        </w:rPr>
        <w:t xml:space="preserve"> </w:t>
      </w:r>
    </w:p>
    <w:p w14:paraId="6D08AFC1" w14:textId="3910AF09" w:rsidR="004008F6" w:rsidRPr="00C42331" w:rsidRDefault="004008F6" w:rsidP="004008F6">
      <w:pPr>
        <w:pStyle w:val="Heading1"/>
        <w:rPr>
          <w:rFonts w:cs="Arial"/>
          <w:lang w:eastAsia="en-GB"/>
        </w:rPr>
      </w:pPr>
      <w:bookmarkStart w:id="32" w:name="_Toc491347897"/>
      <w:bookmarkStart w:id="33" w:name="_Toc147844002"/>
      <w:r w:rsidRPr="00C42331">
        <w:rPr>
          <w:rFonts w:cs="Arial"/>
          <w:lang w:eastAsia="en-GB"/>
        </w:rPr>
        <w:t>The Named Person</w:t>
      </w:r>
      <w:bookmarkEnd w:id="32"/>
      <w:bookmarkEnd w:id="33"/>
    </w:p>
    <w:p w14:paraId="76D54EBD" w14:textId="77777777" w:rsidR="0001197F" w:rsidRPr="00C42331" w:rsidRDefault="0001197F" w:rsidP="0001197F">
      <w:pPr>
        <w:rPr>
          <w:sz w:val="24"/>
          <w:szCs w:val="24"/>
        </w:rPr>
      </w:pPr>
      <w:r w:rsidRPr="00C42331">
        <w:rPr>
          <w:sz w:val="24"/>
          <w:szCs w:val="24"/>
        </w:rPr>
        <w:t xml:space="preserve">Prevention and early-intervention are seen as key to the Getting It Right approach in achieving positive outcomes for children and young people. By providing support at an early stage, most difficulties can be prevented from escalating. </w:t>
      </w:r>
    </w:p>
    <w:p w14:paraId="703AA62A" w14:textId="77777777" w:rsidR="0001197F" w:rsidRPr="00C42331" w:rsidRDefault="0001197F" w:rsidP="0001197F">
      <w:pPr>
        <w:rPr>
          <w:sz w:val="24"/>
          <w:szCs w:val="24"/>
        </w:rPr>
      </w:pPr>
      <w:r w:rsidRPr="00C42331">
        <w:rPr>
          <w:sz w:val="24"/>
          <w:szCs w:val="24"/>
        </w:rPr>
        <w:t xml:space="preserve">One way the Scottish Government has decided this should be taken forward, is by making a Named Person available to every child and young person in Scotland.  </w:t>
      </w:r>
      <w:r w:rsidRPr="00C42331">
        <w:rPr>
          <w:sz w:val="24"/>
          <w:szCs w:val="24"/>
        </w:rPr>
        <w:lastRenderedPageBreak/>
        <w:t>From birth to prior to starting school, the Named Person Service is provided by your Health Visitor.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p>
    <w:p w14:paraId="15057CB1" w14:textId="77777777" w:rsidR="0001197F" w:rsidRPr="00C42331" w:rsidRDefault="0001197F" w:rsidP="0001197F">
      <w:pPr>
        <w:rPr>
          <w:sz w:val="24"/>
          <w:szCs w:val="24"/>
        </w:rPr>
      </w:pPr>
      <w:r w:rsidRPr="00C42331">
        <w:rPr>
          <w:sz w:val="24"/>
          <w:szCs w:val="24"/>
        </w:rPr>
        <w:t xml:space="preserve">The purpose of the Named Person role is to make sure children, young people and parents have confidence that they can access help or support no matter where they live or what age the child is. Acting as a central point of contact, the Named Person can help children, young people or parents/carers get the support they need, if and when they need it. </w:t>
      </w:r>
    </w:p>
    <w:p w14:paraId="0E8D4747" w14:textId="77777777" w:rsidR="0001197F" w:rsidRPr="00C42331" w:rsidRDefault="0001197F" w:rsidP="0001197F">
      <w:pPr>
        <w:rPr>
          <w:sz w:val="24"/>
          <w:szCs w:val="24"/>
        </w:rPr>
      </w:pPr>
    </w:p>
    <w:p w14:paraId="5CF43260" w14:textId="77777777" w:rsidR="0001197F" w:rsidRPr="00C42331" w:rsidRDefault="0001197F" w:rsidP="0001197F">
      <w:pPr>
        <w:rPr>
          <w:sz w:val="24"/>
          <w:szCs w:val="24"/>
        </w:rPr>
      </w:pPr>
      <w:r w:rsidRPr="00C42331">
        <w:rPr>
          <w:sz w:val="24"/>
          <w:szCs w:val="24"/>
        </w:rPr>
        <w:t>The Named Person can help by:</w:t>
      </w:r>
    </w:p>
    <w:p w14:paraId="1F3D86EF" w14:textId="77777777" w:rsidR="0001197F" w:rsidRPr="00C42331" w:rsidRDefault="0001197F" w:rsidP="0001197F">
      <w:pPr>
        <w:rPr>
          <w:sz w:val="24"/>
          <w:szCs w:val="24"/>
        </w:rPr>
      </w:pPr>
    </w:p>
    <w:p w14:paraId="166E548C" w14:textId="77777777" w:rsidR="0001197F" w:rsidRPr="00C42331" w:rsidRDefault="0001197F" w:rsidP="0001197F">
      <w:pPr>
        <w:numPr>
          <w:ilvl w:val="0"/>
          <w:numId w:val="7"/>
        </w:numPr>
        <w:rPr>
          <w:sz w:val="24"/>
          <w:szCs w:val="24"/>
        </w:rPr>
      </w:pPr>
      <w:r w:rsidRPr="00C42331">
        <w:rPr>
          <w:sz w:val="24"/>
          <w:szCs w:val="24"/>
        </w:rPr>
        <w:t xml:space="preserve">Providing advice, information, or support </w:t>
      </w:r>
    </w:p>
    <w:p w14:paraId="21AE2A8B" w14:textId="77777777" w:rsidR="0001197F" w:rsidRPr="00C42331" w:rsidRDefault="0001197F" w:rsidP="0001197F">
      <w:pPr>
        <w:numPr>
          <w:ilvl w:val="0"/>
          <w:numId w:val="7"/>
        </w:numPr>
        <w:rPr>
          <w:sz w:val="24"/>
          <w:szCs w:val="24"/>
        </w:rPr>
      </w:pPr>
      <w:r w:rsidRPr="00C42331">
        <w:rPr>
          <w:sz w:val="24"/>
          <w:szCs w:val="24"/>
        </w:rPr>
        <w:t xml:space="preserve">Helping a child, young person, or to access a service or </w:t>
      </w:r>
      <w:proofErr w:type="gramStart"/>
      <w:r w:rsidRPr="00C42331">
        <w:rPr>
          <w:sz w:val="24"/>
          <w:szCs w:val="24"/>
        </w:rPr>
        <w:t>support</w:t>
      </w:r>
      <w:proofErr w:type="gramEnd"/>
      <w:r w:rsidRPr="00C42331">
        <w:rPr>
          <w:sz w:val="24"/>
          <w:szCs w:val="24"/>
        </w:rPr>
        <w:t xml:space="preserve"> </w:t>
      </w:r>
    </w:p>
    <w:p w14:paraId="31A2EC5D" w14:textId="71F360A6" w:rsidR="0001197F" w:rsidRPr="00C42331" w:rsidRDefault="0001197F" w:rsidP="0001197F">
      <w:pPr>
        <w:numPr>
          <w:ilvl w:val="0"/>
          <w:numId w:val="7"/>
        </w:numPr>
        <w:rPr>
          <w:sz w:val="24"/>
          <w:szCs w:val="24"/>
        </w:rPr>
      </w:pPr>
      <w:r w:rsidRPr="00C42331">
        <w:rPr>
          <w:sz w:val="24"/>
          <w:szCs w:val="24"/>
        </w:rPr>
        <w:t xml:space="preserve">Discussing or raising a wellbeing concern about a child or young person. </w:t>
      </w:r>
    </w:p>
    <w:p w14:paraId="20CFB040" w14:textId="28B0901B" w:rsidR="00BC4146" w:rsidRPr="00C42331" w:rsidRDefault="00BC4146" w:rsidP="0001197F">
      <w:pPr>
        <w:numPr>
          <w:ilvl w:val="0"/>
          <w:numId w:val="7"/>
        </w:numPr>
        <w:rPr>
          <w:sz w:val="24"/>
          <w:szCs w:val="24"/>
        </w:rPr>
      </w:pPr>
      <w:r w:rsidRPr="00C42331">
        <w:rPr>
          <w:sz w:val="24"/>
          <w:szCs w:val="24"/>
        </w:rPr>
        <w:t>Being a key contact point for other professionals if wellbeing needs are identified for a child or young person.</w:t>
      </w:r>
    </w:p>
    <w:p w14:paraId="52528BC4" w14:textId="77777777" w:rsidR="0001197F" w:rsidRPr="00C42331" w:rsidRDefault="0001197F" w:rsidP="0001197F">
      <w:pPr>
        <w:rPr>
          <w:sz w:val="24"/>
          <w:szCs w:val="24"/>
        </w:rPr>
      </w:pPr>
    </w:p>
    <w:p w14:paraId="43C8D231" w14:textId="77777777" w:rsidR="0001197F" w:rsidRPr="00C42331" w:rsidRDefault="0001197F" w:rsidP="0001197F">
      <w:pPr>
        <w:rPr>
          <w:sz w:val="24"/>
          <w:szCs w:val="24"/>
        </w:rPr>
      </w:pPr>
      <w:r w:rsidRPr="00C42331">
        <w:rPr>
          <w:sz w:val="24"/>
          <w:szCs w:val="24"/>
        </w:rPr>
        <w:t>There is no obligation for children and young people or parents to accept any offer of advice or support from the Named Person. Non-engagement with a Named Person is not in itself a cause for concern. The Named Person Services is currently delivered on a national policy basis.</w:t>
      </w:r>
    </w:p>
    <w:p w14:paraId="0A348289" w14:textId="77777777" w:rsidR="0001197F" w:rsidRPr="00C42331" w:rsidRDefault="0001197F" w:rsidP="0001197F">
      <w:pPr>
        <w:rPr>
          <w:sz w:val="24"/>
          <w:szCs w:val="24"/>
        </w:rPr>
      </w:pPr>
    </w:p>
    <w:p w14:paraId="1B80885B" w14:textId="77777777" w:rsidR="0001197F" w:rsidRPr="00C42331" w:rsidRDefault="0001197F" w:rsidP="0001197F">
      <w:pPr>
        <w:rPr>
          <w:sz w:val="24"/>
          <w:szCs w:val="24"/>
        </w:rPr>
      </w:pPr>
      <w:r w:rsidRPr="00C42331">
        <w:rPr>
          <w:sz w:val="24"/>
          <w:szCs w:val="24"/>
        </w:rPr>
        <w:t xml:space="preserve">For more information you can contact your child or young person’s Named person directly, or go to: </w:t>
      </w:r>
    </w:p>
    <w:p w14:paraId="2CFBC295" w14:textId="77777777" w:rsidR="0001197F" w:rsidRPr="00C42331" w:rsidRDefault="0001197F" w:rsidP="0001197F">
      <w:pPr>
        <w:rPr>
          <w:sz w:val="24"/>
          <w:szCs w:val="24"/>
        </w:rPr>
      </w:pPr>
    </w:p>
    <w:p w14:paraId="51649875" w14:textId="77777777" w:rsidR="0001197F" w:rsidRPr="00C42331" w:rsidRDefault="00F4612D" w:rsidP="0001197F">
      <w:pPr>
        <w:rPr>
          <w:sz w:val="24"/>
          <w:szCs w:val="24"/>
          <w:u w:val="single"/>
        </w:rPr>
      </w:pPr>
      <w:hyperlink r:id="rId53">
        <w:r w:rsidR="0001197F" w:rsidRPr="00C42331">
          <w:rPr>
            <w:rStyle w:val="Hyperlink"/>
            <w:sz w:val="24"/>
            <w:szCs w:val="24"/>
          </w:rPr>
          <w:t>https://www.gov.scot/policies/girfec/named-person/</w:t>
        </w:r>
      </w:hyperlink>
    </w:p>
    <w:p w14:paraId="1B39A18A" w14:textId="77777777" w:rsidR="0001197F" w:rsidRPr="00C42331" w:rsidRDefault="0001197F" w:rsidP="0001197F">
      <w:pPr>
        <w:rPr>
          <w:i/>
          <w:iCs/>
          <w:sz w:val="24"/>
          <w:szCs w:val="24"/>
        </w:rPr>
      </w:pPr>
    </w:p>
    <w:p w14:paraId="0CF6E73B" w14:textId="6DE0A56B" w:rsidR="0001197F" w:rsidRPr="00C42331" w:rsidRDefault="0001197F" w:rsidP="0001197F">
      <w:pPr>
        <w:rPr>
          <w:iCs/>
          <w:sz w:val="24"/>
          <w:szCs w:val="24"/>
        </w:rPr>
      </w:pPr>
      <w:r w:rsidRPr="00C42331">
        <w:rPr>
          <w:iCs/>
          <w:sz w:val="24"/>
          <w:szCs w:val="24"/>
        </w:rPr>
        <w:t xml:space="preserve">The Named Person for your child/young person </w:t>
      </w:r>
      <w:proofErr w:type="gramStart"/>
      <w:r w:rsidRPr="00C42331">
        <w:rPr>
          <w:iCs/>
          <w:sz w:val="24"/>
          <w:szCs w:val="24"/>
        </w:rPr>
        <w:t>is:</w:t>
      </w:r>
      <w:proofErr w:type="gramEnd"/>
      <w:r w:rsidR="00682068" w:rsidRPr="00C42331">
        <w:rPr>
          <w:iCs/>
          <w:sz w:val="24"/>
          <w:szCs w:val="24"/>
        </w:rPr>
        <w:t xml:space="preserve"> </w:t>
      </w:r>
      <w:r w:rsidR="00941B92" w:rsidRPr="00941B92">
        <w:rPr>
          <w:b/>
          <w:iCs/>
          <w:sz w:val="24"/>
          <w:szCs w:val="24"/>
        </w:rPr>
        <w:t>Fiona Thomson</w:t>
      </w:r>
    </w:p>
    <w:p w14:paraId="0042BE1E" w14:textId="77777777" w:rsidR="00B26C8D" w:rsidRPr="00C42331" w:rsidRDefault="00B26C8D" w:rsidP="00B26C8D">
      <w:pPr>
        <w:pStyle w:val="Heading1"/>
        <w:rPr>
          <w:rFonts w:cs="Arial"/>
        </w:rPr>
      </w:pPr>
      <w:bookmarkStart w:id="34" w:name="_Toc147844003"/>
      <w:r w:rsidRPr="00C42331">
        <w:rPr>
          <w:rFonts w:cs="Arial"/>
        </w:rPr>
        <w:t>The Child’s Plan</w:t>
      </w:r>
      <w:bookmarkEnd w:id="34"/>
    </w:p>
    <w:p w14:paraId="1B842605" w14:textId="77777777" w:rsidR="00B26C8D" w:rsidRPr="00C42331" w:rsidRDefault="00B26C8D" w:rsidP="00B26C8D">
      <w:pPr>
        <w:rPr>
          <w:sz w:val="24"/>
          <w:szCs w:val="24"/>
        </w:rPr>
      </w:pPr>
      <w:r w:rsidRPr="00C42331">
        <w:rPr>
          <w:sz w:val="24"/>
          <w:szCs w:val="24"/>
        </w:rPr>
        <w:t xml:space="preserve">The </w:t>
      </w:r>
      <w:r w:rsidRPr="00C42331">
        <w:rPr>
          <w:i/>
          <w:sz w:val="24"/>
          <w:szCs w:val="24"/>
        </w:rPr>
        <w:t>Getting It Right</w:t>
      </w:r>
      <w:r w:rsidRPr="00C42331">
        <w:rPr>
          <w:sz w:val="24"/>
          <w:szCs w:val="24"/>
        </w:rPr>
        <w:t xml:space="preserve"> 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37B34C3C" w14:textId="77777777" w:rsidR="00B26C8D" w:rsidRPr="00C42331" w:rsidRDefault="00B26C8D" w:rsidP="00B26C8D">
      <w:pPr>
        <w:numPr>
          <w:ilvl w:val="0"/>
          <w:numId w:val="29"/>
        </w:numPr>
        <w:rPr>
          <w:sz w:val="24"/>
          <w:szCs w:val="24"/>
        </w:rPr>
      </w:pPr>
      <w:r w:rsidRPr="00C42331">
        <w:rPr>
          <w:sz w:val="24"/>
          <w:szCs w:val="24"/>
        </w:rPr>
        <w:t>Universal Services (Core Provision)</w:t>
      </w:r>
    </w:p>
    <w:p w14:paraId="7480676B" w14:textId="77777777" w:rsidR="00B26C8D" w:rsidRPr="00C42331" w:rsidRDefault="00B26C8D" w:rsidP="00B26C8D">
      <w:pPr>
        <w:numPr>
          <w:ilvl w:val="0"/>
          <w:numId w:val="29"/>
        </w:numPr>
        <w:rPr>
          <w:sz w:val="24"/>
          <w:szCs w:val="24"/>
        </w:rPr>
      </w:pPr>
      <w:r w:rsidRPr="00C42331">
        <w:rPr>
          <w:sz w:val="24"/>
          <w:szCs w:val="24"/>
        </w:rPr>
        <w:t>Universal Services (Support Generally Available)</w:t>
      </w:r>
    </w:p>
    <w:p w14:paraId="7D0C7AF7" w14:textId="5389D307" w:rsidR="00B26C8D" w:rsidRPr="00C42331" w:rsidRDefault="00B26C8D" w:rsidP="00B26C8D">
      <w:pPr>
        <w:numPr>
          <w:ilvl w:val="0"/>
          <w:numId w:val="29"/>
        </w:numPr>
        <w:rPr>
          <w:sz w:val="24"/>
          <w:szCs w:val="24"/>
        </w:rPr>
      </w:pPr>
      <w:r w:rsidRPr="00C42331">
        <w:rPr>
          <w:sz w:val="24"/>
          <w:szCs w:val="24"/>
        </w:rPr>
        <w:lastRenderedPageBreak/>
        <w:t>Universal Services (Targeted Support)</w:t>
      </w:r>
      <w:r w:rsidR="00375335" w:rsidRPr="00C42331">
        <w:rPr>
          <w:sz w:val="24"/>
          <w:szCs w:val="24"/>
        </w:rPr>
        <w:t xml:space="preserve"> </w:t>
      </w:r>
      <w:r w:rsidRPr="00C42331">
        <w:rPr>
          <w:sz w:val="24"/>
          <w:szCs w:val="24"/>
        </w:rPr>
        <w:t>Targeted and Specialist Services (Multi-Agency)</w:t>
      </w:r>
    </w:p>
    <w:p w14:paraId="6A7CAA3F" w14:textId="77777777" w:rsidR="008A6A07" w:rsidRPr="00C42331" w:rsidRDefault="008A6A07" w:rsidP="008A6A07">
      <w:pPr>
        <w:ind w:left="720"/>
        <w:rPr>
          <w:sz w:val="24"/>
          <w:szCs w:val="24"/>
        </w:rPr>
      </w:pPr>
    </w:p>
    <w:p w14:paraId="62D642C0" w14:textId="77777777" w:rsidR="00B26C8D" w:rsidRPr="00C42331" w:rsidRDefault="00B26C8D" w:rsidP="00B26C8D">
      <w:pPr>
        <w:rPr>
          <w:sz w:val="24"/>
          <w:szCs w:val="24"/>
        </w:rPr>
      </w:pPr>
      <w:r w:rsidRPr="00C42331">
        <w:rPr>
          <w:noProof/>
        </w:rPr>
        <w:drawing>
          <wp:inline distT="0" distB="0" distL="0" distR="0" wp14:anchorId="43F1CF00" wp14:editId="214A4E0C">
            <wp:extent cx="5756912" cy="2385695"/>
            <wp:effectExtent l="0" t="0" r="0" b="0"/>
            <wp:docPr id="1175851392" name="Picture 1175851392" descr="Image of the Child's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51392" name="Picture 1175851392" descr="Image of the Child's Plan "/>
                    <pic:cNvPicPr/>
                  </pic:nvPicPr>
                  <pic:blipFill>
                    <a:blip r:embed="rId54">
                      <a:extLst>
                        <a:ext uri="{28A0092B-C50C-407E-A947-70E740481C1C}">
                          <a14:useLocalDpi xmlns:a14="http://schemas.microsoft.com/office/drawing/2010/main" val="0"/>
                        </a:ext>
                      </a:extLst>
                    </a:blip>
                    <a:stretch>
                      <a:fillRect/>
                    </a:stretch>
                  </pic:blipFill>
                  <pic:spPr>
                    <a:xfrm>
                      <a:off x="0" y="0"/>
                      <a:ext cx="5756912" cy="2385695"/>
                    </a:xfrm>
                    <a:prstGeom prst="rect">
                      <a:avLst/>
                    </a:prstGeom>
                  </pic:spPr>
                </pic:pic>
              </a:graphicData>
            </a:graphic>
          </wp:inline>
        </w:drawing>
      </w:r>
    </w:p>
    <w:p w14:paraId="50CBA4AD" w14:textId="77777777" w:rsidR="00B26C8D" w:rsidRPr="00C42331" w:rsidRDefault="00B26C8D" w:rsidP="00B26C8D">
      <w:pPr>
        <w:rPr>
          <w:sz w:val="24"/>
          <w:szCs w:val="24"/>
        </w:rPr>
      </w:pPr>
      <w:r w:rsidRPr="00C42331">
        <w:rPr>
          <w:sz w:val="24"/>
          <w:szCs w:val="24"/>
        </w:rPr>
        <w:t>For a small minority of children or young people, there might be higher levels of wellbeing need or risk identified. These children may require a level of targeted support, which needs to be coordinated on a single or multi-agency basis through a Child’s Plan.</w:t>
      </w:r>
    </w:p>
    <w:p w14:paraId="2F797463" w14:textId="77777777" w:rsidR="00B26C8D" w:rsidRPr="00C42331" w:rsidRDefault="00B26C8D" w:rsidP="00B26C8D">
      <w:pPr>
        <w:rPr>
          <w:sz w:val="24"/>
          <w:szCs w:val="24"/>
        </w:rPr>
      </w:pPr>
      <w:r w:rsidRPr="00C42331">
        <w:rPr>
          <w:sz w:val="24"/>
          <w:szCs w:val="24"/>
        </w:rPr>
        <w:t>Where a child or young person needs one or more targeted supports, the benefit of a Child’s Plan will be discussed with them and their parents/carers. An assessment using the National Practice Model (My World Triangle/Resilience Matrix) would help to identify any wellbeing needs (</w:t>
      </w:r>
      <w:r w:rsidRPr="00C42331">
        <w:rPr>
          <w:i/>
          <w:sz w:val="24"/>
          <w:szCs w:val="24"/>
        </w:rPr>
        <w:t>Safe, Healthy, Active, Nurtured, Achieving, Resected, Responsible, Included</w:t>
      </w:r>
      <w:r w:rsidRPr="00C42331">
        <w:rPr>
          <w:sz w:val="24"/>
          <w:szCs w:val="24"/>
        </w:rPr>
        <w:t xml:space="preserve">), and highlights strengths and pressures in the child’s situation.  Families are fully involved as key partners in these discussions. </w:t>
      </w:r>
    </w:p>
    <w:p w14:paraId="6172D740" w14:textId="77777777" w:rsidR="00B26C8D" w:rsidRPr="00C42331" w:rsidRDefault="00B26C8D" w:rsidP="00B26C8D">
      <w:pPr>
        <w:rPr>
          <w:sz w:val="24"/>
          <w:szCs w:val="24"/>
        </w:rPr>
      </w:pPr>
      <w:r w:rsidRPr="00C42331">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0DB89190" w14:textId="77777777" w:rsidR="00B26C8D" w:rsidRPr="00C42331" w:rsidRDefault="00B26C8D" w:rsidP="00B26C8D">
      <w:pPr>
        <w:rPr>
          <w:sz w:val="24"/>
          <w:szCs w:val="24"/>
        </w:rPr>
      </w:pPr>
      <w:r w:rsidRPr="00C42331">
        <w:rPr>
          <w:sz w:val="24"/>
          <w:szCs w:val="24"/>
        </w:rPr>
        <w:t xml:space="preserve">A Lead Professional will be identified to co-ordinate and manage any Child’s Plan.  </w:t>
      </w:r>
    </w:p>
    <w:p w14:paraId="7CB4F695" w14:textId="77777777" w:rsidR="00B26C8D" w:rsidRPr="00C42331" w:rsidRDefault="00B26C8D" w:rsidP="00B26C8D">
      <w:pPr>
        <w:rPr>
          <w:sz w:val="24"/>
          <w:szCs w:val="24"/>
        </w:rPr>
      </w:pPr>
      <w:r w:rsidRPr="00C42331">
        <w:rPr>
          <w:sz w:val="24"/>
          <w:szCs w:val="24"/>
        </w:rPr>
        <w:t xml:space="preserve">Information is available on the Aberdeenshire </w:t>
      </w:r>
      <w:r w:rsidRPr="00C42331">
        <w:rPr>
          <w:i/>
          <w:sz w:val="24"/>
          <w:szCs w:val="24"/>
        </w:rPr>
        <w:t>Getting It Right for Every Child</w:t>
      </w:r>
      <w:r w:rsidRPr="00C42331">
        <w:rPr>
          <w:sz w:val="24"/>
          <w:szCs w:val="24"/>
        </w:rPr>
        <w:t xml:space="preserve"> Website:</w:t>
      </w:r>
    </w:p>
    <w:p w14:paraId="7E1C9D3B" w14:textId="415ED59C" w:rsidR="00B26C8D" w:rsidRPr="00C42331" w:rsidRDefault="00F4612D" w:rsidP="00B26C8D">
      <w:pPr>
        <w:rPr>
          <w:b/>
          <w:bCs/>
          <w:sz w:val="24"/>
          <w:szCs w:val="24"/>
          <w:u w:val="single"/>
        </w:rPr>
      </w:pPr>
      <w:hyperlink r:id="rId55" w:history="1">
        <w:r w:rsidR="00B26C8D" w:rsidRPr="00C42331">
          <w:rPr>
            <w:rStyle w:val="Hyperlink"/>
            <w:sz w:val="24"/>
            <w:szCs w:val="24"/>
          </w:rPr>
          <w:t>http://www.girfec-aberdeenshire.org/</w:t>
        </w:r>
      </w:hyperlink>
    </w:p>
    <w:p w14:paraId="18597A4B" w14:textId="418DF5D4" w:rsidR="00D90F07" w:rsidRPr="00C42331" w:rsidRDefault="00D90F07" w:rsidP="00D90F07">
      <w:pPr>
        <w:pStyle w:val="Heading1"/>
        <w:rPr>
          <w:rFonts w:cs="Arial"/>
        </w:rPr>
      </w:pPr>
      <w:bookmarkStart w:id="35" w:name="_Toc147844004"/>
      <w:r w:rsidRPr="00C42331">
        <w:rPr>
          <w:rFonts w:cs="Arial"/>
        </w:rPr>
        <w:t>Educational Psychology</w:t>
      </w:r>
      <w:bookmarkEnd w:id="35"/>
      <w:r w:rsidR="00E95F16" w:rsidRPr="00C42331">
        <w:rPr>
          <w:rFonts w:cs="Arial"/>
        </w:rPr>
        <w:t xml:space="preserve"> </w:t>
      </w:r>
    </w:p>
    <w:p w14:paraId="3799CFA9" w14:textId="188DFC64" w:rsidR="003975E4" w:rsidRPr="00C42331" w:rsidRDefault="003975E4" w:rsidP="003975E4">
      <w:pPr>
        <w:spacing w:line="252" w:lineRule="auto"/>
        <w:rPr>
          <w:sz w:val="24"/>
          <w:szCs w:val="24"/>
        </w:rPr>
      </w:pPr>
      <w:bookmarkStart w:id="36" w:name="_Toc525898225"/>
      <w:bookmarkStart w:id="37" w:name="_Toc525901830"/>
      <w:bookmarkStart w:id="38" w:name="_Toc525901922"/>
      <w:bookmarkStart w:id="39" w:name="_Toc525912859"/>
      <w:bookmarkStart w:id="40" w:name="_Toc525898226"/>
      <w:bookmarkStart w:id="41" w:name="_Toc525901831"/>
      <w:bookmarkStart w:id="42" w:name="_Toc525901923"/>
      <w:bookmarkStart w:id="43" w:name="_Toc525912860"/>
      <w:bookmarkEnd w:id="36"/>
      <w:bookmarkEnd w:id="37"/>
      <w:bookmarkEnd w:id="38"/>
      <w:bookmarkEnd w:id="39"/>
      <w:bookmarkEnd w:id="40"/>
      <w:bookmarkEnd w:id="41"/>
      <w:bookmarkEnd w:id="42"/>
      <w:bookmarkEnd w:id="43"/>
      <w:r w:rsidRPr="00C42331">
        <w:rPr>
          <w:sz w:val="24"/>
          <w:szCs w:val="24"/>
        </w:rPr>
        <w:t xml:space="preserve">The Educational Psychology Service (EPS) provides a service across Aberdeenshire from the early years to school leaving age.  </w:t>
      </w:r>
      <w:r w:rsidR="00EC2A57" w:rsidRPr="00C42331">
        <w:rPr>
          <w:sz w:val="24"/>
          <w:szCs w:val="24"/>
        </w:rPr>
        <w:t>Educational Psychologists</w:t>
      </w:r>
      <w:r w:rsidRPr="00C42331">
        <w:rPr>
          <w:sz w:val="24"/>
          <w:szCs w:val="24"/>
        </w:rPr>
        <w:t xml:space="preserve"> work with children, young people, </w:t>
      </w:r>
      <w:r w:rsidR="00EC2A57" w:rsidRPr="00C42331">
        <w:rPr>
          <w:sz w:val="24"/>
          <w:szCs w:val="24"/>
        </w:rPr>
        <w:t>parents and carers</w:t>
      </w:r>
      <w:r w:rsidRPr="00C42331">
        <w:rPr>
          <w:sz w:val="24"/>
          <w:szCs w:val="24"/>
        </w:rPr>
        <w:t>, educational staff, local authority colleagues and a wide range of other professionals including health professions, social work, early years partner providers and post school training and education providers.</w:t>
      </w:r>
    </w:p>
    <w:p w14:paraId="22C064BB" w14:textId="32F10F03" w:rsidR="003975E4" w:rsidRPr="00C42331" w:rsidRDefault="003975E4" w:rsidP="003975E4">
      <w:pPr>
        <w:spacing w:after="160" w:line="252" w:lineRule="auto"/>
        <w:rPr>
          <w:sz w:val="24"/>
          <w:szCs w:val="24"/>
        </w:rPr>
      </w:pPr>
      <w:r w:rsidRPr="00C42331">
        <w:rPr>
          <w:sz w:val="24"/>
          <w:szCs w:val="24"/>
        </w:rPr>
        <w:t xml:space="preserve">When there are concerns about a child or young person’s learning or wellbeing, an Educational Psychologist can support others to </w:t>
      </w:r>
      <w:r w:rsidR="007A343B" w:rsidRPr="00C42331">
        <w:rPr>
          <w:sz w:val="24"/>
          <w:szCs w:val="24"/>
        </w:rPr>
        <w:t xml:space="preserve">assess </w:t>
      </w:r>
      <w:r w:rsidR="00ED34B2" w:rsidRPr="00C42331">
        <w:rPr>
          <w:sz w:val="24"/>
          <w:szCs w:val="24"/>
        </w:rPr>
        <w:t>needs and</w:t>
      </w:r>
      <w:r w:rsidRPr="00C42331">
        <w:rPr>
          <w:sz w:val="24"/>
          <w:szCs w:val="24"/>
        </w:rPr>
        <w:t xml:space="preserve"> problem solve their way through potentially difficult and complex situations.  Consultation with people who know the child best forms the basis of Educational Psychology </w:t>
      </w:r>
      <w:r w:rsidRPr="00C42331">
        <w:rPr>
          <w:sz w:val="24"/>
          <w:szCs w:val="24"/>
        </w:rPr>
        <w:lastRenderedPageBreak/>
        <w:t xml:space="preserve">assessment.  </w:t>
      </w:r>
      <w:r w:rsidR="00ED34B2" w:rsidRPr="00C42331">
        <w:rPr>
          <w:sz w:val="24"/>
          <w:szCs w:val="24"/>
        </w:rPr>
        <w:t>The</w:t>
      </w:r>
      <w:r w:rsidRPr="00C42331">
        <w:rPr>
          <w:sz w:val="24"/>
          <w:szCs w:val="24"/>
        </w:rPr>
        <w:t xml:space="preserve"> purpose is to explore and understand the concern and support people to come up with solutions that will work in that particular context.  More information about Consultation can be found on the Educational Psychology Service website:</w:t>
      </w:r>
    </w:p>
    <w:p w14:paraId="49E527B5" w14:textId="773B7B4D" w:rsidR="003975E4" w:rsidRPr="00C42331" w:rsidRDefault="00F4612D" w:rsidP="003975E4">
      <w:pPr>
        <w:spacing w:after="160" w:line="252" w:lineRule="auto"/>
        <w:rPr>
          <w:sz w:val="24"/>
          <w:szCs w:val="24"/>
        </w:rPr>
      </w:pPr>
      <w:hyperlink r:id="rId56" w:history="1">
        <w:r w:rsidR="003975E4" w:rsidRPr="00C42331">
          <w:rPr>
            <w:rStyle w:val="Hyperlink"/>
            <w:sz w:val="24"/>
            <w:szCs w:val="24"/>
          </w:rPr>
          <w:t>https://blogs.glowscotland.org.uk/as/aberdeenshireeps/about-us/</w:t>
        </w:r>
      </w:hyperlink>
      <w:r w:rsidR="003975E4" w:rsidRPr="00C42331">
        <w:rPr>
          <w:sz w:val="24"/>
          <w:szCs w:val="24"/>
        </w:rPr>
        <w:t xml:space="preserve"> </w:t>
      </w:r>
    </w:p>
    <w:p w14:paraId="7731396C" w14:textId="77777777" w:rsidR="003975E4" w:rsidRPr="00C42331" w:rsidRDefault="003975E4" w:rsidP="003975E4">
      <w:pPr>
        <w:spacing w:after="160" w:line="252" w:lineRule="auto"/>
        <w:rPr>
          <w:sz w:val="24"/>
          <w:szCs w:val="24"/>
        </w:rPr>
      </w:pPr>
      <w:r w:rsidRPr="00C42331">
        <w:rPr>
          <w:sz w:val="24"/>
          <w:szCs w:val="24"/>
        </w:rPr>
        <w:t>The website also has a range of helpful resources available for all parents:</w:t>
      </w:r>
    </w:p>
    <w:p w14:paraId="3674C8F0" w14:textId="77777777" w:rsidR="003975E4" w:rsidRPr="00C42331" w:rsidRDefault="00F4612D" w:rsidP="003975E4">
      <w:pPr>
        <w:spacing w:after="160" w:line="252" w:lineRule="auto"/>
        <w:rPr>
          <w:rStyle w:val="Hyperlink"/>
          <w:sz w:val="24"/>
          <w:szCs w:val="24"/>
        </w:rPr>
      </w:pPr>
      <w:hyperlink r:id="rId57" w:history="1">
        <w:r w:rsidR="003975E4" w:rsidRPr="00C42331">
          <w:rPr>
            <w:rStyle w:val="Hyperlink"/>
            <w:sz w:val="24"/>
            <w:szCs w:val="24"/>
          </w:rPr>
          <w:t>https://blogs.glowscotland.org.uk/as/aberdeenshireeps/parent-information/</w:t>
        </w:r>
      </w:hyperlink>
    </w:p>
    <w:p w14:paraId="766C553C" w14:textId="22FF004F" w:rsidR="00E95ACC" w:rsidRPr="00C42331" w:rsidRDefault="00E95ACC" w:rsidP="00E95ACC">
      <w:pPr>
        <w:pStyle w:val="Heading1"/>
        <w:rPr>
          <w:rFonts w:cs="Arial"/>
        </w:rPr>
      </w:pPr>
      <w:bookmarkStart w:id="44" w:name="_Toc147844005"/>
      <w:r w:rsidRPr="00C42331">
        <w:rPr>
          <w:rFonts w:cs="Arial"/>
        </w:rPr>
        <w:t>Enhanced Provision &amp; Community Resource Hubs</w:t>
      </w:r>
      <w:bookmarkEnd w:id="44"/>
    </w:p>
    <w:p w14:paraId="1A3B34C4" w14:textId="77777777" w:rsidR="009142D4" w:rsidRPr="00C42331" w:rsidRDefault="009142D4" w:rsidP="009142D4">
      <w:pPr>
        <w:spacing w:after="120" w:line="240" w:lineRule="auto"/>
        <w:rPr>
          <w:rFonts w:eastAsia="Times New Roman"/>
          <w:sz w:val="24"/>
          <w:szCs w:val="24"/>
        </w:rPr>
      </w:pPr>
      <w:r w:rsidRPr="00C42331">
        <w:rPr>
          <w:rFonts w:eastAsia="Times New Roman"/>
          <w:sz w:val="24"/>
          <w:szCs w:val="24"/>
        </w:rPr>
        <w:t>Aberdeenshire Council is committed to supporting children and young children to be educated in local schools through providing the right support in the right place at the right time.  By enhanced provision we mean that a local primary and secondary school has an enhanced level of resources, such as access to a sensory room and life skills area; and support for learning staff who have an enhanced level of expertise to meet a range of needs.</w:t>
      </w:r>
    </w:p>
    <w:p w14:paraId="0A129087" w14:textId="77777777" w:rsidR="00833D10" w:rsidRPr="00C42331" w:rsidRDefault="009142D4" w:rsidP="009142D4">
      <w:pPr>
        <w:spacing w:after="120" w:line="240" w:lineRule="auto"/>
        <w:rPr>
          <w:rFonts w:eastAsia="Times New Roman"/>
          <w:sz w:val="24"/>
          <w:szCs w:val="24"/>
        </w:rPr>
      </w:pPr>
      <w:r w:rsidRPr="00C42331">
        <w:rPr>
          <w:rFonts w:eastAsia="Times New Roman"/>
          <w:sz w:val="24"/>
          <w:szCs w:val="24"/>
        </w:rPr>
        <w:t xml:space="preserve">Further enhancement is available through the community resource hub, for a small minority of children with severe and complex needs, who regardless of chronological age are making very small steps in learning and are at the early levels of learning. </w:t>
      </w:r>
    </w:p>
    <w:p w14:paraId="6C63F567" w14:textId="68D22E32" w:rsidR="009142D4" w:rsidRPr="00C42331" w:rsidRDefault="009142D4" w:rsidP="009142D4">
      <w:pPr>
        <w:spacing w:after="120" w:line="240" w:lineRule="auto"/>
        <w:rPr>
          <w:rFonts w:eastAsia="Times New Roman"/>
          <w:sz w:val="24"/>
          <w:szCs w:val="24"/>
        </w:rPr>
      </w:pPr>
      <w:r w:rsidRPr="00C42331">
        <w:rPr>
          <w:rFonts w:eastAsia="Times New Roman"/>
          <w:sz w:val="24"/>
          <w:szCs w:val="24"/>
        </w:rPr>
        <w:t>The enhanced provision centres and community resource hubs can offer outreach support to mainstream schools, short term assessment placements</w:t>
      </w:r>
      <w:r w:rsidR="00C45A7D" w:rsidRPr="00C42331">
        <w:rPr>
          <w:rFonts w:eastAsia="Times New Roman"/>
          <w:sz w:val="24"/>
          <w:szCs w:val="24"/>
        </w:rPr>
        <w:t xml:space="preserve"> and</w:t>
      </w:r>
      <w:r w:rsidRPr="00C42331">
        <w:rPr>
          <w:rFonts w:eastAsia="Times New Roman"/>
          <w:sz w:val="24"/>
          <w:szCs w:val="24"/>
        </w:rPr>
        <w:t xml:space="preserve"> flexibility (</w:t>
      </w:r>
      <w:proofErr w:type="gramStart"/>
      <w:r w:rsidRPr="00C42331">
        <w:rPr>
          <w:rFonts w:eastAsia="Times New Roman"/>
          <w:sz w:val="24"/>
          <w:szCs w:val="24"/>
        </w:rPr>
        <w:t>e.g.</w:t>
      </w:r>
      <w:proofErr w:type="gramEnd"/>
      <w:r w:rsidRPr="00C42331">
        <w:rPr>
          <w:rFonts w:eastAsia="Times New Roman"/>
          <w:sz w:val="24"/>
          <w:szCs w:val="24"/>
        </w:rPr>
        <w:t xml:space="preserve"> blended places)</w:t>
      </w:r>
      <w:r w:rsidR="00343A1D" w:rsidRPr="00C42331">
        <w:rPr>
          <w:rFonts w:eastAsia="Times New Roman"/>
          <w:sz w:val="24"/>
          <w:szCs w:val="24"/>
        </w:rPr>
        <w:t>.</w:t>
      </w:r>
      <w:r w:rsidRPr="00C42331">
        <w:rPr>
          <w:rFonts w:eastAsia="Times New Roman"/>
          <w:sz w:val="24"/>
          <w:szCs w:val="24"/>
        </w:rPr>
        <w:t xml:space="preserve"> </w:t>
      </w:r>
    </w:p>
    <w:p w14:paraId="51CA6515" w14:textId="77777777" w:rsidR="009142D4" w:rsidRPr="00C42331" w:rsidRDefault="009142D4" w:rsidP="009142D4">
      <w:pPr>
        <w:spacing w:after="120" w:line="240" w:lineRule="auto"/>
        <w:rPr>
          <w:rFonts w:eastAsia="Times New Roman"/>
          <w:sz w:val="24"/>
          <w:szCs w:val="24"/>
        </w:rPr>
      </w:pPr>
      <w:r w:rsidRPr="00C42331">
        <w:rPr>
          <w:rFonts w:eastAsia="Times New Roman"/>
          <w:sz w:val="24"/>
          <w:szCs w:val="24"/>
        </w:rPr>
        <w:t xml:space="preserve">For more information on all our resources and policies go to: </w:t>
      </w:r>
    </w:p>
    <w:p w14:paraId="5C94A96C" w14:textId="77777777" w:rsidR="009142D4" w:rsidRPr="00C42331" w:rsidRDefault="00F4612D" w:rsidP="009142D4">
      <w:pPr>
        <w:spacing w:after="120" w:line="240" w:lineRule="auto"/>
        <w:rPr>
          <w:rFonts w:eastAsia="Times New Roman"/>
          <w:sz w:val="24"/>
          <w:szCs w:val="24"/>
        </w:rPr>
      </w:pPr>
      <w:hyperlink r:id="rId58" w:history="1">
        <w:r w:rsidR="009142D4" w:rsidRPr="00C42331">
          <w:rPr>
            <w:rStyle w:val="Hyperlink"/>
            <w:rFonts w:eastAsia="Times New Roman"/>
            <w:sz w:val="24"/>
            <w:szCs w:val="24"/>
          </w:rPr>
          <w:t>http://asn-aberdeenshire.org/</w:t>
        </w:r>
      </w:hyperlink>
    </w:p>
    <w:p w14:paraId="388E15EE" w14:textId="56967C2A" w:rsidR="00D90F07" w:rsidRPr="00C42331" w:rsidRDefault="00D90F07" w:rsidP="005A7C31">
      <w:pPr>
        <w:pStyle w:val="Heading1"/>
        <w:rPr>
          <w:rFonts w:cs="Arial"/>
        </w:rPr>
      </w:pPr>
      <w:bookmarkStart w:id="45" w:name="_Toc147844006"/>
      <w:r w:rsidRPr="00C42331">
        <w:rPr>
          <w:rFonts w:cs="Arial"/>
        </w:rPr>
        <w:t>Support for Learning</w:t>
      </w:r>
      <w:bookmarkEnd w:id="45"/>
      <w:r w:rsidR="000701AF" w:rsidRPr="00C42331">
        <w:rPr>
          <w:rFonts w:cs="Arial"/>
        </w:rPr>
        <w:t xml:space="preserve"> </w:t>
      </w:r>
    </w:p>
    <w:p w14:paraId="2F292005" w14:textId="77777777" w:rsidR="0028440C" w:rsidRPr="00C42331" w:rsidRDefault="0028440C" w:rsidP="0028440C">
      <w:pPr>
        <w:rPr>
          <w:sz w:val="24"/>
          <w:szCs w:val="24"/>
        </w:rPr>
      </w:pPr>
      <w:r w:rsidRPr="00C42331">
        <w:rPr>
          <w:sz w:val="24"/>
          <w:szCs w:val="24"/>
        </w:rPr>
        <w:t>At times in their lives all children may require support for learning for a range of reasons. Some children may need a lot of support all the way through school. Others may need only a small amount for a short time.</w:t>
      </w:r>
    </w:p>
    <w:p w14:paraId="57BE20A1" w14:textId="77777777" w:rsidR="0028440C" w:rsidRPr="00C42331" w:rsidRDefault="0028440C" w:rsidP="0028440C">
      <w:pPr>
        <w:rPr>
          <w:sz w:val="24"/>
          <w:szCs w:val="24"/>
        </w:rPr>
      </w:pPr>
      <w:r w:rsidRPr="00C42331">
        <w:rPr>
          <w:sz w:val="24"/>
          <w:szCs w:val="24"/>
        </w:rPr>
        <w:t>A child is said to have additional support needs if they need more, or different, support to what is normally provided in schools or pre-schools to children of the same age.  Reasons for requiring support might include:</w:t>
      </w:r>
    </w:p>
    <w:p w14:paraId="33F69EE6" w14:textId="77777777" w:rsidR="0028440C" w:rsidRPr="00C42331" w:rsidRDefault="0028440C" w:rsidP="0028440C">
      <w:pPr>
        <w:numPr>
          <w:ilvl w:val="0"/>
          <w:numId w:val="9"/>
        </w:numPr>
        <w:rPr>
          <w:sz w:val="24"/>
          <w:szCs w:val="24"/>
        </w:rPr>
      </w:pPr>
      <w:r w:rsidRPr="00C42331">
        <w:rPr>
          <w:sz w:val="24"/>
          <w:szCs w:val="24"/>
        </w:rPr>
        <w:t>Missing school because of an illness or long-term condition</w:t>
      </w:r>
    </w:p>
    <w:p w14:paraId="173AB24D" w14:textId="77777777" w:rsidR="0028440C" w:rsidRPr="00C42331" w:rsidRDefault="0028440C" w:rsidP="0028440C">
      <w:pPr>
        <w:numPr>
          <w:ilvl w:val="0"/>
          <w:numId w:val="9"/>
        </w:numPr>
        <w:rPr>
          <w:sz w:val="24"/>
          <w:szCs w:val="24"/>
        </w:rPr>
      </w:pPr>
      <w:r w:rsidRPr="00C42331">
        <w:rPr>
          <w:sz w:val="24"/>
          <w:szCs w:val="24"/>
        </w:rPr>
        <w:t>Having a physical disability</w:t>
      </w:r>
    </w:p>
    <w:p w14:paraId="41D6F828" w14:textId="77777777" w:rsidR="0028440C" w:rsidRPr="00C42331" w:rsidRDefault="0028440C" w:rsidP="0028440C">
      <w:pPr>
        <w:numPr>
          <w:ilvl w:val="0"/>
          <w:numId w:val="9"/>
        </w:numPr>
        <w:rPr>
          <w:sz w:val="24"/>
          <w:szCs w:val="24"/>
        </w:rPr>
      </w:pPr>
      <w:r w:rsidRPr="00C42331">
        <w:rPr>
          <w:sz w:val="24"/>
          <w:szCs w:val="24"/>
        </w:rPr>
        <w:t>Being a young carer</w:t>
      </w:r>
    </w:p>
    <w:p w14:paraId="6EFAFB9B" w14:textId="77777777" w:rsidR="0028440C" w:rsidRPr="00C42331" w:rsidRDefault="0028440C" w:rsidP="0028440C">
      <w:pPr>
        <w:numPr>
          <w:ilvl w:val="0"/>
          <w:numId w:val="9"/>
        </w:numPr>
        <w:rPr>
          <w:sz w:val="24"/>
          <w:szCs w:val="24"/>
        </w:rPr>
      </w:pPr>
      <w:r w:rsidRPr="00C42331">
        <w:rPr>
          <w:sz w:val="24"/>
          <w:szCs w:val="24"/>
        </w:rPr>
        <w:t>Communication difficulties</w:t>
      </w:r>
    </w:p>
    <w:p w14:paraId="2D936AC9" w14:textId="77777777" w:rsidR="0028440C" w:rsidRPr="00C42331" w:rsidRDefault="0028440C" w:rsidP="0028440C">
      <w:pPr>
        <w:numPr>
          <w:ilvl w:val="0"/>
          <w:numId w:val="9"/>
        </w:numPr>
        <w:rPr>
          <w:sz w:val="24"/>
          <w:szCs w:val="24"/>
        </w:rPr>
      </w:pPr>
      <w:r w:rsidRPr="00C42331">
        <w:rPr>
          <w:sz w:val="24"/>
          <w:szCs w:val="24"/>
        </w:rPr>
        <w:t>Being particularly able</w:t>
      </w:r>
    </w:p>
    <w:p w14:paraId="0B747611" w14:textId="77777777" w:rsidR="0028440C" w:rsidRPr="00C42331" w:rsidRDefault="0028440C" w:rsidP="0028440C">
      <w:pPr>
        <w:numPr>
          <w:ilvl w:val="0"/>
          <w:numId w:val="9"/>
        </w:numPr>
        <w:rPr>
          <w:sz w:val="24"/>
          <w:szCs w:val="24"/>
        </w:rPr>
      </w:pPr>
      <w:r w:rsidRPr="00C42331">
        <w:rPr>
          <w:sz w:val="24"/>
          <w:szCs w:val="24"/>
        </w:rPr>
        <w:t xml:space="preserve">Changing </w:t>
      </w:r>
      <w:proofErr w:type="gramStart"/>
      <w:r w:rsidRPr="00C42331">
        <w:rPr>
          <w:sz w:val="24"/>
          <w:szCs w:val="24"/>
        </w:rPr>
        <w:t>school</w:t>
      </w:r>
      <w:proofErr w:type="gramEnd"/>
      <w:r w:rsidRPr="00C42331">
        <w:rPr>
          <w:sz w:val="24"/>
          <w:szCs w:val="24"/>
        </w:rPr>
        <w:t xml:space="preserve"> a lot</w:t>
      </w:r>
    </w:p>
    <w:p w14:paraId="0DE223E0" w14:textId="77777777" w:rsidR="0028440C" w:rsidRPr="00C42331" w:rsidRDefault="0028440C" w:rsidP="0028440C">
      <w:pPr>
        <w:numPr>
          <w:ilvl w:val="0"/>
          <w:numId w:val="9"/>
        </w:numPr>
        <w:rPr>
          <w:sz w:val="24"/>
          <w:szCs w:val="24"/>
        </w:rPr>
      </w:pPr>
      <w:r w:rsidRPr="00C42331">
        <w:rPr>
          <w:sz w:val="24"/>
          <w:szCs w:val="24"/>
        </w:rPr>
        <w:t>Being looked after or in care</w:t>
      </w:r>
    </w:p>
    <w:p w14:paraId="3786F69B" w14:textId="77777777" w:rsidR="0028440C" w:rsidRPr="00C42331" w:rsidRDefault="0028440C" w:rsidP="0028440C">
      <w:pPr>
        <w:numPr>
          <w:ilvl w:val="0"/>
          <w:numId w:val="9"/>
        </w:numPr>
        <w:rPr>
          <w:sz w:val="24"/>
          <w:szCs w:val="24"/>
        </w:rPr>
      </w:pPr>
      <w:r w:rsidRPr="00C42331">
        <w:rPr>
          <w:sz w:val="24"/>
          <w:szCs w:val="24"/>
        </w:rPr>
        <w:t xml:space="preserve">Difficulty in controlling </w:t>
      </w:r>
      <w:proofErr w:type="gramStart"/>
      <w:r w:rsidRPr="00C42331">
        <w:rPr>
          <w:sz w:val="24"/>
          <w:szCs w:val="24"/>
        </w:rPr>
        <w:t>behaviour</w:t>
      </w:r>
      <w:proofErr w:type="gramEnd"/>
    </w:p>
    <w:p w14:paraId="4FAF74EB" w14:textId="77777777" w:rsidR="0028440C" w:rsidRPr="00C42331" w:rsidRDefault="0028440C" w:rsidP="0028440C">
      <w:pPr>
        <w:numPr>
          <w:ilvl w:val="0"/>
          <w:numId w:val="9"/>
        </w:numPr>
        <w:rPr>
          <w:sz w:val="24"/>
          <w:szCs w:val="24"/>
        </w:rPr>
      </w:pPr>
      <w:r w:rsidRPr="00C42331">
        <w:rPr>
          <w:sz w:val="24"/>
          <w:szCs w:val="24"/>
        </w:rPr>
        <w:t>Having a difficult family situation</w:t>
      </w:r>
    </w:p>
    <w:p w14:paraId="192548B2" w14:textId="77777777" w:rsidR="0028440C" w:rsidRPr="00C42331" w:rsidRDefault="0028440C" w:rsidP="0028440C">
      <w:pPr>
        <w:numPr>
          <w:ilvl w:val="0"/>
          <w:numId w:val="9"/>
        </w:numPr>
        <w:rPr>
          <w:sz w:val="24"/>
          <w:szCs w:val="24"/>
        </w:rPr>
      </w:pPr>
      <w:r w:rsidRPr="00C42331">
        <w:rPr>
          <w:sz w:val="24"/>
          <w:szCs w:val="24"/>
        </w:rPr>
        <w:lastRenderedPageBreak/>
        <w:t>Suffering a bereavement</w:t>
      </w:r>
    </w:p>
    <w:p w14:paraId="4D21BDD8" w14:textId="42C7104D" w:rsidR="0028440C" w:rsidRPr="00C42331" w:rsidRDefault="00487157" w:rsidP="0028440C">
      <w:pPr>
        <w:rPr>
          <w:sz w:val="24"/>
          <w:szCs w:val="24"/>
        </w:rPr>
      </w:pPr>
      <w:r w:rsidRPr="00C42331">
        <w:rPr>
          <w:sz w:val="24"/>
          <w:szCs w:val="24"/>
        </w:rPr>
        <w:t xml:space="preserve">Social and emotional factors </w:t>
      </w:r>
      <w:r w:rsidR="0028440C" w:rsidRPr="00C42331">
        <w:rPr>
          <w:sz w:val="24"/>
          <w:szCs w:val="24"/>
        </w:rPr>
        <w:t xml:space="preserve">Each school cluster has an allocation of Teachers of Additional Support for Learning (ASL) who are employed to support pupils with additional support needs.  They work across each cluster in primary and secondary.  In partnership with school staff, </w:t>
      </w:r>
      <w:proofErr w:type="gramStart"/>
      <w:r w:rsidR="0028440C" w:rsidRPr="00C42331">
        <w:rPr>
          <w:sz w:val="24"/>
          <w:szCs w:val="24"/>
        </w:rPr>
        <w:t>parents</w:t>
      </w:r>
      <w:proofErr w:type="gramEnd"/>
      <w:r w:rsidR="0028440C" w:rsidRPr="00C42331">
        <w:rPr>
          <w:sz w:val="24"/>
          <w:szCs w:val="24"/>
        </w:rPr>
        <w:t xml:space="preserve"> and other professionals (if appropriate), they identify barriers to learning, assess children’s needs and support learning and teaching through a relevant curriculum.</w:t>
      </w:r>
      <w:r w:rsidR="0055493A" w:rsidRPr="00C42331">
        <w:rPr>
          <w:sz w:val="24"/>
          <w:szCs w:val="24"/>
        </w:rPr>
        <w:t xml:space="preserve"> </w:t>
      </w:r>
    </w:p>
    <w:p w14:paraId="7064540C" w14:textId="6964E6BF" w:rsidR="0055493A" w:rsidRPr="00C42331" w:rsidRDefault="0055493A" w:rsidP="0028440C">
      <w:pPr>
        <w:rPr>
          <w:sz w:val="24"/>
          <w:szCs w:val="24"/>
        </w:rPr>
      </w:pPr>
      <w:r w:rsidRPr="00C42331">
        <w:rPr>
          <w:sz w:val="24"/>
          <w:szCs w:val="24"/>
        </w:rPr>
        <w:t xml:space="preserve">Pupil Support Assistants (PSAs) assist teachers in promoting achievement and raising the standards of pupil attainment.  They provide general support in relation to the needs of the class and individuals’ care, health and wellbeing and safety and to </w:t>
      </w:r>
      <w:r w:rsidR="0079154A" w:rsidRPr="00C42331">
        <w:rPr>
          <w:sz w:val="24"/>
          <w:szCs w:val="24"/>
        </w:rPr>
        <w:t xml:space="preserve">promote </w:t>
      </w:r>
      <w:r w:rsidRPr="00C42331">
        <w:rPr>
          <w:sz w:val="24"/>
          <w:szCs w:val="24"/>
        </w:rPr>
        <w:t>a secure and safe environment.</w:t>
      </w:r>
    </w:p>
    <w:p w14:paraId="498D69DF" w14:textId="6AD2192B" w:rsidR="00D90F07" w:rsidRPr="00C42331" w:rsidRDefault="00D90F07" w:rsidP="00D90F07">
      <w:pPr>
        <w:pStyle w:val="Heading1"/>
        <w:rPr>
          <w:rFonts w:cs="Arial"/>
        </w:rPr>
      </w:pPr>
      <w:bookmarkStart w:id="46" w:name="_Toc525289176"/>
      <w:bookmarkStart w:id="47" w:name="_Toc525898229"/>
      <w:bookmarkStart w:id="48" w:name="_Toc525901834"/>
      <w:bookmarkStart w:id="49" w:name="_Toc525901926"/>
      <w:bookmarkStart w:id="50" w:name="_Toc525912863"/>
      <w:bookmarkStart w:id="51" w:name="_Toc525289177"/>
      <w:bookmarkStart w:id="52" w:name="_Toc525898230"/>
      <w:bookmarkStart w:id="53" w:name="_Toc525901835"/>
      <w:bookmarkStart w:id="54" w:name="_Toc525901927"/>
      <w:bookmarkStart w:id="55" w:name="_Toc525912864"/>
      <w:bookmarkStart w:id="56" w:name="_Toc147844007"/>
      <w:bookmarkEnd w:id="46"/>
      <w:bookmarkEnd w:id="47"/>
      <w:bookmarkEnd w:id="48"/>
      <w:bookmarkEnd w:id="49"/>
      <w:bookmarkEnd w:id="50"/>
      <w:bookmarkEnd w:id="51"/>
      <w:bookmarkEnd w:id="52"/>
      <w:bookmarkEnd w:id="53"/>
      <w:bookmarkEnd w:id="54"/>
      <w:bookmarkEnd w:id="55"/>
      <w:r w:rsidRPr="00C42331">
        <w:rPr>
          <w:rFonts w:cs="Arial"/>
        </w:rPr>
        <w:t>Child Protection</w:t>
      </w:r>
      <w:bookmarkEnd w:id="56"/>
    </w:p>
    <w:p w14:paraId="308E811C" w14:textId="77777777" w:rsidR="00347019" w:rsidRPr="00C42331" w:rsidRDefault="00F4612D" w:rsidP="00347019">
      <w:hyperlink r:id="rId59" w:history="1">
        <w:r w:rsidR="00347019" w:rsidRPr="00C42331">
          <w:rPr>
            <w:rStyle w:val="Hyperlink"/>
            <w:sz w:val="24"/>
            <w:szCs w:val="28"/>
          </w:rPr>
          <w:t>Nationa</w:t>
        </w:r>
        <w:r w:rsidR="00347019" w:rsidRPr="00C42331">
          <w:rPr>
            <w:rStyle w:val="Hyperlink"/>
            <w:sz w:val="24"/>
            <w:szCs w:val="24"/>
          </w:rPr>
          <w:t>l Guidance for Child Protection Scotland 2021</w:t>
        </w:r>
      </w:hyperlink>
    </w:p>
    <w:p w14:paraId="4E6889B7" w14:textId="62642F11" w:rsidR="00276508" w:rsidRPr="00C42331" w:rsidRDefault="00CA4548" w:rsidP="00CA4548">
      <w:pPr>
        <w:rPr>
          <w:sz w:val="24"/>
          <w:szCs w:val="24"/>
        </w:rPr>
      </w:pPr>
      <w:r w:rsidRPr="00C42331">
        <w:rPr>
          <w:sz w:val="24"/>
          <w:szCs w:val="24"/>
        </w:rPr>
        <w:t>Child protection is the responsibility of all who work with children and families regardless of whether or not they come into direct contact with children. All workers must be fully informed of their responsibilities in respect of keeping children safe. All services working with children, young people and families are expected to identify and consider the wellbeing of children and to share concerns appropriately.</w:t>
      </w:r>
    </w:p>
    <w:p w14:paraId="4B60A802" w14:textId="77777777" w:rsidR="00276508" w:rsidRPr="00C42331" w:rsidRDefault="00276508" w:rsidP="00CA4548">
      <w:pPr>
        <w:rPr>
          <w:sz w:val="24"/>
          <w:szCs w:val="24"/>
        </w:rPr>
      </w:pPr>
    </w:p>
    <w:p w14:paraId="1B62D19D" w14:textId="77777777" w:rsidR="00276508" w:rsidRPr="00C42331" w:rsidRDefault="00276508" w:rsidP="00276508">
      <w:pPr>
        <w:rPr>
          <w:b/>
          <w:bCs/>
          <w:sz w:val="24"/>
          <w:szCs w:val="24"/>
        </w:rPr>
      </w:pPr>
      <w:r w:rsidRPr="00C42331">
        <w:rPr>
          <w:b/>
          <w:bCs/>
          <w:sz w:val="24"/>
          <w:szCs w:val="24"/>
        </w:rPr>
        <w:t>Equal Protection from Assault (Scotland) Act 2019.</w:t>
      </w:r>
    </w:p>
    <w:p w14:paraId="381B403B" w14:textId="297FDEF6" w:rsidR="00CA4548" w:rsidRPr="00C42331" w:rsidRDefault="00276508" w:rsidP="00CA4548">
      <w:pPr>
        <w:rPr>
          <w:sz w:val="24"/>
          <w:szCs w:val="24"/>
        </w:rPr>
      </w:pPr>
      <w:r w:rsidRPr="00C42331">
        <w:rPr>
          <w:sz w:val="24"/>
          <w:szCs w:val="24"/>
        </w:rPr>
        <w:t>This was introduced on 7 November 2020 and all who work with children have a crucial role in implementing the Act. Instances of reasonable chastisement are now classified as an offence of assault and will be shared with the police.</w:t>
      </w:r>
      <w:r w:rsidR="0063117C" w:rsidRPr="00C42331">
        <w:rPr>
          <w:sz w:val="24"/>
          <w:szCs w:val="24"/>
        </w:rPr>
        <w:br/>
      </w:r>
    </w:p>
    <w:p w14:paraId="087BF399" w14:textId="09F26E9C" w:rsidR="00CA4548" w:rsidRPr="00C42331" w:rsidRDefault="00CA4548" w:rsidP="00CA4548">
      <w:pPr>
        <w:rPr>
          <w:sz w:val="24"/>
          <w:szCs w:val="24"/>
        </w:rPr>
      </w:pPr>
      <w:r w:rsidRPr="00C42331">
        <w:rPr>
          <w:sz w:val="24"/>
          <w:szCs w:val="24"/>
        </w:rPr>
        <w:t xml:space="preserve">Within </w:t>
      </w:r>
      <w:r w:rsidR="002F700D" w:rsidRPr="00C42331">
        <w:rPr>
          <w:sz w:val="24"/>
          <w:szCs w:val="24"/>
        </w:rPr>
        <w:t>our</w:t>
      </w:r>
      <w:r w:rsidRPr="00C42331">
        <w:rPr>
          <w:sz w:val="24"/>
          <w:szCs w:val="24"/>
        </w:rPr>
        <w:t xml:space="preserve"> School we have a designated member of staff appointed to be responsible for Child Protection matters. If there is the possibility that a child could be at risk, the school is required to follow the Child Protection Procedures laid out for Education. </w:t>
      </w:r>
    </w:p>
    <w:p w14:paraId="163CF818" w14:textId="0F5F8D21" w:rsidR="00CA4548" w:rsidRPr="00C42331" w:rsidRDefault="00CA4548" w:rsidP="00CA4548">
      <w:pPr>
        <w:rPr>
          <w:color w:val="92D050"/>
          <w:sz w:val="24"/>
          <w:szCs w:val="24"/>
        </w:rPr>
      </w:pPr>
      <w:r w:rsidRPr="00C42331">
        <w:rPr>
          <w:sz w:val="24"/>
          <w:szCs w:val="24"/>
        </w:rPr>
        <w:t xml:space="preserve">This may mean that the child is referred to Social Work, the Police or the Children’s Reporter. </w:t>
      </w:r>
      <w:r w:rsidR="00E913EC" w:rsidRPr="00C42331">
        <w:rPr>
          <w:sz w:val="24"/>
          <w:szCs w:val="24"/>
        </w:rPr>
        <w:t xml:space="preserve">In our school </w:t>
      </w:r>
      <w:r w:rsidR="0071792F" w:rsidRPr="00FE455E">
        <w:rPr>
          <w:sz w:val="24"/>
          <w:szCs w:val="24"/>
        </w:rPr>
        <w:t xml:space="preserve">the designated staff </w:t>
      </w:r>
      <w:proofErr w:type="gramStart"/>
      <w:r w:rsidR="0071792F" w:rsidRPr="00FE455E">
        <w:rPr>
          <w:sz w:val="24"/>
          <w:szCs w:val="24"/>
        </w:rPr>
        <w:t>are:</w:t>
      </w:r>
      <w:proofErr w:type="gramEnd"/>
      <w:r w:rsidR="0071792F">
        <w:rPr>
          <w:sz w:val="24"/>
          <w:szCs w:val="24"/>
        </w:rPr>
        <w:t xml:space="preserve">  Fiona Thomson, Jenny Anderson</w:t>
      </w:r>
    </w:p>
    <w:p w14:paraId="60075840" w14:textId="58F40167" w:rsidR="00CA4548" w:rsidRPr="00C42331" w:rsidRDefault="00CA4548" w:rsidP="00CA4548">
      <w:pPr>
        <w:rPr>
          <w:sz w:val="24"/>
          <w:szCs w:val="24"/>
        </w:rPr>
      </w:pPr>
      <w:r w:rsidRPr="00C42331">
        <w:rPr>
          <w:sz w:val="24"/>
          <w:szCs w:val="24"/>
        </w:rPr>
        <w:t>Remember – if you suspect a child is at risk, do not rely on someone else to notice.</w:t>
      </w:r>
    </w:p>
    <w:p w14:paraId="23E6C2A8" w14:textId="77777777" w:rsidR="00CC7259" w:rsidRPr="00C42331" w:rsidRDefault="00CC7259" w:rsidP="00CA4548">
      <w:pPr>
        <w:rPr>
          <w:sz w:val="24"/>
          <w:szCs w:val="24"/>
        </w:rPr>
      </w:pPr>
    </w:p>
    <w:p w14:paraId="14D1874A" w14:textId="77777777" w:rsidR="00CA4548" w:rsidRPr="00C42331" w:rsidRDefault="00CA4548" w:rsidP="00CA4548">
      <w:pPr>
        <w:rPr>
          <w:sz w:val="24"/>
          <w:szCs w:val="24"/>
        </w:rPr>
      </w:pPr>
      <w:r w:rsidRPr="00C42331">
        <w:rPr>
          <w:sz w:val="24"/>
          <w:szCs w:val="24"/>
        </w:rPr>
        <w:t>If you would like to speak to someone, seek help or pass on information or concerns:</w:t>
      </w:r>
    </w:p>
    <w:p w14:paraId="71C4A918" w14:textId="20E8CCA4" w:rsidR="00E913EC" w:rsidRPr="00C42331" w:rsidRDefault="00E913EC" w:rsidP="00CA4548">
      <w:pPr>
        <w:rPr>
          <w:sz w:val="24"/>
          <w:szCs w:val="24"/>
        </w:rPr>
      </w:pPr>
      <w:r w:rsidRPr="00C42331">
        <w:rPr>
          <w:sz w:val="24"/>
          <w:szCs w:val="24"/>
        </w:rPr>
        <w:t xml:space="preserve">You can speak to </w:t>
      </w:r>
      <w:r w:rsidR="000A1A0D" w:rsidRPr="00C42331">
        <w:rPr>
          <w:sz w:val="24"/>
          <w:szCs w:val="24"/>
        </w:rPr>
        <w:t xml:space="preserve">designated staff in our </w:t>
      </w:r>
      <w:proofErr w:type="gramStart"/>
      <w:r w:rsidR="000A1A0D" w:rsidRPr="00C42331">
        <w:rPr>
          <w:sz w:val="24"/>
          <w:szCs w:val="24"/>
        </w:rPr>
        <w:t>school</w:t>
      </w:r>
      <w:proofErr w:type="gramEnd"/>
    </w:p>
    <w:p w14:paraId="453FD4E9" w14:textId="33DD42AB" w:rsidR="00CA4548" w:rsidRPr="00C42331" w:rsidRDefault="00CA4548" w:rsidP="00CA4548">
      <w:pPr>
        <w:rPr>
          <w:sz w:val="24"/>
          <w:szCs w:val="24"/>
        </w:rPr>
      </w:pPr>
      <w:r w:rsidRPr="00C42331">
        <w:rPr>
          <w:sz w:val="24"/>
          <w:szCs w:val="24"/>
        </w:rPr>
        <w:t xml:space="preserve">Social Work Monday to Friday during office hours contact your Children &amp; Families local </w:t>
      </w:r>
      <w:hyperlink r:id="rId60" w:history="1">
        <w:r w:rsidRPr="00C42331">
          <w:rPr>
            <w:rStyle w:val="Hyperlink"/>
            <w:sz w:val="24"/>
            <w:szCs w:val="24"/>
          </w:rPr>
          <w:t>Social Work Office</w:t>
        </w:r>
      </w:hyperlink>
      <w:r w:rsidRPr="00C42331">
        <w:rPr>
          <w:sz w:val="24"/>
          <w:szCs w:val="24"/>
        </w:rPr>
        <w:t xml:space="preserve"> </w:t>
      </w:r>
    </w:p>
    <w:p w14:paraId="3CD7BCDF" w14:textId="77777777" w:rsidR="00CA4548" w:rsidRPr="00C42331" w:rsidRDefault="00CA4548" w:rsidP="00CA4548">
      <w:pPr>
        <w:rPr>
          <w:sz w:val="24"/>
          <w:szCs w:val="24"/>
        </w:rPr>
      </w:pPr>
      <w:r w:rsidRPr="00C42331">
        <w:rPr>
          <w:sz w:val="24"/>
          <w:szCs w:val="24"/>
        </w:rPr>
        <w:t>Evenings &amp; Weekends call the Out of Hours Service on 03456 08 12 06</w:t>
      </w:r>
    </w:p>
    <w:p w14:paraId="3B7582C4" w14:textId="77777777" w:rsidR="00CA4548" w:rsidRPr="00C42331" w:rsidRDefault="00CA4548" w:rsidP="00CA4548">
      <w:pPr>
        <w:rPr>
          <w:sz w:val="24"/>
          <w:szCs w:val="24"/>
        </w:rPr>
      </w:pPr>
      <w:r w:rsidRPr="00C42331">
        <w:rPr>
          <w:sz w:val="24"/>
          <w:szCs w:val="24"/>
        </w:rPr>
        <w:t>Police Emergency 999, Non-Emergency 101</w:t>
      </w:r>
    </w:p>
    <w:p w14:paraId="2626652F" w14:textId="77777777" w:rsidR="00CA4548" w:rsidRPr="00C42331" w:rsidRDefault="00CA4548" w:rsidP="00CA4548">
      <w:pPr>
        <w:rPr>
          <w:sz w:val="24"/>
          <w:szCs w:val="24"/>
        </w:rPr>
      </w:pPr>
      <w:r w:rsidRPr="00C42331">
        <w:rPr>
          <w:sz w:val="24"/>
          <w:szCs w:val="24"/>
        </w:rPr>
        <w:t>Signs of abuse can range from poor personal hygiene and hunger to unexplained injuries or self-harm.</w:t>
      </w:r>
    </w:p>
    <w:p w14:paraId="2A047698" w14:textId="77777777" w:rsidR="00CA4548" w:rsidRPr="00C42331" w:rsidRDefault="00CA4548" w:rsidP="00CA4548">
      <w:pPr>
        <w:rPr>
          <w:sz w:val="24"/>
          <w:szCs w:val="24"/>
        </w:rPr>
      </w:pPr>
      <w:r w:rsidRPr="00C42331">
        <w:rPr>
          <w:sz w:val="24"/>
          <w:szCs w:val="24"/>
        </w:rPr>
        <w:t xml:space="preserve">If a young person tells </w:t>
      </w:r>
      <w:proofErr w:type="gramStart"/>
      <w:r w:rsidRPr="00C42331">
        <w:rPr>
          <w:sz w:val="24"/>
          <w:szCs w:val="24"/>
        </w:rPr>
        <w:t>you</w:t>
      </w:r>
      <w:proofErr w:type="gramEnd"/>
      <w:r w:rsidRPr="00C42331">
        <w:rPr>
          <w:sz w:val="24"/>
          <w:szCs w:val="24"/>
        </w:rPr>
        <w:t xml:space="preserve"> they are being abused:</w:t>
      </w:r>
    </w:p>
    <w:p w14:paraId="084679BE" w14:textId="04F26412" w:rsidR="00CA4548" w:rsidRPr="00C42331" w:rsidRDefault="00CA4548" w:rsidP="00CC7259">
      <w:pPr>
        <w:pStyle w:val="ListParagraph"/>
        <w:numPr>
          <w:ilvl w:val="1"/>
          <w:numId w:val="13"/>
        </w:numPr>
        <w:rPr>
          <w:sz w:val="24"/>
          <w:szCs w:val="24"/>
        </w:rPr>
      </w:pPr>
      <w:r w:rsidRPr="00C42331">
        <w:rPr>
          <w:sz w:val="24"/>
          <w:szCs w:val="24"/>
        </w:rPr>
        <w:t xml:space="preserve">stay calm and listen to </w:t>
      </w:r>
      <w:proofErr w:type="gramStart"/>
      <w:r w:rsidRPr="00C42331">
        <w:rPr>
          <w:sz w:val="24"/>
          <w:szCs w:val="24"/>
        </w:rPr>
        <w:t>them</w:t>
      </w:r>
      <w:proofErr w:type="gramEnd"/>
    </w:p>
    <w:p w14:paraId="12B91D4E" w14:textId="2B8A0431" w:rsidR="00CA4548" w:rsidRPr="00C42331" w:rsidRDefault="00CA4548" w:rsidP="00CC7259">
      <w:pPr>
        <w:pStyle w:val="ListParagraph"/>
        <w:numPr>
          <w:ilvl w:val="1"/>
          <w:numId w:val="13"/>
        </w:numPr>
        <w:rPr>
          <w:sz w:val="24"/>
          <w:szCs w:val="24"/>
        </w:rPr>
      </w:pPr>
      <w:r w:rsidRPr="00C42331">
        <w:rPr>
          <w:sz w:val="24"/>
          <w:szCs w:val="24"/>
        </w:rPr>
        <w:lastRenderedPageBreak/>
        <w:t xml:space="preserve">never promise to keep it a secret – tell them you must let someone else </w:t>
      </w:r>
      <w:proofErr w:type="gramStart"/>
      <w:r w:rsidRPr="00C42331">
        <w:rPr>
          <w:sz w:val="24"/>
          <w:szCs w:val="24"/>
        </w:rPr>
        <w:t>know</w:t>
      </w:r>
      <w:proofErr w:type="gramEnd"/>
    </w:p>
    <w:p w14:paraId="62A6046A" w14:textId="020D69D2" w:rsidR="00CA4548" w:rsidRPr="00C42331" w:rsidRDefault="00CA4548" w:rsidP="00CC7259">
      <w:pPr>
        <w:pStyle w:val="ListParagraph"/>
        <w:numPr>
          <w:ilvl w:val="1"/>
          <w:numId w:val="13"/>
        </w:numPr>
        <w:rPr>
          <w:sz w:val="24"/>
          <w:szCs w:val="24"/>
        </w:rPr>
      </w:pPr>
      <w:r w:rsidRPr="00C42331">
        <w:rPr>
          <w:sz w:val="24"/>
          <w:szCs w:val="24"/>
        </w:rPr>
        <w:t xml:space="preserve">remind them that they are not to blame and are doing the right </w:t>
      </w:r>
      <w:proofErr w:type="gramStart"/>
      <w:r w:rsidRPr="00C42331">
        <w:rPr>
          <w:sz w:val="24"/>
          <w:szCs w:val="24"/>
        </w:rPr>
        <w:t>thing</w:t>
      </w:r>
      <w:proofErr w:type="gramEnd"/>
    </w:p>
    <w:p w14:paraId="16043080" w14:textId="01F632C5" w:rsidR="00CA4548" w:rsidRPr="00C42331" w:rsidRDefault="00CA4548" w:rsidP="00CC7259">
      <w:pPr>
        <w:pStyle w:val="ListParagraph"/>
        <w:numPr>
          <w:ilvl w:val="1"/>
          <w:numId w:val="13"/>
        </w:numPr>
        <w:rPr>
          <w:sz w:val="24"/>
          <w:szCs w:val="24"/>
        </w:rPr>
      </w:pPr>
      <w:r w:rsidRPr="00C42331">
        <w:rPr>
          <w:sz w:val="24"/>
          <w:szCs w:val="24"/>
        </w:rPr>
        <w:t xml:space="preserve">report it, but leave any investigation to child protection </w:t>
      </w:r>
      <w:proofErr w:type="gramStart"/>
      <w:r w:rsidRPr="00C42331">
        <w:rPr>
          <w:sz w:val="24"/>
          <w:szCs w:val="24"/>
        </w:rPr>
        <w:t>agencies</w:t>
      </w:r>
      <w:proofErr w:type="gramEnd"/>
    </w:p>
    <w:p w14:paraId="39C557BF" w14:textId="77777777" w:rsidR="00CA4548" w:rsidRPr="00C42331" w:rsidRDefault="00CA4548" w:rsidP="00CA4548">
      <w:pPr>
        <w:rPr>
          <w:sz w:val="24"/>
          <w:szCs w:val="24"/>
        </w:rPr>
      </w:pPr>
      <w:r w:rsidRPr="00C42331">
        <w:rPr>
          <w:sz w:val="24"/>
          <w:szCs w:val="24"/>
        </w:rPr>
        <w:t>Protecting Aberdeenshire’s children and young people is everyone’s business, go to:</w:t>
      </w:r>
    </w:p>
    <w:p w14:paraId="39FC59EB" w14:textId="6CA12A02" w:rsidR="00CA4548" w:rsidRPr="00C42331" w:rsidRDefault="00CA4548" w:rsidP="00CA4548">
      <w:pPr>
        <w:rPr>
          <w:sz w:val="24"/>
          <w:szCs w:val="24"/>
        </w:rPr>
      </w:pPr>
      <w:r w:rsidRPr="00C42331">
        <w:rPr>
          <w:sz w:val="24"/>
          <w:szCs w:val="24"/>
        </w:rPr>
        <w:t>http://www.girfec-aberdeenshire.org/child-protection/</w:t>
      </w:r>
    </w:p>
    <w:p w14:paraId="353FF84C" w14:textId="1868F9EB" w:rsidR="00701B37" w:rsidRPr="00C42331" w:rsidRDefault="00D90F07" w:rsidP="00536CB2">
      <w:pPr>
        <w:pStyle w:val="Heading1"/>
        <w:rPr>
          <w:rFonts w:cs="Arial"/>
        </w:rPr>
      </w:pPr>
      <w:bookmarkStart w:id="57" w:name="_Toc147844008"/>
      <w:r w:rsidRPr="00C42331">
        <w:rPr>
          <w:rFonts w:cs="Arial"/>
        </w:rPr>
        <w:t>Furthe</w:t>
      </w:r>
      <w:r w:rsidR="00857024" w:rsidRPr="00C42331">
        <w:rPr>
          <w:rFonts w:cs="Arial"/>
        </w:rPr>
        <w:t>r Information on</w:t>
      </w:r>
      <w:r w:rsidR="00701B37" w:rsidRPr="00C42331">
        <w:rPr>
          <w:rFonts w:cs="Arial"/>
        </w:rPr>
        <w:t xml:space="preserve"> Support</w:t>
      </w:r>
      <w:r w:rsidR="00857024" w:rsidRPr="00C42331">
        <w:rPr>
          <w:rFonts w:cs="Arial"/>
        </w:rPr>
        <w:t xml:space="preserve"> for Children and Young People</w:t>
      </w:r>
      <w:bookmarkEnd w:id="57"/>
      <w:r w:rsidR="007608D6" w:rsidRPr="00C42331">
        <w:rPr>
          <w:rFonts w:cs="Arial"/>
        </w:rPr>
        <w:t xml:space="preserve"> </w:t>
      </w:r>
    </w:p>
    <w:p w14:paraId="10C746F2" w14:textId="038A4F0E" w:rsidR="00D90F07" w:rsidRPr="00C42331" w:rsidRDefault="00701B37" w:rsidP="00701B37">
      <w:pPr>
        <w:rPr>
          <w:sz w:val="24"/>
          <w:szCs w:val="24"/>
        </w:rPr>
      </w:pPr>
      <w:r w:rsidRPr="00C42331">
        <w:rPr>
          <w:sz w:val="24"/>
          <w:szCs w:val="24"/>
        </w:rPr>
        <w:t>T</w:t>
      </w:r>
      <w:r w:rsidR="00D90F07" w:rsidRPr="00C42331">
        <w:rPr>
          <w:sz w:val="24"/>
          <w:szCs w:val="24"/>
        </w:rPr>
        <w:t>he following websites may be useful:</w:t>
      </w:r>
    </w:p>
    <w:p w14:paraId="3C1918F7" w14:textId="6E47F1D6" w:rsidR="0014383F" w:rsidRPr="00C42331" w:rsidRDefault="0E82FD10" w:rsidP="0E82FD10">
      <w:pPr>
        <w:rPr>
          <w:b/>
          <w:bCs/>
          <w:sz w:val="24"/>
          <w:szCs w:val="24"/>
        </w:rPr>
      </w:pPr>
      <w:r w:rsidRPr="00C42331">
        <w:rPr>
          <w:b/>
          <w:bCs/>
          <w:sz w:val="24"/>
          <w:szCs w:val="24"/>
        </w:rPr>
        <w:t>Getting It Right for Every Child (GIRFEC)</w:t>
      </w:r>
    </w:p>
    <w:p w14:paraId="47F9708E" w14:textId="29DF92F3" w:rsidR="00D90F07" w:rsidRPr="00C42331" w:rsidRDefault="00F4612D" w:rsidP="00D90F07">
      <w:pPr>
        <w:rPr>
          <w:sz w:val="24"/>
          <w:szCs w:val="24"/>
        </w:rPr>
      </w:pPr>
      <w:hyperlink r:id="rId61" w:history="1">
        <w:r w:rsidR="00D90F07" w:rsidRPr="00C42331">
          <w:rPr>
            <w:color w:val="10123A"/>
            <w:sz w:val="24"/>
            <w:szCs w:val="24"/>
            <w:u w:val="single"/>
          </w:rPr>
          <w:t>http://www.girfec-aberdeenshire.org/</w:t>
        </w:r>
      </w:hyperlink>
    </w:p>
    <w:p w14:paraId="6AE0546A" w14:textId="57D972B8" w:rsidR="00AB4E5E" w:rsidRPr="00C42331" w:rsidRDefault="0014383F">
      <w:pPr>
        <w:rPr>
          <w:b/>
          <w:bCs/>
          <w:sz w:val="24"/>
          <w:szCs w:val="24"/>
        </w:rPr>
      </w:pPr>
      <w:r w:rsidRPr="00C42331">
        <w:rPr>
          <w:b/>
          <w:bCs/>
          <w:sz w:val="24"/>
          <w:szCs w:val="24"/>
        </w:rPr>
        <w:t>Aberdeenshire Council</w:t>
      </w:r>
    </w:p>
    <w:p w14:paraId="475FCBBB" w14:textId="004C405C" w:rsidR="00D90F07" w:rsidRPr="00C42331" w:rsidRDefault="00F4612D" w:rsidP="00D90F07">
      <w:pPr>
        <w:rPr>
          <w:sz w:val="24"/>
          <w:szCs w:val="24"/>
        </w:rPr>
      </w:pPr>
      <w:hyperlink r:id="rId62" w:history="1">
        <w:r w:rsidR="00D90F07" w:rsidRPr="00C42331">
          <w:rPr>
            <w:color w:val="10123A"/>
            <w:sz w:val="24"/>
            <w:szCs w:val="24"/>
            <w:u w:val="single"/>
          </w:rPr>
          <w:t>http://www.aberdeenshire.gov.uk/schools/additional-support-needs/</w:t>
        </w:r>
      </w:hyperlink>
    </w:p>
    <w:p w14:paraId="2A2ABB98" w14:textId="77777777" w:rsidR="0014383F" w:rsidRPr="00C42331" w:rsidRDefault="0014383F">
      <w:pPr>
        <w:rPr>
          <w:b/>
          <w:bCs/>
          <w:sz w:val="24"/>
          <w:szCs w:val="24"/>
        </w:rPr>
      </w:pPr>
      <w:r w:rsidRPr="00C42331">
        <w:rPr>
          <w:b/>
          <w:bCs/>
          <w:sz w:val="24"/>
          <w:szCs w:val="24"/>
        </w:rPr>
        <w:t>Support for All</w:t>
      </w:r>
    </w:p>
    <w:p w14:paraId="42A15EE9" w14:textId="77777777" w:rsidR="00381560" w:rsidRPr="00C42331" w:rsidRDefault="00F4612D">
      <w:pPr>
        <w:rPr>
          <w:sz w:val="24"/>
          <w:szCs w:val="28"/>
        </w:rPr>
      </w:pPr>
      <w:hyperlink r:id="rId63" w:history="1">
        <w:r w:rsidR="00381560" w:rsidRPr="00C42331">
          <w:rPr>
            <w:rStyle w:val="Hyperlink"/>
            <w:sz w:val="24"/>
            <w:szCs w:val="28"/>
          </w:rPr>
          <w:t>https://young.scot/campaigns/ayefeel/</w:t>
        </w:r>
      </w:hyperlink>
      <w:r w:rsidR="00381560" w:rsidRPr="00C42331">
        <w:rPr>
          <w:sz w:val="24"/>
          <w:szCs w:val="28"/>
        </w:rPr>
        <w:t xml:space="preserve"> </w:t>
      </w:r>
    </w:p>
    <w:p w14:paraId="36BEA09B" w14:textId="3191D4E7" w:rsidR="0014383F" w:rsidRPr="00C42331" w:rsidRDefault="00D90F07">
      <w:pPr>
        <w:rPr>
          <w:b/>
          <w:bCs/>
          <w:sz w:val="24"/>
          <w:szCs w:val="24"/>
        </w:rPr>
      </w:pPr>
      <w:r w:rsidRPr="00C42331">
        <w:rPr>
          <w:b/>
          <w:bCs/>
          <w:sz w:val="24"/>
          <w:szCs w:val="24"/>
        </w:rPr>
        <w:t>Enquire</w:t>
      </w:r>
      <w:r w:rsidR="002F63CB" w:rsidRPr="00C42331">
        <w:rPr>
          <w:b/>
          <w:bCs/>
          <w:sz w:val="24"/>
          <w:szCs w:val="24"/>
        </w:rPr>
        <w:t xml:space="preserve"> – National Parent Information Service and Helpline</w:t>
      </w:r>
    </w:p>
    <w:p w14:paraId="421904C4" w14:textId="4A243C2A" w:rsidR="00536CB2" w:rsidRPr="00C42331" w:rsidRDefault="00F4612D" w:rsidP="00D90F07">
      <w:pPr>
        <w:rPr>
          <w:color w:val="10123A"/>
          <w:sz w:val="24"/>
          <w:szCs w:val="24"/>
          <w:u w:val="single"/>
        </w:rPr>
      </w:pPr>
      <w:hyperlink r:id="rId64" w:history="1">
        <w:r w:rsidR="00D90F07" w:rsidRPr="00C42331">
          <w:rPr>
            <w:color w:val="10123A"/>
            <w:sz w:val="24"/>
            <w:szCs w:val="24"/>
            <w:u w:val="single"/>
          </w:rPr>
          <w:t>http://enquire.org.uk/</w:t>
        </w:r>
      </w:hyperlink>
    </w:p>
    <w:p w14:paraId="584425D0" w14:textId="77777777" w:rsidR="00536CB2" w:rsidRPr="00C42331" w:rsidRDefault="00536CB2">
      <w:pPr>
        <w:spacing w:after="200" w:line="276" w:lineRule="auto"/>
        <w:rPr>
          <w:color w:val="10123A"/>
          <w:sz w:val="24"/>
          <w:szCs w:val="24"/>
          <w:u w:val="single"/>
        </w:rPr>
      </w:pPr>
      <w:r w:rsidRPr="00C42331">
        <w:rPr>
          <w:color w:val="10123A"/>
          <w:sz w:val="24"/>
          <w:szCs w:val="24"/>
          <w:u w:val="single"/>
        </w:rPr>
        <w:br w:type="page"/>
      </w:r>
    </w:p>
    <w:p w14:paraId="3DD002B2" w14:textId="174526FE" w:rsidR="32610999" w:rsidRPr="00C42331" w:rsidRDefault="00536CB2" w:rsidP="009B2CDC">
      <w:pPr>
        <w:pStyle w:val="Documenttitle"/>
        <w:rPr>
          <w:sz w:val="24"/>
          <w:szCs w:val="24"/>
        </w:rPr>
      </w:pPr>
      <w:bookmarkStart w:id="58" w:name="_Toc147844009"/>
      <w:r w:rsidRPr="00C42331">
        <w:lastRenderedPageBreak/>
        <w:t>Parent &amp; Carer Involvemen</w:t>
      </w:r>
      <w:r w:rsidR="00C811B0" w:rsidRPr="00C42331">
        <w:t>t and Engagement</w:t>
      </w:r>
      <w:bookmarkEnd w:id="58"/>
      <w:r w:rsidR="007608D6" w:rsidRPr="00C42331">
        <w:t xml:space="preserve"> </w:t>
      </w:r>
      <w:r w:rsidR="007608D6" w:rsidRPr="00C42331">
        <w:rPr>
          <w:rFonts w:eastAsia="Arial"/>
          <w:sz w:val="24"/>
          <w:szCs w:val="24"/>
        </w:rPr>
        <w:t xml:space="preserve">  </w:t>
      </w:r>
      <w:r w:rsidR="32610999" w:rsidRPr="00C42331">
        <w:rPr>
          <w:rFonts w:eastAsia="Arial"/>
          <w:sz w:val="24"/>
          <w:szCs w:val="24"/>
        </w:rPr>
        <w:t xml:space="preserve">                      </w:t>
      </w:r>
    </w:p>
    <w:p w14:paraId="1B511894" w14:textId="77777777" w:rsidR="00703E53" w:rsidRPr="00C42331" w:rsidRDefault="00703E53" w:rsidP="004E5EBE">
      <w:pPr>
        <w:rPr>
          <w:i/>
          <w:sz w:val="24"/>
          <w:szCs w:val="24"/>
        </w:rPr>
      </w:pPr>
    </w:p>
    <w:p w14:paraId="20DF6FBF" w14:textId="37CDC000" w:rsidR="00F816EB" w:rsidRPr="00C42331" w:rsidRDefault="007A33A3" w:rsidP="004E5EBE">
      <w:pPr>
        <w:rPr>
          <w:i/>
          <w:sz w:val="24"/>
          <w:szCs w:val="24"/>
        </w:rPr>
      </w:pPr>
      <w:r w:rsidRPr="00C42331">
        <w:rPr>
          <w:i/>
          <w:sz w:val="24"/>
          <w:szCs w:val="24"/>
        </w:rPr>
        <w:t>The term “parents” refers to anyone with parental responsibilities and others who care for or look after children or young people.</w:t>
      </w:r>
    </w:p>
    <w:p w14:paraId="741C4592" w14:textId="77777777" w:rsidR="007A33A3" w:rsidRPr="00C42331" w:rsidRDefault="007A33A3" w:rsidP="00F816EB">
      <w:pPr>
        <w:rPr>
          <w:sz w:val="24"/>
          <w:szCs w:val="24"/>
        </w:rPr>
      </w:pPr>
    </w:p>
    <w:p w14:paraId="01460427" w14:textId="6FEB16E4" w:rsidR="00F816EB" w:rsidRPr="00C42331" w:rsidRDefault="007A33A3" w:rsidP="00F816EB">
      <w:pPr>
        <w:rPr>
          <w:sz w:val="24"/>
          <w:szCs w:val="24"/>
        </w:rPr>
      </w:pPr>
      <w:r w:rsidRPr="00C42331">
        <w:rPr>
          <w:sz w:val="24"/>
          <w:szCs w:val="24"/>
        </w:rPr>
        <w:t>Both globally and nationally it is</w:t>
      </w:r>
      <w:r w:rsidR="00A67A4A" w:rsidRPr="00C42331">
        <w:rPr>
          <w:sz w:val="24"/>
          <w:szCs w:val="24"/>
        </w:rPr>
        <w:t xml:space="preserve"> </w:t>
      </w:r>
      <w:r w:rsidR="00F816EB" w:rsidRPr="00C42331">
        <w:rPr>
          <w:sz w:val="24"/>
          <w:szCs w:val="24"/>
        </w:rPr>
        <w:t>recognise</w:t>
      </w:r>
      <w:r w:rsidRPr="00C42331">
        <w:rPr>
          <w:sz w:val="24"/>
          <w:szCs w:val="24"/>
        </w:rPr>
        <w:t>d</w:t>
      </w:r>
      <w:r w:rsidR="00F816EB" w:rsidRPr="00C42331">
        <w:rPr>
          <w:sz w:val="24"/>
          <w:szCs w:val="24"/>
        </w:rPr>
        <w:t xml:space="preserv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2C439C42" w14:textId="77777777" w:rsidR="00A37687" w:rsidRPr="00C42331" w:rsidRDefault="00F816EB" w:rsidP="00A37687">
      <w:pPr>
        <w:pStyle w:val="Heading1"/>
        <w:rPr>
          <w:rFonts w:cs="Arial"/>
        </w:rPr>
      </w:pPr>
      <w:bookmarkStart w:id="59" w:name="_Toc147844010"/>
      <w:r w:rsidRPr="00C42331">
        <w:rPr>
          <w:rFonts w:cs="Arial"/>
        </w:rPr>
        <w:t>Parental Involvement</w:t>
      </w:r>
      <w:r w:rsidR="007A33A3" w:rsidRPr="00C42331">
        <w:rPr>
          <w:rFonts w:cs="Arial"/>
        </w:rPr>
        <w:t xml:space="preserve"> and Engagement Strategy</w:t>
      </w:r>
      <w:bookmarkEnd w:id="59"/>
      <w:r w:rsidR="007A33A3" w:rsidRPr="00C42331">
        <w:rPr>
          <w:rFonts w:cs="Arial"/>
        </w:rPr>
        <w:t xml:space="preserve"> </w:t>
      </w:r>
    </w:p>
    <w:p w14:paraId="123547FB" w14:textId="0996162C" w:rsidR="00F90C08" w:rsidRPr="00C42331" w:rsidRDefault="00F90C08" w:rsidP="00C33735">
      <w:pPr>
        <w:rPr>
          <w:sz w:val="24"/>
          <w:szCs w:val="24"/>
        </w:rPr>
      </w:pPr>
      <w:r w:rsidRPr="00C42331">
        <w:rPr>
          <w:sz w:val="24"/>
          <w:szCs w:val="24"/>
        </w:rPr>
        <w:t xml:space="preserve">The Parental Involvement and Engagement Strategy </w:t>
      </w:r>
      <w:r w:rsidR="00E36DAA" w:rsidRPr="00C42331">
        <w:rPr>
          <w:sz w:val="24"/>
          <w:szCs w:val="24"/>
        </w:rPr>
        <w:t xml:space="preserve">2023-2026 </w:t>
      </w:r>
      <w:r w:rsidRPr="00C42331">
        <w:rPr>
          <w:sz w:val="24"/>
          <w:szCs w:val="24"/>
        </w:rPr>
        <w:t xml:space="preserve">demonstrates the commitment by Aberdeenshire Council to improve the quality and the extent of all parents’ involvement in their child’s learning and the important role they play in their child’s education. </w:t>
      </w:r>
    </w:p>
    <w:p w14:paraId="211719DD" w14:textId="77777777" w:rsidR="00F90C08" w:rsidRPr="00C42331" w:rsidRDefault="00F90C08" w:rsidP="00F90C08">
      <w:pPr>
        <w:autoSpaceDE w:val="0"/>
        <w:autoSpaceDN w:val="0"/>
        <w:adjustRightInd w:val="0"/>
        <w:spacing w:after="0" w:line="240" w:lineRule="auto"/>
        <w:rPr>
          <w:sz w:val="24"/>
          <w:szCs w:val="24"/>
        </w:rPr>
      </w:pPr>
      <w:r w:rsidRPr="00C42331">
        <w:rPr>
          <w:sz w:val="24"/>
          <w:szCs w:val="24"/>
        </w:rPr>
        <w:t>The plan sets out a vision for parental involvement and engagement for the next three years and covers a journey that a child takes from pre-birth to age 18. It highlights the leadership of those who make the difference day in and day out.</w:t>
      </w:r>
    </w:p>
    <w:p w14:paraId="688B929D" w14:textId="77777777" w:rsidR="00E36DAA" w:rsidRPr="00C42331" w:rsidRDefault="00E36DAA" w:rsidP="00F90C08">
      <w:pPr>
        <w:autoSpaceDE w:val="0"/>
        <w:autoSpaceDN w:val="0"/>
        <w:adjustRightInd w:val="0"/>
        <w:spacing w:after="0" w:line="240" w:lineRule="auto"/>
        <w:rPr>
          <w:sz w:val="24"/>
          <w:szCs w:val="24"/>
        </w:rPr>
      </w:pPr>
    </w:p>
    <w:p w14:paraId="2560E508" w14:textId="4925EF68" w:rsidR="00E36DAA" w:rsidRPr="00C42331" w:rsidRDefault="00E36DAA" w:rsidP="00F90C08">
      <w:pPr>
        <w:autoSpaceDE w:val="0"/>
        <w:autoSpaceDN w:val="0"/>
        <w:adjustRightInd w:val="0"/>
        <w:spacing w:after="0" w:line="240" w:lineRule="auto"/>
        <w:rPr>
          <w:sz w:val="24"/>
          <w:szCs w:val="24"/>
        </w:rPr>
      </w:pPr>
      <w:r w:rsidRPr="00C42331">
        <w:rPr>
          <w:sz w:val="24"/>
          <w:szCs w:val="24"/>
        </w:rPr>
        <w:t xml:space="preserve">If you would like to read the </w:t>
      </w:r>
      <w:r w:rsidR="00375335" w:rsidRPr="00C42331">
        <w:rPr>
          <w:sz w:val="24"/>
          <w:szCs w:val="24"/>
        </w:rPr>
        <w:t>Aberdeenshire Parental</w:t>
      </w:r>
      <w:r w:rsidR="00F3783C" w:rsidRPr="00C42331">
        <w:rPr>
          <w:sz w:val="24"/>
          <w:szCs w:val="24"/>
        </w:rPr>
        <w:t xml:space="preserve"> Invo</w:t>
      </w:r>
      <w:r w:rsidR="00350632" w:rsidRPr="00C42331">
        <w:rPr>
          <w:sz w:val="24"/>
          <w:szCs w:val="24"/>
        </w:rPr>
        <w:t>l</w:t>
      </w:r>
      <w:r w:rsidR="00F3783C" w:rsidRPr="00C42331">
        <w:rPr>
          <w:sz w:val="24"/>
          <w:szCs w:val="24"/>
        </w:rPr>
        <w:t xml:space="preserve">vement and Engagement strategy it can be found on Aberdeenshire Council’s website </w:t>
      </w:r>
      <w:r w:rsidR="00C75A9F" w:rsidRPr="00C42331">
        <w:rPr>
          <w:sz w:val="24"/>
          <w:szCs w:val="24"/>
        </w:rPr>
        <w:t>here</w:t>
      </w:r>
    </w:p>
    <w:p w14:paraId="4FA2EAC4" w14:textId="679D89D6" w:rsidR="00C75A9F" w:rsidRPr="00C42331" w:rsidRDefault="00F4612D" w:rsidP="00F90C08">
      <w:pPr>
        <w:autoSpaceDE w:val="0"/>
        <w:autoSpaceDN w:val="0"/>
        <w:adjustRightInd w:val="0"/>
        <w:spacing w:after="0" w:line="240" w:lineRule="auto"/>
        <w:rPr>
          <w:sz w:val="24"/>
          <w:szCs w:val="24"/>
        </w:rPr>
      </w:pPr>
      <w:hyperlink r:id="rId65" w:history="1">
        <w:r w:rsidR="00350632" w:rsidRPr="00C42331">
          <w:rPr>
            <w:color w:val="0000FF"/>
            <w:u w:val="single"/>
          </w:rPr>
          <w:t>Parental involvement and engagement - Aberdeenshire Council</w:t>
        </w:r>
      </w:hyperlink>
    </w:p>
    <w:p w14:paraId="0E47F72C" w14:textId="77777777" w:rsidR="00F90C08" w:rsidRPr="00C42331" w:rsidRDefault="00F90C08" w:rsidP="00F90C08">
      <w:pPr>
        <w:autoSpaceDE w:val="0"/>
        <w:autoSpaceDN w:val="0"/>
        <w:adjustRightInd w:val="0"/>
        <w:spacing w:after="0" w:line="240" w:lineRule="auto"/>
        <w:rPr>
          <w:sz w:val="24"/>
          <w:szCs w:val="24"/>
        </w:rPr>
      </w:pPr>
    </w:p>
    <w:p w14:paraId="2DB2CAD4" w14:textId="77777777" w:rsidR="00F816EB" w:rsidRPr="00C42331" w:rsidRDefault="00F816EB" w:rsidP="009B2CDC">
      <w:pPr>
        <w:pStyle w:val="Heading1"/>
        <w:rPr>
          <w:rFonts w:cs="Arial"/>
        </w:rPr>
      </w:pPr>
      <w:bookmarkStart w:id="60" w:name="_Toc11401851"/>
      <w:bookmarkStart w:id="61" w:name="_Toc147844011"/>
      <w:bookmarkEnd w:id="60"/>
      <w:r w:rsidRPr="00C42331">
        <w:rPr>
          <w:rFonts w:cs="Arial"/>
        </w:rPr>
        <w:t>Parental Engagement</w:t>
      </w:r>
      <w:bookmarkEnd w:id="61"/>
    </w:p>
    <w:p w14:paraId="3F1BEC1A" w14:textId="77777777" w:rsidR="00F816EB" w:rsidRPr="00C42331" w:rsidRDefault="00F816EB" w:rsidP="00F816EB">
      <w:pPr>
        <w:rPr>
          <w:sz w:val="24"/>
          <w:szCs w:val="24"/>
        </w:rPr>
      </w:pPr>
      <w:r w:rsidRPr="00C42331">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as a result of that interaction. </w:t>
      </w:r>
    </w:p>
    <w:p w14:paraId="2D3D670E" w14:textId="77777777" w:rsidR="00F816EB" w:rsidRPr="00C42331" w:rsidRDefault="00F816EB" w:rsidP="009B2CDC">
      <w:pPr>
        <w:pStyle w:val="Heading1"/>
        <w:rPr>
          <w:rFonts w:cs="Arial"/>
        </w:rPr>
      </w:pPr>
      <w:bookmarkStart w:id="62" w:name="_Toc147844012"/>
      <w:r w:rsidRPr="00C42331">
        <w:rPr>
          <w:rFonts w:cs="Arial"/>
        </w:rPr>
        <w:t>Communication</w:t>
      </w:r>
      <w:bookmarkEnd w:id="62"/>
    </w:p>
    <w:p w14:paraId="27A7541C" w14:textId="77777777" w:rsidR="00F816EB" w:rsidRPr="00C42331" w:rsidRDefault="00F816EB" w:rsidP="00F816EB">
      <w:pPr>
        <w:rPr>
          <w:sz w:val="24"/>
          <w:szCs w:val="24"/>
        </w:rPr>
      </w:pPr>
      <w:r w:rsidRPr="00C42331">
        <w:rPr>
          <w:sz w:val="24"/>
          <w:szCs w:val="24"/>
        </w:rPr>
        <w:t xml:space="preserve">The school uses a range of approaches to share information about your child’s learning and progress. These include: </w:t>
      </w:r>
    </w:p>
    <w:p w14:paraId="29C05689" w14:textId="77777777" w:rsidR="00D8735C" w:rsidRPr="00AE25FA" w:rsidRDefault="00D8735C" w:rsidP="00D8735C">
      <w:pPr>
        <w:pStyle w:val="ListParagraph"/>
        <w:numPr>
          <w:ilvl w:val="0"/>
          <w:numId w:val="43"/>
        </w:numPr>
        <w:rPr>
          <w:sz w:val="24"/>
          <w:szCs w:val="24"/>
        </w:rPr>
      </w:pPr>
      <w:r w:rsidRPr="00AE25FA">
        <w:rPr>
          <w:sz w:val="24"/>
          <w:szCs w:val="24"/>
        </w:rPr>
        <w:t xml:space="preserve">Use of </w:t>
      </w:r>
      <w:proofErr w:type="spellStart"/>
      <w:r w:rsidRPr="00AE25FA">
        <w:rPr>
          <w:sz w:val="24"/>
          <w:szCs w:val="24"/>
        </w:rPr>
        <w:t>Groupcall</w:t>
      </w:r>
      <w:proofErr w:type="spellEnd"/>
      <w:r w:rsidRPr="00AE25FA">
        <w:rPr>
          <w:sz w:val="24"/>
          <w:szCs w:val="24"/>
        </w:rPr>
        <w:t xml:space="preserve"> to text and email</w:t>
      </w:r>
    </w:p>
    <w:p w14:paraId="52C49618" w14:textId="77777777" w:rsidR="00D8735C" w:rsidRPr="00473E4A" w:rsidRDefault="00D8735C" w:rsidP="00D8735C">
      <w:pPr>
        <w:pStyle w:val="ListParagraph"/>
        <w:numPr>
          <w:ilvl w:val="0"/>
          <w:numId w:val="43"/>
        </w:numPr>
        <w:rPr>
          <w:sz w:val="24"/>
          <w:szCs w:val="24"/>
        </w:rPr>
      </w:pPr>
      <w:r w:rsidRPr="00473E4A">
        <w:rPr>
          <w:sz w:val="24"/>
          <w:szCs w:val="24"/>
        </w:rPr>
        <w:t xml:space="preserve">School Website:  </w:t>
      </w:r>
      <w:hyperlink r:id="rId66" w:history="1">
        <w:r w:rsidRPr="00473E4A">
          <w:rPr>
            <w:rStyle w:val="Hyperlink"/>
            <w:color w:val="0070C0"/>
            <w:sz w:val="24"/>
            <w:szCs w:val="24"/>
          </w:rPr>
          <w:t>www.elrick.aberdeenshire.sch.uk</w:t>
        </w:r>
      </w:hyperlink>
      <w:r w:rsidRPr="00473E4A">
        <w:rPr>
          <w:color w:val="0070C0"/>
          <w:sz w:val="24"/>
          <w:szCs w:val="24"/>
        </w:rPr>
        <w:t xml:space="preserve"> </w:t>
      </w:r>
    </w:p>
    <w:p w14:paraId="5ABEE5C4" w14:textId="77777777" w:rsidR="00D8735C" w:rsidRPr="00473E4A" w:rsidRDefault="00D8735C" w:rsidP="00D8735C">
      <w:pPr>
        <w:pStyle w:val="ListParagraph"/>
        <w:numPr>
          <w:ilvl w:val="0"/>
          <w:numId w:val="43"/>
        </w:numPr>
        <w:rPr>
          <w:sz w:val="24"/>
          <w:szCs w:val="24"/>
        </w:rPr>
      </w:pPr>
      <w:r w:rsidRPr="00473E4A">
        <w:rPr>
          <w:sz w:val="24"/>
          <w:szCs w:val="24"/>
        </w:rPr>
        <w:t>Social Media: Twitter @ElrickSchool</w:t>
      </w:r>
    </w:p>
    <w:p w14:paraId="6881823E" w14:textId="77777777" w:rsidR="00D8735C" w:rsidRPr="00473E4A" w:rsidRDefault="00D8735C" w:rsidP="00D8735C">
      <w:pPr>
        <w:pStyle w:val="ListParagraph"/>
        <w:numPr>
          <w:ilvl w:val="0"/>
          <w:numId w:val="43"/>
        </w:numPr>
        <w:rPr>
          <w:sz w:val="24"/>
          <w:szCs w:val="24"/>
        </w:rPr>
      </w:pPr>
      <w:r w:rsidRPr="00473E4A">
        <w:rPr>
          <w:sz w:val="24"/>
          <w:szCs w:val="24"/>
        </w:rPr>
        <w:t xml:space="preserve">Newsletters are </w:t>
      </w:r>
      <w:r>
        <w:rPr>
          <w:sz w:val="24"/>
          <w:szCs w:val="24"/>
        </w:rPr>
        <w:t xml:space="preserve">posted on </w:t>
      </w:r>
      <w:proofErr w:type="gramStart"/>
      <w:r>
        <w:rPr>
          <w:sz w:val="24"/>
          <w:szCs w:val="24"/>
        </w:rPr>
        <w:t>Teams</w:t>
      </w:r>
      <w:proofErr w:type="gramEnd"/>
    </w:p>
    <w:p w14:paraId="4B6E6FE5" w14:textId="77777777" w:rsidR="00D8735C" w:rsidRPr="00473E4A" w:rsidRDefault="00D8735C" w:rsidP="00D8735C">
      <w:pPr>
        <w:pStyle w:val="ListParagraph"/>
        <w:numPr>
          <w:ilvl w:val="0"/>
          <w:numId w:val="43"/>
        </w:numPr>
        <w:rPr>
          <w:sz w:val="24"/>
          <w:szCs w:val="24"/>
        </w:rPr>
      </w:pPr>
      <w:r w:rsidRPr="00473E4A">
        <w:rPr>
          <w:sz w:val="24"/>
          <w:szCs w:val="24"/>
        </w:rPr>
        <w:t>Sharing the Learning Events throughout the year</w:t>
      </w:r>
      <w:r>
        <w:rPr>
          <w:sz w:val="24"/>
          <w:szCs w:val="24"/>
        </w:rPr>
        <w:t>, for example, performances, open mornings/afternoons, enterprise events</w:t>
      </w:r>
    </w:p>
    <w:p w14:paraId="66C78931" w14:textId="38832121" w:rsidR="00D8735C" w:rsidRPr="00473E4A" w:rsidRDefault="00D8735C" w:rsidP="00D8735C">
      <w:pPr>
        <w:pStyle w:val="ListParagraph"/>
        <w:numPr>
          <w:ilvl w:val="0"/>
          <w:numId w:val="43"/>
        </w:numPr>
        <w:rPr>
          <w:sz w:val="24"/>
          <w:szCs w:val="24"/>
        </w:rPr>
      </w:pPr>
      <w:r w:rsidRPr="00473E4A">
        <w:rPr>
          <w:sz w:val="24"/>
          <w:szCs w:val="24"/>
        </w:rPr>
        <w:t>Learning profiles</w:t>
      </w:r>
    </w:p>
    <w:p w14:paraId="0FE71750" w14:textId="77777777" w:rsidR="00D8735C" w:rsidRPr="00836700" w:rsidRDefault="00D8735C" w:rsidP="00D8735C">
      <w:pPr>
        <w:pStyle w:val="ListParagraph"/>
        <w:numPr>
          <w:ilvl w:val="0"/>
          <w:numId w:val="43"/>
        </w:numPr>
        <w:rPr>
          <w:sz w:val="24"/>
          <w:szCs w:val="24"/>
        </w:rPr>
      </w:pPr>
      <w:r w:rsidRPr="0095109E">
        <w:rPr>
          <w:sz w:val="24"/>
          <w:szCs w:val="24"/>
        </w:rPr>
        <w:lastRenderedPageBreak/>
        <w:t>Individual meetings with families</w:t>
      </w:r>
    </w:p>
    <w:p w14:paraId="452DE727" w14:textId="77777777" w:rsidR="000569D7" w:rsidRPr="00C42331" w:rsidRDefault="000569D7" w:rsidP="000569D7">
      <w:pPr>
        <w:rPr>
          <w:b/>
          <w:color w:val="00B050"/>
          <w:sz w:val="24"/>
          <w:szCs w:val="24"/>
        </w:rPr>
      </w:pPr>
      <w:r w:rsidRPr="00C42331">
        <w:rPr>
          <w:sz w:val="24"/>
          <w:szCs w:val="24"/>
        </w:rPr>
        <w:t>Where contact details have been provided, all contacts identified as “parent contacts” will receive the information being sent. The exception to this is the morning absence text which will only be sent to the main parent contact.</w:t>
      </w:r>
    </w:p>
    <w:p w14:paraId="5C575068" w14:textId="54DCF654" w:rsidR="003C4F89" w:rsidRPr="00C42331" w:rsidRDefault="00F816EB" w:rsidP="00F816EB">
      <w:pPr>
        <w:rPr>
          <w:sz w:val="24"/>
          <w:szCs w:val="24"/>
        </w:rPr>
      </w:pPr>
      <w:r w:rsidRPr="00C42331">
        <w:rPr>
          <w:sz w:val="24"/>
          <w:szCs w:val="24"/>
        </w:rPr>
        <w:t xml:space="preserve">The school calendar highlights planned opportunities where we welcome you into school for events, and opportunities to talk about your child’s progress, </w:t>
      </w:r>
      <w:r w:rsidR="003540B5" w:rsidRPr="00C42331">
        <w:rPr>
          <w:sz w:val="24"/>
          <w:szCs w:val="24"/>
        </w:rPr>
        <w:t>wellbeing,</w:t>
      </w:r>
      <w:r w:rsidR="0096495E" w:rsidRPr="00C42331">
        <w:rPr>
          <w:sz w:val="24"/>
          <w:szCs w:val="24"/>
        </w:rPr>
        <w:t xml:space="preserve"> and behaviour</w:t>
      </w:r>
      <w:r w:rsidR="00F90C08" w:rsidRPr="00C42331">
        <w:rPr>
          <w:sz w:val="24"/>
          <w:szCs w:val="24"/>
        </w:rPr>
        <w:t xml:space="preserve"> (see Further Information)</w:t>
      </w:r>
      <w:r w:rsidR="0096495E" w:rsidRPr="00C42331">
        <w:rPr>
          <w:sz w:val="24"/>
          <w:szCs w:val="24"/>
        </w:rPr>
        <w:t xml:space="preserve">. </w:t>
      </w:r>
    </w:p>
    <w:p w14:paraId="02F2C6FA" w14:textId="4F8CD201" w:rsidR="001F63D9" w:rsidRPr="00C42331" w:rsidRDefault="00FF1020" w:rsidP="001F63D9">
      <w:pPr>
        <w:pStyle w:val="Heading1"/>
        <w:rPr>
          <w:rFonts w:cs="Arial"/>
        </w:rPr>
      </w:pPr>
      <w:bookmarkStart w:id="63" w:name="_Toc147844013"/>
      <w:proofErr w:type="spellStart"/>
      <w:r w:rsidRPr="00C42331">
        <w:rPr>
          <w:rFonts w:cs="Arial"/>
        </w:rPr>
        <w:t>ParentsPort</w:t>
      </w:r>
      <w:r w:rsidR="00DE4C3B" w:rsidRPr="00C42331">
        <w:rPr>
          <w:rFonts w:cs="Arial"/>
        </w:rPr>
        <w:t>al.scot</w:t>
      </w:r>
      <w:bookmarkEnd w:id="63"/>
      <w:proofErr w:type="spellEnd"/>
    </w:p>
    <w:p w14:paraId="73CF865F" w14:textId="77777777" w:rsidR="001F63D9" w:rsidRPr="00C42331" w:rsidRDefault="001F63D9" w:rsidP="001F63D9">
      <w:pP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331">
        <w:rPr>
          <w:noProof/>
          <w:color w:val="000000" w:themeColor="text1"/>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1588F3F" wp14:editId="2EDDD5AB">
            <wp:extent cx="1527464" cy="212090"/>
            <wp:effectExtent l="0" t="0" r="0" b="0"/>
            <wp:docPr id="648952539" name="Picture 648952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52539" name="Picture 2">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1527464" cy="212090"/>
                    </a:xfrm>
                    <a:prstGeom prst="rect">
                      <a:avLst/>
                    </a:prstGeom>
                  </pic:spPr>
                </pic:pic>
              </a:graphicData>
            </a:graphic>
          </wp:inline>
        </w:drawing>
      </w:r>
      <w:r w:rsidRPr="00C4233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62E564" w14:textId="77777777" w:rsidR="001F63D9" w:rsidRPr="00C42331" w:rsidRDefault="001F63D9" w:rsidP="001F63D9">
      <w:pPr>
        <w:spacing w:after="120" w:line="240" w:lineRule="auto"/>
        <w:rPr>
          <w:sz w:val="24"/>
          <w:szCs w:val="24"/>
        </w:rPr>
      </w:pPr>
      <w:r w:rsidRPr="00C42331">
        <w:rPr>
          <w:sz w:val="24"/>
          <w:szCs w:val="24"/>
        </w:rPr>
        <w:t xml:space="preserve">In support of Aberdeenshire Council’s ambition to offer more digital services to its residents, Aberdeenshire primary and secondary schools are rolling out a new national online service called </w:t>
      </w:r>
      <w:proofErr w:type="spellStart"/>
      <w:proofErr w:type="gramStart"/>
      <w:r w:rsidRPr="00C42331">
        <w:rPr>
          <w:b/>
          <w:sz w:val="24"/>
          <w:szCs w:val="24"/>
        </w:rPr>
        <w:t>parentsportal.scot</w:t>
      </w:r>
      <w:proofErr w:type="spellEnd"/>
      <w:proofErr w:type="gramEnd"/>
      <w:r w:rsidRPr="00C42331">
        <w:rPr>
          <w:sz w:val="24"/>
          <w:szCs w:val="24"/>
        </w:rPr>
        <w:t xml:space="preserve">.  This is designed to replace the paper ‘schoolbag run’, giving a child’s registered contacts access to a range of school-related online services, 24 hours a day, 7 days a week. </w:t>
      </w:r>
    </w:p>
    <w:p w14:paraId="1C072956" w14:textId="77777777" w:rsidR="001F63D9" w:rsidRPr="00C42331" w:rsidRDefault="001F63D9" w:rsidP="001F63D9">
      <w:pPr>
        <w:spacing w:after="0" w:line="240" w:lineRule="auto"/>
        <w:rPr>
          <w:sz w:val="24"/>
          <w:szCs w:val="24"/>
        </w:rPr>
      </w:pPr>
      <w:r w:rsidRPr="00C42331">
        <w:rPr>
          <w:sz w:val="24"/>
          <w:szCs w:val="24"/>
        </w:rPr>
        <w:t xml:space="preserve">At the heart of the system, is a secure account through </w:t>
      </w:r>
      <w:proofErr w:type="spellStart"/>
      <w:proofErr w:type="gramStart"/>
      <w:r w:rsidRPr="00C42331">
        <w:rPr>
          <w:b/>
          <w:sz w:val="24"/>
          <w:szCs w:val="24"/>
        </w:rPr>
        <w:t>mygov.scot</w:t>
      </w:r>
      <w:proofErr w:type="spellEnd"/>
      <w:proofErr w:type="gramEnd"/>
      <w:r w:rsidRPr="00C42331">
        <w:rPr>
          <w:b/>
          <w:sz w:val="24"/>
          <w:szCs w:val="24"/>
        </w:rPr>
        <w:t>,</w:t>
      </w:r>
      <w:r w:rsidRPr="00C42331">
        <w:rPr>
          <w:sz w:val="24"/>
          <w:szCs w:val="24"/>
        </w:rPr>
        <w:t xml:space="preserve"> which is referred to as ‘</w:t>
      </w:r>
      <w:r w:rsidRPr="00C42331">
        <w:rPr>
          <w:b/>
          <w:sz w:val="24"/>
          <w:szCs w:val="24"/>
        </w:rPr>
        <w:t>My Account</w:t>
      </w:r>
      <w:r w:rsidRPr="00C42331">
        <w:rPr>
          <w:sz w:val="24"/>
          <w:szCs w:val="24"/>
        </w:rPr>
        <w:t xml:space="preserve">’ or </w:t>
      </w:r>
      <w:r w:rsidRPr="00C42331">
        <w:rPr>
          <w:b/>
          <w:bCs/>
          <w:sz w:val="24"/>
          <w:szCs w:val="24"/>
        </w:rPr>
        <w:t>‘</w:t>
      </w:r>
      <w:proofErr w:type="spellStart"/>
      <w:r w:rsidRPr="00C42331">
        <w:rPr>
          <w:b/>
          <w:bCs/>
          <w:sz w:val="24"/>
          <w:szCs w:val="24"/>
        </w:rPr>
        <w:t>MyAberdeenshire</w:t>
      </w:r>
      <w:proofErr w:type="spellEnd"/>
      <w:r w:rsidRPr="00C42331">
        <w:rPr>
          <w:b/>
          <w:bCs/>
          <w:sz w:val="24"/>
          <w:szCs w:val="24"/>
        </w:rPr>
        <w:t>’</w:t>
      </w:r>
      <w:r w:rsidRPr="00C42331">
        <w:rPr>
          <w:sz w:val="24"/>
          <w:szCs w:val="24"/>
        </w:rPr>
        <w:t xml:space="preserve"> account.  ‘</w:t>
      </w:r>
      <w:proofErr w:type="spellStart"/>
      <w:r w:rsidRPr="00C42331">
        <w:rPr>
          <w:sz w:val="24"/>
          <w:szCs w:val="24"/>
        </w:rPr>
        <w:t>MyAberdeenshire</w:t>
      </w:r>
      <w:proofErr w:type="spellEnd"/>
      <w:r w:rsidRPr="00C42331">
        <w:rPr>
          <w:sz w:val="24"/>
          <w:szCs w:val="24"/>
        </w:rPr>
        <w:t xml:space="preserve">’ is already used to allow parents/carers to make online payments or receive notifications if a school closes unexpectedly. </w:t>
      </w:r>
      <w:proofErr w:type="spellStart"/>
      <w:r w:rsidRPr="00C42331">
        <w:rPr>
          <w:b/>
          <w:bCs/>
          <w:sz w:val="24"/>
          <w:szCs w:val="24"/>
        </w:rPr>
        <w:t>Parentsportal.scot</w:t>
      </w:r>
      <w:proofErr w:type="spellEnd"/>
      <w:r w:rsidRPr="00C42331">
        <w:rPr>
          <w:sz w:val="24"/>
          <w:szCs w:val="24"/>
        </w:rPr>
        <w:t xml:space="preserve"> and ‘</w:t>
      </w:r>
      <w:proofErr w:type="spellStart"/>
      <w:r w:rsidRPr="00C42331">
        <w:rPr>
          <w:b/>
          <w:bCs/>
          <w:sz w:val="24"/>
          <w:szCs w:val="24"/>
        </w:rPr>
        <w:t>MyAberdeenshire</w:t>
      </w:r>
      <w:proofErr w:type="spellEnd"/>
      <w:r w:rsidRPr="00C42331">
        <w:rPr>
          <w:b/>
          <w:bCs/>
          <w:sz w:val="24"/>
          <w:szCs w:val="24"/>
        </w:rPr>
        <w:t>’</w:t>
      </w:r>
      <w:r w:rsidRPr="00C42331">
        <w:rPr>
          <w:b/>
          <w:sz w:val="24"/>
          <w:szCs w:val="24"/>
        </w:rPr>
        <w:t>/</w:t>
      </w:r>
      <w:proofErr w:type="spellStart"/>
      <w:proofErr w:type="gramStart"/>
      <w:r w:rsidRPr="00C42331">
        <w:rPr>
          <w:b/>
          <w:sz w:val="24"/>
          <w:szCs w:val="24"/>
        </w:rPr>
        <w:t>mygov.scot</w:t>
      </w:r>
      <w:proofErr w:type="spellEnd"/>
      <w:proofErr w:type="gramEnd"/>
      <w:r w:rsidRPr="00C42331">
        <w:rPr>
          <w:sz w:val="24"/>
          <w:szCs w:val="24"/>
        </w:rPr>
        <w:t xml:space="preserve"> will work together, making this a convenient one-stop-shop, to access all Aberdeenshire digital services.</w:t>
      </w:r>
    </w:p>
    <w:p w14:paraId="59C99365" w14:textId="77777777" w:rsidR="001F63D9" w:rsidRPr="00C42331" w:rsidRDefault="001F63D9" w:rsidP="001F63D9">
      <w:pPr>
        <w:spacing w:after="0" w:line="240" w:lineRule="auto"/>
        <w:rPr>
          <w:sz w:val="24"/>
          <w:szCs w:val="24"/>
        </w:rPr>
      </w:pPr>
    </w:p>
    <w:p w14:paraId="25286AA7" w14:textId="77777777" w:rsidR="001F63D9" w:rsidRPr="00C42331" w:rsidRDefault="001F63D9" w:rsidP="001F63D9">
      <w:pPr>
        <w:pStyle w:val="NormalWeb"/>
        <w:spacing w:before="0" w:beforeAutospacing="0" w:after="0" w:afterAutospacing="0"/>
        <w:rPr>
          <w:rFonts w:ascii="Arial" w:hAnsi="Arial" w:cs="Arial"/>
          <w:color w:val="000000"/>
          <w:sz w:val="24"/>
          <w:szCs w:val="24"/>
        </w:rPr>
      </w:pPr>
      <w:r w:rsidRPr="00C42331">
        <w:rPr>
          <w:rFonts w:ascii="Arial" w:hAnsi="Arial" w:cs="Arial"/>
          <w:color w:val="000000"/>
          <w:sz w:val="24"/>
          <w:szCs w:val="24"/>
        </w:rPr>
        <w:t xml:space="preserve">Initially, </w:t>
      </w:r>
      <w:proofErr w:type="spellStart"/>
      <w:proofErr w:type="gramStart"/>
      <w:r w:rsidRPr="00C42331">
        <w:rPr>
          <w:rFonts w:ascii="Arial" w:hAnsi="Arial" w:cs="Arial"/>
          <w:b/>
          <w:bCs/>
          <w:color w:val="000000"/>
          <w:sz w:val="24"/>
          <w:szCs w:val="24"/>
        </w:rPr>
        <w:t>parentsportal.scot</w:t>
      </w:r>
      <w:proofErr w:type="spellEnd"/>
      <w:proofErr w:type="gramEnd"/>
      <w:r w:rsidRPr="00C42331">
        <w:rPr>
          <w:rFonts w:ascii="Arial" w:hAnsi="Arial" w:cs="Arial"/>
          <w:color w:val="000000"/>
          <w:sz w:val="24"/>
          <w:szCs w:val="24"/>
        </w:rPr>
        <w:t xml:space="preserve"> will allow parents/carers to see basic information about your child(ren)’s school and twitter account as well as:- </w:t>
      </w:r>
    </w:p>
    <w:p w14:paraId="1A903DCB" w14:textId="77777777" w:rsidR="001F63D9" w:rsidRPr="00C42331"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C42331">
        <w:rPr>
          <w:rFonts w:ascii="Arial" w:hAnsi="Arial" w:cs="Arial"/>
          <w:color w:val="000000"/>
          <w:sz w:val="24"/>
          <w:szCs w:val="24"/>
        </w:rPr>
        <w:t xml:space="preserve">make a link to your child(ren) </w:t>
      </w:r>
    </w:p>
    <w:p w14:paraId="2A9F6645" w14:textId="77777777" w:rsidR="001F63D9" w:rsidRPr="00C42331"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C42331">
        <w:rPr>
          <w:rFonts w:ascii="Arial" w:hAnsi="Arial" w:cs="Arial"/>
          <w:color w:val="000000"/>
          <w:sz w:val="24"/>
          <w:szCs w:val="24"/>
        </w:rPr>
        <w:t>complete the annual data check process electronically (child’s main contact only)</w:t>
      </w:r>
    </w:p>
    <w:p w14:paraId="40233085" w14:textId="77777777" w:rsidR="001F63D9" w:rsidRPr="00C42331"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C42331">
        <w:rPr>
          <w:rFonts w:ascii="Arial" w:hAnsi="Arial" w:cs="Arial"/>
          <w:color w:val="000000"/>
          <w:sz w:val="24"/>
          <w:szCs w:val="24"/>
        </w:rPr>
        <w:t xml:space="preserve">update their own as well as your child(ren)’s details at any </w:t>
      </w:r>
      <w:proofErr w:type="gramStart"/>
      <w:r w:rsidRPr="00C42331">
        <w:rPr>
          <w:rFonts w:ascii="Arial" w:hAnsi="Arial" w:cs="Arial"/>
          <w:color w:val="000000"/>
          <w:sz w:val="24"/>
          <w:szCs w:val="24"/>
        </w:rPr>
        <w:t>time</w:t>
      </w:r>
      <w:proofErr w:type="gramEnd"/>
      <w:r w:rsidRPr="00C42331">
        <w:rPr>
          <w:rFonts w:ascii="Arial" w:hAnsi="Arial" w:cs="Arial"/>
          <w:color w:val="000000"/>
          <w:sz w:val="24"/>
          <w:szCs w:val="24"/>
        </w:rPr>
        <w:t xml:space="preserve"> </w:t>
      </w:r>
    </w:p>
    <w:p w14:paraId="210934C9" w14:textId="77777777" w:rsidR="001F63D9" w:rsidRPr="00C42331"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C42331">
        <w:rPr>
          <w:rFonts w:ascii="Arial" w:hAnsi="Arial" w:cs="Arial"/>
          <w:color w:val="000000"/>
          <w:sz w:val="24"/>
          <w:szCs w:val="24"/>
        </w:rPr>
        <w:t>to register and access for online school meal payments using one sign in (</w:t>
      </w:r>
      <w:proofErr w:type="spellStart"/>
      <w:r w:rsidRPr="00C42331">
        <w:rPr>
          <w:rFonts w:ascii="Arial" w:hAnsi="Arial" w:cs="Arial"/>
          <w:color w:val="000000"/>
          <w:sz w:val="24"/>
          <w:szCs w:val="24"/>
        </w:rPr>
        <w:t>iPayImpact</w:t>
      </w:r>
      <w:proofErr w:type="spellEnd"/>
      <w:r w:rsidRPr="00C42331">
        <w:rPr>
          <w:rFonts w:ascii="Arial" w:hAnsi="Arial" w:cs="Arial"/>
          <w:color w:val="000000"/>
          <w:sz w:val="24"/>
          <w:szCs w:val="24"/>
        </w:rPr>
        <w:t xml:space="preserve">) </w:t>
      </w:r>
    </w:p>
    <w:p w14:paraId="793ACE05" w14:textId="77777777" w:rsidR="001F63D9" w:rsidRPr="00C42331" w:rsidRDefault="001F63D9" w:rsidP="001F63D9">
      <w:pPr>
        <w:spacing w:after="120" w:line="240" w:lineRule="auto"/>
        <w:rPr>
          <w:sz w:val="24"/>
          <w:szCs w:val="24"/>
        </w:rPr>
      </w:pPr>
    </w:p>
    <w:p w14:paraId="5FFE8F33" w14:textId="77777777" w:rsidR="001F63D9" w:rsidRPr="00C42331" w:rsidRDefault="001F63D9" w:rsidP="001F63D9">
      <w:pPr>
        <w:spacing w:afterLines="120" w:after="288" w:line="240" w:lineRule="auto"/>
        <w:rPr>
          <w:sz w:val="24"/>
          <w:szCs w:val="24"/>
        </w:rPr>
      </w:pPr>
      <w:r w:rsidRPr="00C42331">
        <w:rPr>
          <w:b/>
          <w:bCs/>
          <w:sz w:val="24"/>
          <w:szCs w:val="24"/>
        </w:rPr>
        <w:t>How do I sign up?</w:t>
      </w:r>
      <w:r w:rsidRPr="00C42331">
        <w:rPr>
          <w:sz w:val="24"/>
          <w:szCs w:val="24"/>
        </w:rPr>
        <w:t xml:space="preserve"> - If you </w:t>
      </w:r>
      <w:r w:rsidRPr="00C42331">
        <w:rPr>
          <w:b/>
          <w:bCs/>
          <w:sz w:val="24"/>
          <w:szCs w:val="24"/>
        </w:rPr>
        <w:t xml:space="preserve">already have a </w:t>
      </w:r>
      <w:proofErr w:type="spellStart"/>
      <w:r w:rsidRPr="00C42331">
        <w:rPr>
          <w:b/>
          <w:bCs/>
          <w:sz w:val="24"/>
          <w:szCs w:val="24"/>
        </w:rPr>
        <w:t>myAberdeenshire</w:t>
      </w:r>
      <w:proofErr w:type="spellEnd"/>
      <w:r w:rsidRPr="00C42331">
        <w:rPr>
          <w:b/>
          <w:bCs/>
          <w:sz w:val="24"/>
          <w:szCs w:val="24"/>
        </w:rPr>
        <w:t xml:space="preserve"> account</w:t>
      </w:r>
      <w:r w:rsidRPr="00C42331">
        <w:rPr>
          <w:sz w:val="24"/>
          <w:szCs w:val="24"/>
        </w:rPr>
        <w:t xml:space="preserve"> to pay for school meals through </w:t>
      </w:r>
      <w:proofErr w:type="spellStart"/>
      <w:r w:rsidRPr="00C42331">
        <w:rPr>
          <w:sz w:val="24"/>
          <w:szCs w:val="24"/>
        </w:rPr>
        <w:t>iPayImpact</w:t>
      </w:r>
      <w:proofErr w:type="spellEnd"/>
      <w:r w:rsidRPr="00C42331">
        <w:rPr>
          <w:sz w:val="24"/>
          <w:szCs w:val="24"/>
        </w:rPr>
        <w:t xml:space="preserve">, you can sign up using the same sign in details at </w:t>
      </w:r>
      <w:hyperlink r:id="rId68" w:history="1">
        <w:r w:rsidRPr="00C42331">
          <w:rPr>
            <w:rStyle w:val="Hyperlink"/>
            <w:sz w:val="24"/>
            <w:szCs w:val="24"/>
          </w:rPr>
          <w:t>https://parentsportal.scot/home/</w:t>
        </w:r>
      </w:hyperlink>
      <w:r w:rsidRPr="00C42331">
        <w:rPr>
          <w:sz w:val="24"/>
          <w:szCs w:val="24"/>
        </w:rPr>
        <w:t xml:space="preserve">  You </w:t>
      </w:r>
      <w:r w:rsidRPr="00C42331">
        <w:rPr>
          <w:b/>
          <w:bCs/>
          <w:sz w:val="24"/>
          <w:szCs w:val="24"/>
        </w:rPr>
        <w:t>do not need</w:t>
      </w:r>
      <w:r w:rsidRPr="00C42331">
        <w:rPr>
          <w:sz w:val="24"/>
          <w:szCs w:val="24"/>
        </w:rPr>
        <w:t xml:space="preserve"> to register or set up a new </w:t>
      </w:r>
      <w:proofErr w:type="spellStart"/>
      <w:r w:rsidRPr="00C42331">
        <w:rPr>
          <w:b/>
          <w:bCs/>
          <w:sz w:val="24"/>
          <w:szCs w:val="24"/>
        </w:rPr>
        <w:t>mygov.scot</w:t>
      </w:r>
      <w:proofErr w:type="spellEnd"/>
      <w:r w:rsidRPr="00C42331">
        <w:rPr>
          <w:sz w:val="24"/>
          <w:szCs w:val="24"/>
        </w:rPr>
        <w:t xml:space="preserve"> account.</w:t>
      </w:r>
    </w:p>
    <w:p w14:paraId="1D3AD92F" w14:textId="6FBBB966" w:rsidR="00F816EB" w:rsidRPr="00C42331" w:rsidRDefault="001F63D9" w:rsidP="000C226D">
      <w:pPr>
        <w:spacing w:afterLines="120" w:after="288" w:line="240" w:lineRule="auto"/>
        <w:rPr>
          <w:sz w:val="24"/>
          <w:szCs w:val="24"/>
        </w:rPr>
      </w:pPr>
      <w:r w:rsidRPr="00C42331">
        <w:rPr>
          <w:sz w:val="24"/>
          <w:szCs w:val="24"/>
        </w:rPr>
        <w:t xml:space="preserve">If you do not have a </w:t>
      </w:r>
      <w:proofErr w:type="spellStart"/>
      <w:r w:rsidRPr="00C42331">
        <w:rPr>
          <w:sz w:val="24"/>
          <w:szCs w:val="24"/>
        </w:rPr>
        <w:t>myAberdeenshire</w:t>
      </w:r>
      <w:proofErr w:type="spellEnd"/>
      <w:r w:rsidRPr="00C42331">
        <w:rPr>
          <w:sz w:val="24"/>
          <w:szCs w:val="24"/>
        </w:rPr>
        <w:t>/</w:t>
      </w:r>
      <w:proofErr w:type="spellStart"/>
      <w:r w:rsidRPr="00C42331">
        <w:rPr>
          <w:sz w:val="24"/>
          <w:szCs w:val="24"/>
        </w:rPr>
        <w:t>mygov.scot</w:t>
      </w:r>
      <w:proofErr w:type="spellEnd"/>
      <w:r w:rsidRPr="00C42331">
        <w:rPr>
          <w:sz w:val="24"/>
          <w:szCs w:val="24"/>
        </w:rPr>
        <w:t xml:space="preserve"> account or are looking for more information and videos on how to access to </w:t>
      </w:r>
      <w:proofErr w:type="spellStart"/>
      <w:r w:rsidRPr="00C42331">
        <w:rPr>
          <w:b/>
          <w:sz w:val="24"/>
          <w:szCs w:val="24"/>
        </w:rPr>
        <w:t>parentsportal.scot</w:t>
      </w:r>
      <w:proofErr w:type="spellEnd"/>
      <w:r w:rsidRPr="00C42331">
        <w:rPr>
          <w:sz w:val="24"/>
          <w:szCs w:val="24"/>
        </w:rPr>
        <w:t>, please go to</w:t>
      </w:r>
      <w:r w:rsidR="007C4712" w:rsidRPr="00C42331">
        <w:rPr>
          <w:sz w:val="24"/>
          <w:szCs w:val="24"/>
        </w:rPr>
        <w:t xml:space="preserve"> </w:t>
      </w:r>
      <w:r w:rsidR="007C4712" w:rsidRPr="00C42331">
        <w:rPr>
          <w:sz w:val="24"/>
          <w:szCs w:val="24"/>
        </w:rPr>
        <w:br/>
      </w:r>
      <w:hyperlink r:id="rId69" w:history="1">
        <w:r w:rsidR="00216B46" w:rsidRPr="00C42331">
          <w:rPr>
            <w:rStyle w:val="Hyperlink"/>
            <w:sz w:val="24"/>
            <w:szCs w:val="24"/>
          </w:rPr>
          <w:t>https://www.aberdeenshire.gov.uk/schools/school-info/parents-portal/</w:t>
        </w:r>
      </w:hyperlink>
      <w:r w:rsidR="007C4712" w:rsidRPr="00C42331">
        <w:rPr>
          <w:sz w:val="24"/>
          <w:szCs w:val="24"/>
        </w:rPr>
        <w:t xml:space="preserve"> </w:t>
      </w:r>
    </w:p>
    <w:p w14:paraId="51BDD2DE" w14:textId="3992D27A" w:rsidR="000C226D" w:rsidRPr="00C42331" w:rsidRDefault="000C226D" w:rsidP="000C226D">
      <w:pPr>
        <w:pStyle w:val="Heading1"/>
        <w:rPr>
          <w:rFonts w:cs="Arial"/>
        </w:rPr>
      </w:pPr>
      <w:bookmarkStart w:id="64" w:name="_Toc147844014"/>
      <w:r w:rsidRPr="00C42331">
        <w:rPr>
          <w:rFonts w:cs="Arial"/>
        </w:rPr>
        <w:t>Learning at Home</w:t>
      </w:r>
      <w:bookmarkEnd w:id="64"/>
    </w:p>
    <w:p w14:paraId="75AAB1BE" w14:textId="77777777" w:rsidR="00F816EB" w:rsidRPr="00C42331" w:rsidRDefault="00F816EB" w:rsidP="00F816EB">
      <w:pPr>
        <w:rPr>
          <w:sz w:val="24"/>
          <w:szCs w:val="24"/>
        </w:rPr>
      </w:pPr>
      <w:r w:rsidRPr="00C42331">
        <w:rPr>
          <w:sz w:val="24"/>
          <w:szCs w:val="24"/>
        </w:rPr>
        <w:t>Learning at home is the learning which happens in the home, outdoors or in the community. Your home is a great place to support learning. Your child can try out new activities or practice familiar learning, at home and in their wider community.</w:t>
      </w:r>
    </w:p>
    <w:p w14:paraId="3071C5C7" w14:textId="5D7DE679" w:rsidR="00F816EB" w:rsidRPr="00C42331" w:rsidRDefault="004C452B" w:rsidP="00F816EB">
      <w:pPr>
        <w:rPr>
          <w:sz w:val="24"/>
          <w:szCs w:val="24"/>
        </w:rPr>
      </w:pPr>
      <w:r w:rsidRPr="00C42331">
        <w:rPr>
          <w:sz w:val="24"/>
          <w:szCs w:val="24"/>
        </w:rPr>
        <w:t>At our school</w:t>
      </w:r>
      <w:r w:rsidR="00F816EB" w:rsidRPr="00C42331">
        <w:rPr>
          <w:sz w:val="24"/>
          <w:szCs w:val="24"/>
        </w:rPr>
        <w:t xml:space="preserve"> we provide materials for you to work with your child to develop key skills at home. For explanation of this please go to our homework policy  </w:t>
      </w:r>
    </w:p>
    <w:bookmarkStart w:id="65" w:name="_Toc147844015"/>
    <w:p w14:paraId="0380476A" w14:textId="77777777" w:rsidR="001E163E" w:rsidRPr="00216B46" w:rsidRDefault="001E163E" w:rsidP="001E163E">
      <w:pPr>
        <w:rPr>
          <w:color w:val="00B050"/>
          <w:sz w:val="24"/>
          <w:szCs w:val="24"/>
        </w:rPr>
      </w:pPr>
      <w:r>
        <w:lastRenderedPageBreak/>
        <w:fldChar w:fldCharType="begin"/>
      </w:r>
      <w:r>
        <w:instrText xml:space="preserve"> HYPERLINK "http://www.elrick.aberdeenshire.sch.uk" </w:instrText>
      </w:r>
      <w:r>
        <w:fldChar w:fldCharType="separate"/>
      </w:r>
      <w:r w:rsidRPr="004C3DAF">
        <w:rPr>
          <w:rStyle w:val="Hyperlink"/>
          <w:sz w:val="24"/>
          <w:szCs w:val="24"/>
        </w:rPr>
        <w:t>www.elrick.aberdeenshire.sch.uk</w:t>
      </w:r>
      <w:r>
        <w:rPr>
          <w:rStyle w:val="Hyperlink"/>
          <w:sz w:val="24"/>
          <w:szCs w:val="24"/>
        </w:rPr>
        <w:fldChar w:fldCharType="end"/>
      </w:r>
      <w:r>
        <w:rPr>
          <w:color w:val="00B050"/>
          <w:sz w:val="24"/>
          <w:szCs w:val="24"/>
        </w:rPr>
        <w:t xml:space="preserve"> </w:t>
      </w:r>
    </w:p>
    <w:p w14:paraId="0DEA56A2" w14:textId="77777777" w:rsidR="00F816EB" w:rsidRPr="00C42331" w:rsidRDefault="00F816EB" w:rsidP="009B2CDC">
      <w:pPr>
        <w:pStyle w:val="Heading1"/>
        <w:rPr>
          <w:rFonts w:cs="Arial"/>
        </w:rPr>
      </w:pPr>
      <w:r w:rsidRPr="00C42331">
        <w:rPr>
          <w:rFonts w:cs="Arial"/>
        </w:rPr>
        <w:t>Parent Forum and Parent Council</w:t>
      </w:r>
      <w:bookmarkEnd w:id="65"/>
      <w:r w:rsidRPr="00C42331">
        <w:rPr>
          <w:rFonts w:cs="Arial"/>
        </w:rPr>
        <w:t xml:space="preserve">  </w:t>
      </w:r>
    </w:p>
    <w:p w14:paraId="720A45E3" w14:textId="6CD2FA23" w:rsidR="00F816EB" w:rsidRPr="00C42331" w:rsidRDefault="00F816EB" w:rsidP="00F816EB">
      <w:pPr>
        <w:rPr>
          <w:sz w:val="24"/>
          <w:szCs w:val="24"/>
        </w:rPr>
      </w:pPr>
      <w:r w:rsidRPr="00C42331">
        <w:rPr>
          <w:sz w:val="24"/>
          <w:szCs w:val="24"/>
        </w:rPr>
        <w:t xml:space="preserve">The Parent Forum is a collective name for all parents, </w:t>
      </w:r>
      <w:r w:rsidR="00CB45CE" w:rsidRPr="00C42331">
        <w:rPr>
          <w:sz w:val="24"/>
          <w:szCs w:val="24"/>
        </w:rPr>
        <w:t>carers,</w:t>
      </w:r>
      <w:r w:rsidRPr="00C42331">
        <w:rPr>
          <w:sz w:val="24"/>
          <w:szCs w:val="24"/>
        </w:rPr>
        <w:t xml:space="preserve"> </w:t>
      </w:r>
      <w:r w:rsidR="00426D39" w:rsidRPr="00C42331">
        <w:rPr>
          <w:sz w:val="24"/>
          <w:szCs w:val="24"/>
        </w:rPr>
        <w:t>and</w:t>
      </w:r>
      <w:r w:rsidRPr="00C42331">
        <w:rPr>
          <w:sz w:val="24"/>
          <w:szCs w:val="24"/>
        </w:rPr>
        <w:t xml:space="preserve"> guardians in the school.  </w:t>
      </w:r>
    </w:p>
    <w:p w14:paraId="0F2808C8" w14:textId="68BA7C39" w:rsidR="00F816EB" w:rsidRPr="00C42331" w:rsidRDefault="00F816EB" w:rsidP="00F816EB">
      <w:pPr>
        <w:rPr>
          <w:sz w:val="24"/>
          <w:szCs w:val="24"/>
        </w:rPr>
      </w:pPr>
      <w:r w:rsidRPr="00C42331">
        <w:rPr>
          <w:sz w:val="24"/>
          <w:szCs w:val="24"/>
        </w:rPr>
        <w:t xml:space="preserve">The </w:t>
      </w:r>
      <w:r w:rsidR="001E163E" w:rsidRPr="001E163E">
        <w:rPr>
          <w:b/>
          <w:sz w:val="24"/>
          <w:szCs w:val="24"/>
        </w:rPr>
        <w:t>Elrick Parent Council</w:t>
      </w:r>
      <w:r w:rsidRPr="001E163E">
        <w:rPr>
          <w:sz w:val="24"/>
          <w:szCs w:val="24"/>
        </w:rPr>
        <w:t xml:space="preserve"> </w:t>
      </w:r>
      <w:r w:rsidRPr="00C42331">
        <w:rPr>
          <w:sz w:val="24"/>
          <w:szCs w:val="24"/>
        </w:rPr>
        <w:t xml:space="preserve">is a group of parents selected by the Parent Forum to represent the views of all parents, </w:t>
      </w:r>
      <w:r w:rsidR="00CB45CE" w:rsidRPr="00C42331">
        <w:rPr>
          <w:sz w:val="24"/>
          <w:szCs w:val="24"/>
        </w:rPr>
        <w:t>carers,</w:t>
      </w:r>
      <w:r w:rsidRPr="00C42331">
        <w:rPr>
          <w:sz w:val="24"/>
          <w:szCs w:val="24"/>
        </w:rPr>
        <w:t xml:space="preserve"> and guardians in the school. The Parent Council works with the school to support learning and teaching, school improvement and parental and community engagement.</w:t>
      </w:r>
    </w:p>
    <w:p w14:paraId="7B5A83A4" w14:textId="64FA0936" w:rsidR="00A666BC" w:rsidRPr="00C42331" w:rsidRDefault="00F816EB" w:rsidP="00F816EB">
      <w:pPr>
        <w:rPr>
          <w:b/>
          <w:color w:val="00B050"/>
          <w:sz w:val="24"/>
          <w:szCs w:val="24"/>
        </w:rPr>
      </w:pPr>
      <w:r w:rsidRPr="00C42331">
        <w:rPr>
          <w:sz w:val="24"/>
          <w:szCs w:val="24"/>
        </w:rPr>
        <w:t xml:space="preserve">Contact </w:t>
      </w:r>
      <w:r w:rsidR="001F1DCE" w:rsidRPr="00C42331">
        <w:rPr>
          <w:sz w:val="24"/>
          <w:szCs w:val="24"/>
        </w:rPr>
        <w:t xml:space="preserve">the Parent Council Chairperson </w:t>
      </w:r>
      <w:r w:rsidR="001E163E" w:rsidRPr="001E163E">
        <w:rPr>
          <w:b/>
          <w:sz w:val="24"/>
          <w:szCs w:val="24"/>
        </w:rPr>
        <w:t>Jen Templeton</w:t>
      </w:r>
      <w:r w:rsidRPr="001E163E">
        <w:rPr>
          <w:sz w:val="24"/>
          <w:szCs w:val="24"/>
        </w:rPr>
        <w:t xml:space="preserve"> </w:t>
      </w:r>
      <w:r w:rsidRPr="00C42331">
        <w:rPr>
          <w:sz w:val="24"/>
          <w:szCs w:val="24"/>
        </w:rPr>
        <w:t>or Head teacher for more information about getting involved in the Parent Council or email:</w:t>
      </w:r>
      <w:r w:rsidRPr="00C42331">
        <w:rPr>
          <w:b/>
          <w:sz w:val="24"/>
          <w:szCs w:val="24"/>
        </w:rPr>
        <w:t xml:space="preserve"> </w:t>
      </w:r>
      <w:r w:rsidR="001E163E" w:rsidRPr="001E163E">
        <w:rPr>
          <w:b/>
          <w:sz w:val="24"/>
          <w:szCs w:val="24"/>
        </w:rPr>
        <w:t>parentcouncil@elrick.info</w:t>
      </w:r>
    </w:p>
    <w:p w14:paraId="09D4C6F5" w14:textId="77777777" w:rsidR="00F816EB" w:rsidRPr="00C42331" w:rsidRDefault="00F816EB" w:rsidP="009B2CDC">
      <w:pPr>
        <w:pStyle w:val="Heading1"/>
        <w:rPr>
          <w:rFonts w:cs="Arial"/>
        </w:rPr>
      </w:pPr>
      <w:bookmarkStart w:id="66" w:name="_Toc11401856"/>
      <w:bookmarkStart w:id="67" w:name="_Toc147844016"/>
      <w:bookmarkEnd w:id="66"/>
      <w:r w:rsidRPr="00C42331">
        <w:rPr>
          <w:rFonts w:cs="Arial"/>
        </w:rPr>
        <w:t>Parents and School Improvement</w:t>
      </w:r>
      <w:bookmarkEnd w:id="67"/>
    </w:p>
    <w:p w14:paraId="42E1690A" w14:textId="5FB16124" w:rsidR="00F816EB" w:rsidRPr="00C42331" w:rsidRDefault="002F700D" w:rsidP="00F816EB">
      <w:pPr>
        <w:rPr>
          <w:sz w:val="24"/>
          <w:szCs w:val="24"/>
        </w:rPr>
      </w:pPr>
      <w:r w:rsidRPr="00C42331">
        <w:rPr>
          <w:sz w:val="24"/>
          <w:szCs w:val="24"/>
        </w:rPr>
        <w:t>Our</w:t>
      </w:r>
      <w:r w:rsidR="00F816EB" w:rsidRPr="00C42331">
        <w:rPr>
          <w:sz w:val="24"/>
          <w:szCs w:val="24"/>
        </w:rPr>
        <w:t xml:space="preserve"> school has a range of priorities that we work on each year which are explained in our School Improvement Plan (SIP). Parents often have helpful and creative ideas about how to improve their child's school and what can be done to improve the quality of children's learning. </w:t>
      </w:r>
      <w:r w:rsidRPr="00C42331">
        <w:rPr>
          <w:sz w:val="24"/>
          <w:szCs w:val="24"/>
        </w:rPr>
        <w:t xml:space="preserve"> </w:t>
      </w:r>
      <w:r w:rsidR="00A666BC" w:rsidRPr="00C42331">
        <w:rPr>
          <w:sz w:val="24"/>
          <w:szCs w:val="24"/>
        </w:rPr>
        <w:t>In our school w</w:t>
      </w:r>
      <w:r w:rsidR="00F816EB" w:rsidRPr="00C42331">
        <w:rPr>
          <w:sz w:val="24"/>
          <w:szCs w:val="24"/>
        </w:rPr>
        <w:t>e will consult with parents in a number of ways. These may include:</w:t>
      </w:r>
    </w:p>
    <w:p w14:paraId="5C877BC6" w14:textId="77777777" w:rsidR="00F816EB" w:rsidRPr="00C42331" w:rsidRDefault="00F816EB" w:rsidP="00F677B1">
      <w:pPr>
        <w:pStyle w:val="ListParagraph"/>
        <w:numPr>
          <w:ilvl w:val="0"/>
          <w:numId w:val="14"/>
        </w:numPr>
        <w:rPr>
          <w:sz w:val="24"/>
          <w:szCs w:val="24"/>
        </w:rPr>
      </w:pPr>
      <w:r w:rsidRPr="00C42331">
        <w:rPr>
          <w:sz w:val="24"/>
          <w:szCs w:val="24"/>
        </w:rPr>
        <w:t>working groups/focus groups which any interested parent is invited to be part of</w:t>
      </w:r>
    </w:p>
    <w:p w14:paraId="54A43E49" w14:textId="77777777" w:rsidR="00F816EB" w:rsidRPr="00C42331" w:rsidRDefault="00F816EB" w:rsidP="00F677B1">
      <w:pPr>
        <w:pStyle w:val="ListParagraph"/>
        <w:numPr>
          <w:ilvl w:val="0"/>
          <w:numId w:val="14"/>
        </w:numPr>
        <w:rPr>
          <w:sz w:val="24"/>
          <w:szCs w:val="24"/>
        </w:rPr>
      </w:pPr>
      <w:r w:rsidRPr="00C42331">
        <w:rPr>
          <w:sz w:val="24"/>
          <w:szCs w:val="24"/>
        </w:rPr>
        <w:t>questionnaires and surveys</w:t>
      </w:r>
    </w:p>
    <w:p w14:paraId="72A0F4A9" w14:textId="2743CD5A" w:rsidR="00F816EB" w:rsidRPr="00C42331" w:rsidRDefault="00F816EB" w:rsidP="00F816EB">
      <w:pPr>
        <w:pStyle w:val="ListParagraph"/>
        <w:numPr>
          <w:ilvl w:val="0"/>
          <w:numId w:val="14"/>
        </w:numPr>
        <w:rPr>
          <w:sz w:val="24"/>
          <w:szCs w:val="24"/>
        </w:rPr>
      </w:pPr>
      <w:r w:rsidRPr="00C42331">
        <w:rPr>
          <w:sz w:val="24"/>
          <w:szCs w:val="24"/>
        </w:rPr>
        <w:t>consultation with the Parent Council</w:t>
      </w:r>
    </w:p>
    <w:p w14:paraId="23D6F534" w14:textId="77777777" w:rsidR="00F816EB" w:rsidRPr="00C42331" w:rsidRDefault="00F816EB" w:rsidP="009B2CDC">
      <w:pPr>
        <w:pStyle w:val="Heading1"/>
        <w:rPr>
          <w:rFonts w:cs="Arial"/>
        </w:rPr>
      </w:pPr>
      <w:r w:rsidRPr="00C42331">
        <w:rPr>
          <w:rFonts w:cs="Arial"/>
        </w:rPr>
        <w:t xml:space="preserve"> </w:t>
      </w:r>
      <w:bookmarkStart w:id="68" w:name="_Toc147844017"/>
      <w:r w:rsidRPr="00C42331">
        <w:rPr>
          <w:rFonts w:cs="Arial"/>
        </w:rPr>
        <w:t>Volunteering in school</w:t>
      </w:r>
      <w:bookmarkEnd w:id="68"/>
    </w:p>
    <w:p w14:paraId="08897E79" w14:textId="77777777" w:rsidR="00F816EB" w:rsidRPr="00C42331" w:rsidRDefault="00F816EB" w:rsidP="00F816EB">
      <w:pPr>
        <w:rPr>
          <w:sz w:val="24"/>
          <w:szCs w:val="24"/>
        </w:rPr>
      </w:pPr>
      <w:r w:rsidRPr="00C42331">
        <w:rPr>
          <w:sz w:val="24"/>
          <w:szCs w:val="24"/>
        </w:rPr>
        <w:t xml:space="preserve">There are many opportunities for you to support learning in school. These may include: </w:t>
      </w:r>
    </w:p>
    <w:p w14:paraId="1DC58C60" w14:textId="77777777" w:rsidR="00F816EB" w:rsidRPr="00C42331" w:rsidRDefault="00F816EB" w:rsidP="00287763">
      <w:pPr>
        <w:pStyle w:val="ListParagraph"/>
        <w:numPr>
          <w:ilvl w:val="0"/>
          <w:numId w:val="10"/>
        </w:numPr>
        <w:rPr>
          <w:sz w:val="24"/>
          <w:szCs w:val="24"/>
        </w:rPr>
      </w:pPr>
      <w:r w:rsidRPr="00C42331">
        <w:rPr>
          <w:sz w:val="24"/>
          <w:szCs w:val="24"/>
        </w:rPr>
        <w:t xml:space="preserve">volunteering to share the skills and knowledge you </w:t>
      </w:r>
      <w:proofErr w:type="gramStart"/>
      <w:r w:rsidRPr="00C42331">
        <w:rPr>
          <w:sz w:val="24"/>
          <w:szCs w:val="24"/>
        </w:rPr>
        <w:t>have</w:t>
      </w:r>
      <w:proofErr w:type="gramEnd"/>
    </w:p>
    <w:p w14:paraId="3EA6FCFE" w14:textId="3805A9F4" w:rsidR="00F816EB" w:rsidRPr="00C42331" w:rsidRDefault="00F816EB" w:rsidP="00287763">
      <w:pPr>
        <w:pStyle w:val="ListParagraph"/>
        <w:numPr>
          <w:ilvl w:val="0"/>
          <w:numId w:val="10"/>
        </w:numPr>
        <w:rPr>
          <w:sz w:val="24"/>
          <w:szCs w:val="24"/>
        </w:rPr>
      </w:pPr>
      <w:r w:rsidRPr="00C42331">
        <w:rPr>
          <w:sz w:val="24"/>
          <w:szCs w:val="24"/>
        </w:rPr>
        <w:t>supporting children and young people in the classroom</w:t>
      </w:r>
    </w:p>
    <w:p w14:paraId="27446601" w14:textId="77777777" w:rsidR="00F816EB" w:rsidRPr="00C42331" w:rsidRDefault="00F816EB" w:rsidP="00287763">
      <w:pPr>
        <w:pStyle w:val="ListParagraph"/>
        <w:numPr>
          <w:ilvl w:val="0"/>
          <w:numId w:val="10"/>
        </w:numPr>
        <w:rPr>
          <w:sz w:val="24"/>
          <w:szCs w:val="24"/>
        </w:rPr>
      </w:pPr>
      <w:r w:rsidRPr="00C42331">
        <w:rPr>
          <w:sz w:val="24"/>
          <w:szCs w:val="24"/>
        </w:rPr>
        <w:t xml:space="preserve">supporting or lead extra-curricular </w:t>
      </w:r>
      <w:proofErr w:type="gramStart"/>
      <w:r w:rsidRPr="00C42331">
        <w:rPr>
          <w:sz w:val="24"/>
          <w:szCs w:val="24"/>
        </w:rPr>
        <w:t>activities</w:t>
      </w:r>
      <w:proofErr w:type="gramEnd"/>
    </w:p>
    <w:p w14:paraId="060A0404" w14:textId="77777777" w:rsidR="00F816EB" w:rsidRPr="00C42331" w:rsidRDefault="00F816EB" w:rsidP="00287763">
      <w:pPr>
        <w:pStyle w:val="ListParagraph"/>
        <w:numPr>
          <w:ilvl w:val="0"/>
          <w:numId w:val="10"/>
        </w:numPr>
        <w:rPr>
          <w:sz w:val="24"/>
          <w:szCs w:val="24"/>
        </w:rPr>
      </w:pPr>
      <w:r w:rsidRPr="00C42331">
        <w:rPr>
          <w:sz w:val="24"/>
          <w:szCs w:val="24"/>
        </w:rPr>
        <w:t>directly supporting with specific skills (paired reading for example)</w:t>
      </w:r>
    </w:p>
    <w:p w14:paraId="4948C427" w14:textId="77777777" w:rsidR="00F816EB" w:rsidRPr="00C42331" w:rsidRDefault="00F816EB" w:rsidP="00F816EB">
      <w:pPr>
        <w:rPr>
          <w:sz w:val="24"/>
          <w:szCs w:val="24"/>
        </w:rPr>
      </w:pPr>
      <w:r w:rsidRPr="00C42331">
        <w:rPr>
          <w:sz w:val="24"/>
          <w:szCs w:val="24"/>
        </w:rPr>
        <w:t xml:space="preserve">More detail about this can be found using the link below: </w:t>
      </w:r>
    </w:p>
    <w:p w14:paraId="554E68F7" w14:textId="3FDF7983" w:rsidR="00F816EB" w:rsidRPr="00C42331" w:rsidRDefault="00F4612D" w:rsidP="00F816EB">
      <w:pPr>
        <w:rPr>
          <w:sz w:val="24"/>
          <w:szCs w:val="24"/>
        </w:rPr>
      </w:pPr>
      <w:hyperlink r:id="rId70" w:history="1">
        <w:r w:rsidR="001F1DCE" w:rsidRPr="00C42331">
          <w:rPr>
            <w:rStyle w:val="Hyperlink"/>
            <w:sz w:val="24"/>
            <w:szCs w:val="24"/>
          </w:rPr>
          <w:t>http://jobs.aberdeenshire.gov.uk/volunteer-with-us/</w:t>
        </w:r>
      </w:hyperlink>
      <w:r w:rsidR="001F1DCE" w:rsidRPr="00C42331">
        <w:rPr>
          <w:sz w:val="24"/>
          <w:szCs w:val="24"/>
        </w:rPr>
        <w:t xml:space="preserve"> </w:t>
      </w:r>
      <w:r w:rsidR="00F816EB" w:rsidRPr="00C42331">
        <w:rPr>
          <w:sz w:val="24"/>
          <w:szCs w:val="24"/>
        </w:rPr>
        <w:t xml:space="preserve">or contact your Head teacher. </w:t>
      </w:r>
    </w:p>
    <w:p w14:paraId="3C1DBFDF" w14:textId="77777777" w:rsidR="00F816EB" w:rsidRPr="00C42331" w:rsidRDefault="00F816EB" w:rsidP="009B2CDC">
      <w:pPr>
        <w:pStyle w:val="Heading1"/>
        <w:rPr>
          <w:rFonts w:cs="Arial"/>
        </w:rPr>
      </w:pPr>
      <w:bookmarkStart w:id="69" w:name="_Toc147844018"/>
      <w:r w:rsidRPr="00C42331">
        <w:rPr>
          <w:rFonts w:cs="Arial"/>
        </w:rPr>
        <w:t>Collaborating with the Community</w:t>
      </w:r>
      <w:bookmarkEnd w:id="69"/>
      <w:r w:rsidRPr="00C42331">
        <w:rPr>
          <w:rFonts w:cs="Arial"/>
        </w:rPr>
        <w:t xml:space="preserve"> </w:t>
      </w:r>
    </w:p>
    <w:p w14:paraId="4954AA40" w14:textId="0BECC6E2" w:rsidR="00EA5AA5" w:rsidRPr="00C42331" w:rsidRDefault="002F700D" w:rsidP="00F816EB">
      <w:pPr>
        <w:rPr>
          <w:sz w:val="24"/>
          <w:szCs w:val="24"/>
        </w:rPr>
      </w:pPr>
      <w:r w:rsidRPr="00C42331">
        <w:rPr>
          <w:sz w:val="24"/>
          <w:szCs w:val="24"/>
        </w:rPr>
        <w:t>We</w:t>
      </w:r>
      <w:r w:rsidR="00F816EB" w:rsidRPr="00C42331">
        <w:rPr>
          <w:sz w:val="24"/>
          <w:szCs w:val="24"/>
        </w:rPr>
        <w:t xml:space="preserve"> work with many local organisations, community groups and businesses to ensure our children and young people benefit from further resources, </w:t>
      </w:r>
      <w:r w:rsidR="00426D39" w:rsidRPr="00C42331">
        <w:rPr>
          <w:sz w:val="24"/>
          <w:szCs w:val="24"/>
        </w:rPr>
        <w:t>experiences,</w:t>
      </w:r>
      <w:r w:rsidR="00F816EB" w:rsidRPr="00C42331">
        <w:rPr>
          <w:sz w:val="24"/>
          <w:szCs w:val="24"/>
        </w:rPr>
        <w:t xml:space="preserve"> and opportunities. If you are interested in working with the school, please contact the </w:t>
      </w:r>
      <w:proofErr w:type="gramStart"/>
      <w:r w:rsidR="00F816EB" w:rsidRPr="00C42331">
        <w:rPr>
          <w:sz w:val="24"/>
          <w:szCs w:val="24"/>
        </w:rPr>
        <w:t>Headteacher</w:t>
      </w:r>
      <w:proofErr w:type="gramEnd"/>
    </w:p>
    <w:p w14:paraId="50143855" w14:textId="77D67633" w:rsidR="00EA5AA5" w:rsidRPr="00C42331" w:rsidRDefault="00EA5AA5" w:rsidP="00F677B1">
      <w:pPr>
        <w:pStyle w:val="Heading1"/>
        <w:rPr>
          <w:rFonts w:cs="Arial"/>
        </w:rPr>
      </w:pPr>
      <w:bookmarkStart w:id="70" w:name="_Toc147844019"/>
      <w:r w:rsidRPr="00C42331">
        <w:rPr>
          <w:rFonts w:cs="Arial"/>
        </w:rPr>
        <w:t>Addressing Concerns &amp; Complaints</w:t>
      </w:r>
      <w:bookmarkEnd w:id="70"/>
    </w:p>
    <w:p w14:paraId="08B22E50" w14:textId="306194DA" w:rsidR="00EA5AA5" w:rsidRPr="00C42331" w:rsidRDefault="00EA5AA5" w:rsidP="00634250">
      <w:pPr>
        <w:autoSpaceDE w:val="0"/>
        <w:autoSpaceDN w:val="0"/>
        <w:adjustRightInd w:val="0"/>
        <w:spacing w:after="0" w:line="240" w:lineRule="auto"/>
        <w:rPr>
          <w:sz w:val="24"/>
          <w:szCs w:val="24"/>
        </w:rPr>
      </w:pPr>
      <w:r w:rsidRPr="00C42331">
        <w:rPr>
          <w:sz w:val="24"/>
          <w:szCs w:val="24"/>
        </w:rPr>
        <w:t xml:space="preserve">Aberdeenshire Council recognises the vital role that parents play in supporting their child’s learning and is committed to fostering positive relationships with parents. No matter how strong partnerships are, or how good our policies are, sometimes things </w:t>
      </w:r>
      <w:r w:rsidRPr="00C42331">
        <w:rPr>
          <w:sz w:val="24"/>
          <w:szCs w:val="24"/>
        </w:rPr>
        <w:lastRenderedPageBreak/>
        <w:t xml:space="preserve">can still go wrong and there may be occasions where parents wish to express unhappiness or dissatisfaction with council services, </w:t>
      </w:r>
      <w:r w:rsidR="00426D39" w:rsidRPr="00C42331">
        <w:rPr>
          <w:sz w:val="24"/>
          <w:szCs w:val="24"/>
        </w:rPr>
        <w:t>policies,</w:t>
      </w:r>
      <w:r w:rsidRPr="00C42331">
        <w:rPr>
          <w:sz w:val="24"/>
          <w:szCs w:val="24"/>
        </w:rPr>
        <w:t xml:space="preserve"> or staff behaviour.</w:t>
      </w:r>
    </w:p>
    <w:p w14:paraId="36A75A2D" w14:textId="77777777" w:rsidR="00EA5AA5" w:rsidRPr="00C42331" w:rsidRDefault="00EA5AA5" w:rsidP="00634250">
      <w:pPr>
        <w:autoSpaceDE w:val="0"/>
        <w:autoSpaceDN w:val="0"/>
        <w:adjustRightInd w:val="0"/>
        <w:spacing w:after="0" w:line="240" w:lineRule="auto"/>
        <w:rPr>
          <w:sz w:val="24"/>
          <w:szCs w:val="24"/>
        </w:rPr>
      </w:pPr>
    </w:p>
    <w:p w14:paraId="4D3B4325" w14:textId="3FCA21CA" w:rsidR="00EA5AA5" w:rsidRPr="00C42331" w:rsidRDefault="00F4612D" w:rsidP="00634250">
      <w:pPr>
        <w:autoSpaceDE w:val="0"/>
        <w:autoSpaceDN w:val="0"/>
        <w:adjustRightInd w:val="0"/>
        <w:spacing w:after="0" w:line="240" w:lineRule="auto"/>
        <w:rPr>
          <w:rStyle w:val="eop"/>
          <w:color w:val="000000"/>
          <w:sz w:val="24"/>
          <w:shd w:val="clear" w:color="auto" w:fill="FFFFFF"/>
        </w:rPr>
      </w:pPr>
      <w:hyperlink r:id="rId71" w:tgtFrame="_blank" w:history="1">
        <w:r w:rsidR="00EA5AA5" w:rsidRPr="00C42331">
          <w:rPr>
            <w:rStyle w:val="normaltextrun"/>
            <w:color w:val="10123A"/>
            <w:sz w:val="24"/>
            <w:u w:val="single"/>
            <w:shd w:val="clear" w:color="auto" w:fill="FFFFFF"/>
          </w:rPr>
          <w:t>http://aberdeenshire.gov.uk/contact-us/have-your-say/have-your-say-guide/</w:t>
        </w:r>
      </w:hyperlink>
      <w:r w:rsidR="00EA5AA5" w:rsidRPr="00C42331">
        <w:rPr>
          <w:rStyle w:val="normaltextrun"/>
          <w:color w:val="10123A"/>
          <w:sz w:val="24"/>
          <w:u w:val="single"/>
          <w:shd w:val="clear" w:color="auto" w:fill="FFFFFF"/>
        </w:rPr>
        <w:t> </w:t>
      </w:r>
      <w:r w:rsidR="00EA5AA5" w:rsidRPr="00C42331">
        <w:rPr>
          <w:rStyle w:val="eop"/>
          <w:color w:val="000000"/>
          <w:sz w:val="24"/>
          <w:shd w:val="clear" w:color="auto" w:fill="FFFFFF"/>
        </w:rPr>
        <w:t> </w:t>
      </w:r>
    </w:p>
    <w:p w14:paraId="758BB143" w14:textId="77777777" w:rsidR="00EA5AA5" w:rsidRPr="00C42331" w:rsidRDefault="00EA5AA5" w:rsidP="00634250">
      <w:pPr>
        <w:autoSpaceDE w:val="0"/>
        <w:autoSpaceDN w:val="0"/>
        <w:adjustRightInd w:val="0"/>
        <w:spacing w:after="0" w:line="240" w:lineRule="auto"/>
        <w:rPr>
          <w:sz w:val="24"/>
          <w:szCs w:val="24"/>
        </w:rPr>
      </w:pPr>
    </w:p>
    <w:p w14:paraId="0B1C5AD8" w14:textId="77777777" w:rsidR="00EA5AA5" w:rsidRPr="00C42331" w:rsidRDefault="00EA5AA5" w:rsidP="00634250">
      <w:pPr>
        <w:autoSpaceDE w:val="0"/>
        <w:autoSpaceDN w:val="0"/>
        <w:adjustRightInd w:val="0"/>
        <w:spacing w:after="0" w:line="240" w:lineRule="auto"/>
        <w:rPr>
          <w:sz w:val="24"/>
          <w:szCs w:val="24"/>
        </w:rPr>
      </w:pPr>
      <w:r w:rsidRPr="00C42331">
        <w:rPr>
          <w:sz w:val="24"/>
          <w:szCs w:val="24"/>
        </w:rPr>
        <w:t xml:space="preserve">When a complaint is made it must be handled in accordance with the Complaints Handling Procedure which provides two opportunities to resolve issues internally. In order to maintain positive relationships, it is usually better for all if parental concerns or complaints can be resolved at school/ early years setting level as quickly as possible. </w:t>
      </w:r>
    </w:p>
    <w:p w14:paraId="59D5BB8D" w14:textId="77777777" w:rsidR="00EA5AA5" w:rsidRPr="00C42331" w:rsidRDefault="00EA5AA5" w:rsidP="00634250">
      <w:pPr>
        <w:autoSpaceDE w:val="0"/>
        <w:autoSpaceDN w:val="0"/>
        <w:adjustRightInd w:val="0"/>
        <w:spacing w:after="0" w:line="240" w:lineRule="auto"/>
        <w:rPr>
          <w:sz w:val="24"/>
          <w:szCs w:val="24"/>
        </w:rPr>
      </w:pPr>
    </w:p>
    <w:p w14:paraId="7788FB11" w14:textId="4C34733E" w:rsidR="00EA5AA5" w:rsidRPr="00C42331" w:rsidRDefault="00EA5AA5" w:rsidP="00634250">
      <w:pPr>
        <w:autoSpaceDE w:val="0"/>
        <w:autoSpaceDN w:val="0"/>
        <w:adjustRightInd w:val="0"/>
        <w:spacing w:after="0" w:line="240" w:lineRule="auto"/>
        <w:rPr>
          <w:sz w:val="24"/>
          <w:szCs w:val="24"/>
        </w:rPr>
      </w:pPr>
      <w:r w:rsidRPr="00C42331">
        <w:rPr>
          <w:sz w:val="24"/>
          <w:szCs w:val="24"/>
        </w:rPr>
        <w:t xml:space="preserve">If a concern or complaint cannot be resolved at frontline resolution (Stage 1) then it will progress to Investigation (Stage 2) and a detailed investigation into the matter will be carried out. Complaints that are complex, </w:t>
      </w:r>
      <w:r w:rsidR="009830A0" w:rsidRPr="00C42331">
        <w:rPr>
          <w:sz w:val="24"/>
          <w:szCs w:val="24"/>
        </w:rPr>
        <w:t>serious,</w:t>
      </w:r>
      <w:r w:rsidRPr="00C42331">
        <w:rPr>
          <w:sz w:val="24"/>
          <w:szCs w:val="24"/>
        </w:rPr>
        <w:t xml:space="preserve"> or high risk and require detailed, lengthy investigation may be dealt with at the Investigation Stage from the outset.</w:t>
      </w:r>
    </w:p>
    <w:p w14:paraId="5D14BC20" w14:textId="77777777" w:rsidR="00EA5AA5" w:rsidRPr="00C42331" w:rsidRDefault="00EA5AA5" w:rsidP="00634250">
      <w:pPr>
        <w:autoSpaceDE w:val="0"/>
        <w:autoSpaceDN w:val="0"/>
        <w:adjustRightInd w:val="0"/>
        <w:spacing w:after="0" w:line="240" w:lineRule="auto"/>
        <w:rPr>
          <w:sz w:val="24"/>
          <w:szCs w:val="24"/>
        </w:rPr>
      </w:pPr>
    </w:p>
    <w:p w14:paraId="7F8208B0" w14:textId="77777777" w:rsidR="00EA5AA5" w:rsidRPr="00C42331" w:rsidRDefault="00EA5AA5" w:rsidP="00634250">
      <w:pPr>
        <w:autoSpaceDE w:val="0"/>
        <w:autoSpaceDN w:val="0"/>
        <w:adjustRightInd w:val="0"/>
        <w:spacing w:after="0" w:line="240" w:lineRule="auto"/>
        <w:rPr>
          <w:sz w:val="24"/>
          <w:szCs w:val="24"/>
        </w:rPr>
      </w:pPr>
      <w:r w:rsidRPr="00C42331">
        <w:rPr>
          <w:sz w:val="24"/>
          <w:szCs w:val="24"/>
        </w:rPr>
        <w:t xml:space="preserve">Once the two internal stages of the Complaints Handling procedure have been exhausted, the complainant must be directed to the Scottish Public Services Ombudsman (SPSO) to carry out an independent external review of the process.  The SPSO is the final stage of the complaint procedure. </w:t>
      </w:r>
    </w:p>
    <w:p w14:paraId="3A944BD0" w14:textId="77777777" w:rsidR="00EA5AA5" w:rsidRPr="00C42331" w:rsidRDefault="00EA5AA5" w:rsidP="00634250">
      <w:pPr>
        <w:autoSpaceDE w:val="0"/>
        <w:autoSpaceDN w:val="0"/>
        <w:adjustRightInd w:val="0"/>
        <w:spacing w:after="0" w:line="240" w:lineRule="auto"/>
        <w:rPr>
          <w:sz w:val="24"/>
          <w:szCs w:val="24"/>
        </w:rPr>
      </w:pPr>
    </w:p>
    <w:p w14:paraId="662D3869" w14:textId="77777777" w:rsidR="00EA5AA5" w:rsidRPr="00C42331" w:rsidRDefault="00EA5AA5" w:rsidP="00634250">
      <w:pPr>
        <w:autoSpaceDE w:val="0"/>
        <w:autoSpaceDN w:val="0"/>
        <w:adjustRightInd w:val="0"/>
        <w:spacing w:after="0" w:line="240" w:lineRule="auto"/>
        <w:rPr>
          <w:sz w:val="24"/>
          <w:szCs w:val="24"/>
        </w:rPr>
      </w:pPr>
      <w:r w:rsidRPr="00C42331">
        <w:rPr>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p>
    <w:p w14:paraId="677B586A" w14:textId="77777777" w:rsidR="004E5EBE" w:rsidRPr="00C42331" w:rsidRDefault="004E5EBE" w:rsidP="00701B37">
      <w:pPr>
        <w:rPr>
          <w:sz w:val="24"/>
          <w:szCs w:val="24"/>
        </w:rPr>
      </w:pPr>
      <w:r w:rsidRPr="00C42331">
        <w:rPr>
          <w:sz w:val="24"/>
          <w:szCs w:val="24"/>
        </w:rPr>
        <w:br w:type="page"/>
      </w:r>
    </w:p>
    <w:p w14:paraId="638DC367" w14:textId="487F1E3F" w:rsidR="00701B37" w:rsidRPr="00C42331" w:rsidRDefault="004E5EBE" w:rsidP="00701B37">
      <w:pPr>
        <w:pStyle w:val="Documenttitle"/>
      </w:pPr>
      <w:bookmarkStart w:id="71" w:name="_Toc147844020"/>
      <w:r w:rsidRPr="00C42331">
        <w:lastRenderedPageBreak/>
        <w:t>School Policies and Useful Information</w:t>
      </w:r>
      <w:bookmarkEnd w:id="71"/>
    </w:p>
    <w:p w14:paraId="70A06923" w14:textId="55583A0E" w:rsidR="004E5EBE" w:rsidRPr="00C42331" w:rsidRDefault="004E5EBE" w:rsidP="009B2CDC">
      <w:pPr>
        <w:rPr>
          <w:sz w:val="24"/>
          <w:szCs w:val="24"/>
        </w:rPr>
      </w:pPr>
      <w:r w:rsidRPr="00C42331">
        <w:rPr>
          <w:sz w:val="24"/>
          <w:szCs w:val="24"/>
        </w:rPr>
        <w:t>School Policies such as the Homework Policy; Promoting Positive Relationships; our Mobile Phone etc</w:t>
      </w:r>
      <w:r w:rsidR="002B755E" w:rsidRPr="00C42331">
        <w:rPr>
          <w:sz w:val="24"/>
          <w:szCs w:val="24"/>
        </w:rPr>
        <w:t>.</w:t>
      </w:r>
      <w:r w:rsidRPr="00C42331">
        <w:rPr>
          <w:sz w:val="24"/>
          <w:szCs w:val="24"/>
        </w:rPr>
        <w:t xml:space="preserve"> are published on the school website and can be found by clicking the parents tab at the top. Please go to: </w:t>
      </w:r>
      <w:hyperlink r:id="rId72" w:history="1">
        <w:r w:rsidR="00C44188" w:rsidRPr="004C3DAF">
          <w:rPr>
            <w:rStyle w:val="Hyperlink"/>
            <w:sz w:val="24"/>
            <w:szCs w:val="24"/>
          </w:rPr>
          <w:t>www.elrick.aberdeenshire.sch.uk</w:t>
        </w:r>
      </w:hyperlink>
      <w:r w:rsidR="00C44188">
        <w:rPr>
          <w:color w:val="00B050"/>
          <w:sz w:val="24"/>
          <w:szCs w:val="24"/>
        </w:rPr>
        <w:t xml:space="preserve"> </w:t>
      </w:r>
      <w:r w:rsidR="00C44188" w:rsidRPr="009D140D">
        <w:rPr>
          <w:sz w:val="24"/>
          <w:szCs w:val="24"/>
        </w:rPr>
        <w:t xml:space="preserve"> </w:t>
      </w:r>
    </w:p>
    <w:p w14:paraId="508EB03F" w14:textId="30939B9D" w:rsidR="002B755E" w:rsidRPr="00C42331" w:rsidRDefault="004E5EBE" w:rsidP="009B2CDC">
      <w:pPr>
        <w:rPr>
          <w:sz w:val="24"/>
          <w:szCs w:val="24"/>
        </w:rPr>
      </w:pPr>
      <w:r w:rsidRPr="00C42331">
        <w:rPr>
          <w:sz w:val="24"/>
          <w:szCs w:val="24"/>
        </w:rPr>
        <w:t xml:space="preserve">All Aberdeenshire Council Education policies can be found here: </w:t>
      </w:r>
    </w:p>
    <w:p w14:paraId="29C59B7F" w14:textId="0CEA227B" w:rsidR="002B755E" w:rsidRPr="00C42331" w:rsidRDefault="00F4612D">
      <w:hyperlink r:id="rId73" w:history="1">
        <w:r w:rsidR="002213CB" w:rsidRPr="00C42331">
          <w:rPr>
            <w:rStyle w:val="Hyperlink"/>
            <w:sz w:val="24"/>
            <w:szCs w:val="24"/>
          </w:rPr>
          <w:t>http://www.aberdeenshire.gov.uk/council-and-democracy/about-us/service-structure/education-and-childrens-services-policy-framework/</w:t>
        </w:r>
      </w:hyperlink>
      <w:r w:rsidR="002B755E" w:rsidRPr="00C42331">
        <w:t xml:space="preserve"> </w:t>
      </w:r>
    </w:p>
    <w:p w14:paraId="58A9FE0C" w14:textId="606BA7C2" w:rsidR="004E5EBE" w:rsidRPr="00C42331" w:rsidRDefault="004E5EBE" w:rsidP="004E5EBE">
      <w:pPr>
        <w:pStyle w:val="Heading1"/>
        <w:rPr>
          <w:rFonts w:cs="Arial"/>
        </w:rPr>
      </w:pPr>
      <w:bookmarkStart w:id="72" w:name="_Toc147844021"/>
      <w:r w:rsidRPr="00C42331">
        <w:rPr>
          <w:rFonts w:cs="Arial"/>
        </w:rPr>
        <w:t>Attendance</w:t>
      </w:r>
      <w:bookmarkEnd w:id="72"/>
    </w:p>
    <w:p w14:paraId="220CAB58" w14:textId="77777777" w:rsidR="00B34569" w:rsidRPr="0095109E" w:rsidRDefault="00B34569" w:rsidP="00B34569">
      <w:pPr>
        <w:pStyle w:val="BodyText"/>
        <w:rPr>
          <w:rFonts w:ascii="Arial" w:hAnsi="Arial" w:cs="Arial"/>
          <w:sz w:val="24"/>
          <w:szCs w:val="24"/>
        </w:rPr>
      </w:pPr>
      <w:bookmarkStart w:id="73" w:name="_Toc147844022"/>
      <w:r w:rsidRPr="0095109E">
        <w:rPr>
          <w:rFonts w:ascii="Arial" w:hAnsi="Arial" w:cs="Arial"/>
          <w:sz w:val="24"/>
          <w:szCs w:val="24"/>
        </w:rPr>
        <w:t>In recent years increasing attention has been paid to the issue of child protection and safety due to reported occasions where children have been seriously or fatally injured because of the inappropriate or criminal actions of adults.</w:t>
      </w:r>
    </w:p>
    <w:p w14:paraId="5B161C12" w14:textId="77777777" w:rsidR="00B34569" w:rsidRPr="0095109E" w:rsidRDefault="00B34569" w:rsidP="00B34569">
      <w:pPr>
        <w:pStyle w:val="BodyText"/>
        <w:rPr>
          <w:rFonts w:ascii="Arial" w:hAnsi="Arial" w:cs="Arial"/>
          <w:sz w:val="24"/>
          <w:szCs w:val="24"/>
        </w:rPr>
      </w:pPr>
      <w:r w:rsidRPr="0095109E">
        <w:rPr>
          <w:rFonts w:ascii="Arial" w:hAnsi="Arial" w:cs="Arial"/>
          <w:sz w:val="24"/>
          <w:szCs w:val="24"/>
        </w:rPr>
        <w:t xml:space="preserve">It is important that staff and parents continue to work together to develop and improve arrangements for monitoring the care and welfare of all children and young people. </w:t>
      </w:r>
    </w:p>
    <w:p w14:paraId="7A3FB4DA" w14:textId="77777777" w:rsidR="00B34569" w:rsidRPr="0095109E" w:rsidRDefault="00B34569" w:rsidP="00B34569">
      <w:pPr>
        <w:pStyle w:val="BodyText"/>
        <w:rPr>
          <w:rFonts w:ascii="Arial" w:hAnsi="Arial" w:cs="Arial"/>
          <w:sz w:val="24"/>
          <w:szCs w:val="24"/>
        </w:rPr>
      </w:pPr>
      <w:r w:rsidRPr="0095109E">
        <w:rPr>
          <w:rFonts w:ascii="Arial" w:hAnsi="Arial" w:cs="Arial"/>
          <w:sz w:val="24"/>
          <w:szCs w:val="24"/>
        </w:rPr>
        <w:t>With that specific aim in mind, Aberdeenshire Education &amp; Children’s Services has asked all schools to implement a series of standard procedures to monitor pupil attendance and absence from school and to invite the co-operation of parents in making these changes work.  All parents are asked to assist the staff in the schools which their children attend in the manner described below:</w:t>
      </w:r>
    </w:p>
    <w:p w14:paraId="790A18FC" w14:textId="77777777" w:rsidR="00B34569" w:rsidRPr="0095109E" w:rsidRDefault="00B34569" w:rsidP="00B34569">
      <w:pPr>
        <w:pStyle w:val="Heading2"/>
        <w:numPr>
          <w:ilvl w:val="0"/>
          <w:numId w:val="0"/>
        </w:numPr>
        <w:rPr>
          <w:rFonts w:cs="Arial"/>
          <w:b/>
          <w:sz w:val="24"/>
          <w:szCs w:val="24"/>
        </w:rPr>
      </w:pPr>
      <w:bookmarkStart w:id="74" w:name="_Toc497838705"/>
      <w:bookmarkStart w:id="75" w:name="_Toc89092129"/>
      <w:r w:rsidRPr="0095109E">
        <w:rPr>
          <w:rFonts w:cs="Arial"/>
          <w:b/>
          <w:sz w:val="24"/>
          <w:szCs w:val="24"/>
        </w:rPr>
        <w:t>Attendance and Absence Procedures</w:t>
      </w:r>
      <w:bookmarkEnd w:id="74"/>
      <w:bookmarkEnd w:id="75"/>
    </w:p>
    <w:p w14:paraId="136D7D40" w14:textId="77777777" w:rsidR="00B34569" w:rsidRPr="0095109E" w:rsidRDefault="00B34569" w:rsidP="00B34569">
      <w:pPr>
        <w:pStyle w:val="BodyText"/>
        <w:rPr>
          <w:rFonts w:ascii="Arial" w:hAnsi="Arial" w:cs="Arial"/>
          <w:sz w:val="24"/>
          <w:szCs w:val="24"/>
        </w:rPr>
      </w:pPr>
      <w:r w:rsidRPr="0095109E">
        <w:rPr>
          <w:rFonts w:ascii="Arial" w:hAnsi="Arial" w:cs="Arial"/>
          <w:sz w:val="24"/>
          <w:szCs w:val="24"/>
        </w:rPr>
        <w:t xml:space="preserve">Parents are responsible for ensuring that their children attend school regularly and arrive on time.  They are also responsible for ensuring the safety of their children on their journeys to and from school except whilst on school transport where Aberdeenshire Council has clear guidelines about pupil safety.  Absence of pupils travelling on school transport must also be communicated to the bus company or (where known) the bus driver.   </w:t>
      </w:r>
    </w:p>
    <w:p w14:paraId="6A6AC3E8" w14:textId="77777777" w:rsidR="00B34569" w:rsidRPr="0095109E" w:rsidRDefault="00B34569" w:rsidP="00B34569">
      <w:pPr>
        <w:pStyle w:val="BodyText"/>
        <w:rPr>
          <w:rFonts w:ascii="Arial" w:hAnsi="Arial" w:cs="Arial"/>
          <w:sz w:val="24"/>
          <w:szCs w:val="24"/>
        </w:rPr>
      </w:pPr>
      <w:r w:rsidRPr="0095109E">
        <w:rPr>
          <w:rFonts w:ascii="Arial" w:hAnsi="Arial" w:cs="Arial"/>
          <w:sz w:val="24"/>
          <w:szCs w:val="24"/>
        </w:rPr>
        <w:t>Regular and punctual attendance is linked closely to achievement and school staff would wish to work with parents to ensure that children can achieve fully.  The school is required by law to maintain an accurate record of the attendance and absence of each pupil and parents are requested to assist in this process by keeping the school informed if their child is to be absent for any reason.</w:t>
      </w:r>
    </w:p>
    <w:p w14:paraId="1CEA9C4F" w14:textId="77777777" w:rsidR="00B34569" w:rsidRPr="0099553D" w:rsidRDefault="00B34569" w:rsidP="00B34569">
      <w:pPr>
        <w:pStyle w:val="Heading2"/>
        <w:numPr>
          <w:ilvl w:val="0"/>
          <w:numId w:val="0"/>
        </w:numPr>
        <w:rPr>
          <w:rFonts w:cs="Arial"/>
          <w:b/>
          <w:sz w:val="24"/>
          <w:szCs w:val="24"/>
        </w:rPr>
      </w:pPr>
      <w:bookmarkStart w:id="76" w:name="_Toc497838706"/>
      <w:bookmarkStart w:id="77" w:name="_Toc89092130"/>
      <w:r w:rsidRPr="0099553D">
        <w:rPr>
          <w:rFonts w:cs="Arial"/>
          <w:b/>
          <w:sz w:val="24"/>
          <w:szCs w:val="24"/>
        </w:rPr>
        <w:t>Unplanned Absence</w:t>
      </w:r>
      <w:bookmarkEnd w:id="76"/>
      <w:bookmarkEnd w:id="77"/>
    </w:p>
    <w:p w14:paraId="6F7B544B" w14:textId="77777777" w:rsidR="00B34569" w:rsidRDefault="00B34569" w:rsidP="00B34569">
      <w:pPr>
        <w:pStyle w:val="BodyText"/>
        <w:rPr>
          <w:rFonts w:ascii="Arial" w:hAnsi="Arial" w:cs="Arial"/>
          <w:sz w:val="24"/>
          <w:szCs w:val="24"/>
        </w:rPr>
      </w:pPr>
      <w:r w:rsidRPr="0095109E">
        <w:rPr>
          <w:rFonts w:ascii="Arial" w:hAnsi="Arial" w:cs="Arial"/>
          <w:sz w:val="24"/>
          <w:szCs w:val="24"/>
        </w:rPr>
        <w:t xml:space="preserve">It is important to note that if a child does not arrive at school and there is no reasonable explanation provided for his/her absence then members of staff will be required to ascertain the whereabouts for the safety of the individual child.  This will involve a phone call to the parent soon after 9.30am. Repeated calls will be made until the child’s whereabouts have been confirmed.  If contact cannot be made the situation will be assessed and it may be thought necessary to inform the local social work department. In order to avoid causing unnecessary concern for staff and </w:t>
      </w:r>
      <w:r w:rsidRPr="0095109E">
        <w:rPr>
          <w:rFonts w:ascii="Arial" w:hAnsi="Arial" w:cs="Arial"/>
          <w:sz w:val="24"/>
          <w:szCs w:val="24"/>
        </w:rPr>
        <w:lastRenderedPageBreak/>
        <w:t>parents the importance of good communication between home and school cannot be over-emphasised.</w:t>
      </w:r>
    </w:p>
    <w:p w14:paraId="695DBA07" w14:textId="77777777" w:rsidR="00B34569" w:rsidRPr="0095109E" w:rsidRDefault="00B34569" w:rsidP="00B34569">
      <w:pPr>
        <w:pStyle w:val="BodyText"/>
        <w:rPr>
          <w:rFonts w:ascii="Arial" w:hAnsi="Arial" w:cs="Arial"/>
          <w:sz w:val="24"/>
          <w:szCs w:val="24"/>
        </w:rPr>
      </w:pPr>
      <w:r w:rsidRPr="0095109E">
        <w:rPr>
          <w:rFonts w:ascii="Arial" w:hAnsi="Arial" w:cs="Arial"/>
          <w:sz w:val="24"/>
          <w:szCs w:val="24"/>
        </w:rPr>
        <w:t>Parents are asked to assist school staff in the manner detailed below:</w:t>
      </w:r>
    </w:p>
    <w:p w14:paraId="4BB69741" w14:textId="77777777" w:rsidR="00B34569" w:rsidRPr="0095109E" w:rsidRDefault="00B34569" w:rsidP="00B34569">
      <w:pPr>
        <w:pStyle w:val="ListBullet"/>
        <w:numPr>
          <w:ilvl w:val="0"/>
          <w:numId w:val="44"/>
        </w:numPr>
        <w:tabs>
          <w:tab w:val="clear" w:pos="227"/>
          <w:tab w:val="clear" w:pos="1080"/>
          <w:tab w:val="num" w:pos="360"/>
        </w:tabs>
        <w:spacing w:after="0" w:line="240" w:lineRule="auto"/>
        <w:ind w:left="360"/>
        <w:contextualSpacing w:val="0"/>
        <w:rPr>
          <w:sz w:val="24"/>
          <w:szCs w:val="24"/>
        </w:rPr>
      </w:pPr>
      <w:r w:rsidRPr="0095109E">
        <w:rPr>
          <w:sz w:val="24"/>
          <w:szCs w:val="24"/>
        </w:rPr>
        <w:t xml:space="preserve">If your child is unable to attend school through illness/other </w:t>
      </w:r>
      <w:proofErr w:type="gramStart"/>
      <w:r w:rsidRPr="0095109E">
        <w:rPr>
          <w:sz w:val="24"/>
          <w:szCs w:val="24"/>
        </w:rPr>
        <w:t>reason</w:t>
      </w:r>
      <w:proofErr w:type="gramEnd"/>
      <w:r w:rsidRPr="0095109E">
        <w:rPr>
          <w:sz w:val="24"/>
          <w:szCs w:val="24"/>
        </w:rPr>
        <w:t xml:space="preserve"> please telephone the school between 8:30am and 9:30 am on the first day of his/her absence or send a signed note via a brother or sister where applicable.</w:t>
      </w:r>
    </w:p>
    <w:p w14:paraId="36D563FE" w14:textId="77777777" w:rsidR="00B34569" w:rsidRPr="0095109E" w:rsidRDefault="00B34569" w:rsidP="00B34569">
      <w:pPr>
        <w:pStyle w:val="ListBullet"/>
        <w:numPr>
          <w:ilvl w:val="0"/>
          <w:numId w:val="44"/>
        </w:numPr>
        <w:tabs>
          <w:tab w:val="clear" w:pos="227"/>
          <w:tab w:val="clear" w:pos="1080"/>
          <w:tab w:val="num" w:pos="360"/>
        </w:tabs>
        <w:spacing w:after="0" w:line="240" w:lineRule="auto"/>
        <w:ind w:left="360"/>
        <w:contextualSpacing w:val="0"/>
        <w:rPr>
          <w:sz w:val="24"/>
          <w:szCs w:val="24"/>
        </w:rPr>
      </w:pPr>
      <w:r w:rsidRPr="0095109E">
        <w:rPr>
          <w:sz w:val="24"/>
          <w:szCs w:val="24"/>
        </w:rPr>
        <w:t xml:space="preserve">If your child is home for lunch and becomes unwell at lunchtime making them unable to return to school in the </w:t>
      </w:r>
      <w:proofErr w:type="gramStart"/>
      <w:r w:rsidRPr="0095109E">
        <w:rPr>
          <w:sz w:val="24"/>
          <w:szCs w:val="24"/>
        </w:rPr>
        <w:t>afternoon</w:t>
      </w:r>
      <w:proofErr w:type="gramEnd"/>
      <w:r w:rsidRPr="0095109E">
        <w:rPr>
          <w:sz w:val="24"/>
          <w:szCs w:val="24"/>
        </w:rPr>
        <w:t xml:space="preserve"> please telephone the school before the beginning of the afternoon session to inform a member of staff.</w:t>
      </w:r>
    </w:p>
    <w:p w14:paraId="3369D6C6" w14:textId="77777777" w:rsidR="00B34569" w:rsidRPr="0095109E" w:rsidRDefault="00B34569" w:rsidP="00B34569">
      <w:pPr>
        <w:pStyle w:val="ListBullet"/>
        <w:numPr>
          <w:ilvl w:val="0"/>
          <w:numId w:val="44"/>
        </w:numPr>
        <w:tabs>
          <w:tab w:val="clear" w:pos="227"/>
          <w:tab w:val="clear" w:pos="1080"/>
          <w:tab w:val="num" w:pos="360"/>
        </w:tabs>
        <w:spacing w:after="0" w:line="240" w:lineRule="auto"/>
        <w:ind w:left="360"/>
        <w:contextualSpacing w:val="0"/>
        <w:rPr>
          <w:sz w:val="24"/>
          <w:szCs w:val="24"/>
        </w:rPr>
      </w:pPr>
      <w:r w:rsidRPr="0095109E">
        <w:rPr>
          <w:sz w:val="24"/>
          <w:szCs w:val="24"/>
        </w:rPr>
        <w:t xml:space="preserve">When you contact the </w:t>
      </w:r>
      <w:proofErr w:type="gramStart"/>
      <w:r w:rsidRPr="0095109E">
        <w:rPr>
          <w:sz w:val="24"/>
          <w:szCs w:val="24"/>
        </w:rPr>
        <w:t>school</w:t>
      </w:r>
      <w:proofErr w:type="gramEnd"/>
      <w:r w:rsidRPr="0095109E">
        <w:rPr>
          <w:sz w:val="24"/>
          <w:szCs w:val="24"/>
        </w:rPr>
        <w:t xml:space="preserve"> it would be helpful if an indication could be given as to the child’s expected length of absence from school.</w:t>
      </w:r>
    </w:p>
    <w:p w14:paraId="7E61390D" w14:textId="77777777" w:rsidR="00B34569" w:rsidRPr="0095109E" w:rsidRDefault="00B34569" w:rsidP="00B34569">
      <w:pPr>
        <w:pStyle w:val="ListBullet"/>
        <w:numPr>
          <w:ilvl w:val="0"/>
          <w:numId w:val="44"/>
        </w:numPr>
        <w:tabs>
          <w:tab w:val="clear" w:pos="227"/>
          <w:tab w:val="clear" w:pos="1080"/>
          <w:tab w:val="num" w:pos="360"/>
        </w:tabs>
        <w:spacing w:after="0" w:line="240" w:lineRule="auto"/>
        <w:ind w:left="360"/>
        <w:contextualSpacing w:val="0"/>
        <w:rPr>
          <w:sz w:val="24"/>
          <w:szCs w:val="24"/>
        </w:rPr>
      </w:pPr>
      <w:r w:rsidRPr="0095109E">
        <w:rPr>
          <w:sz w:val="24"/>
          <w:szCs w:val="24"/>
        </w:rPr>
        <w:t>On your child’s return to school a note should be provided explaining the reason for absence and confirming the periods of absence from the school.  The note should be signed and dated.</w:t>
      </w:r>
    </w:p>
    <w:p w14:paraId="72D6A0BB" w14:textId="77777777" w:rsidR="00B34569" w:rsidRPr="00E95BA1" w:rsidRDefault="00B34569" w:rsidP="00B34569">
      <w:pPr>
        <w:pStyle w:val="BodyText"/>
        <w:rPr>
          <w:rFonts w:ascii="Arial" w:hAnsi="Arial" w:cs="Arial"/>
          <w:b/>
          <w:szCs w:val="24"/>
        </w:rPr>
      </w:pPr>
    </w:p>
    <w:p w14:paraId="2EE10D43" w14:textId="77777777" w:rsidR="00B34569" w:rsidRPr="0099553D" w:rsidRDefault="00B34569" w:rsidP="00B34569">
      <w:pPr>
        <w:rPr>
          <w:sz w:val="24"/>
          <w:szCs w:val="24"/>
        </w:rPr>
      </w:pPr>
      <w:r w:rsidRPr="0099553D">
        <w:rPr>
          <w:sz w:val="24"/>
          <w:szCs w:val="24"/>
        </w:rPr>
        <w:t xml:space="preserve">If your child feels ill, </w:t>
      </w:r>
      <w:r>
        <w:rPr>
          <w:sz w:val="24"/>
          <w:szCs w:val="24"/>
        </w:rPr>
        <w:t xml:space="preserve">they should </w:t>
      </w:r>
      <w:r w:rsidRPr="0099553D">
        <w:rPr>
          <w:sz w:val="24"/>
          <w:szCs w:val="24"/>
        </w:rPr>
        <w:t xml:space="preserve">tell </w:t>
      </w:r>
      <w:r>
        <w:rPr>
          <w:sz w:val="24"/>
          <w:szCs w:val="24"/>
        </w:rPr>
        <w:t>the class teacher.</w:t>
      </w:r>
      <w:r w:rsidRPr="0099553D">
        <w:rPr>
          <w:sz w:val="24"/>
          <w:szCs w:val="24"/>
        </w:rPr>
        <w:t xml:space="preserve"> If appropriate, office staff will arrange for </w:t>
      </w:r>
      <w:r>
        <w:rPr>
          <w:sz w:val="24"/>
          <w:szCs w:val="24"/>
        </w:rPr>
        <w:t xml:space="preserve">them </w:t>
      </w:r>
      <w:r w:rsidRPr="0099553D">
        <w:rPr>
          <w:sz w:val="24"/>
          <w:szCs w:val="24"/>
        </w:rPr>
        <w:t xml:space="preserve">to be collected from school. </w:t>
      </w:r>
    </w:p>
    <w:p w14:paraId="0AC68967" w14:textId="77777777" w:rsidR="00B34569" w:rsidRPr="009D140D" w:rsidRDefault="00B34569" w:rsidP="00B34569">
      <w:pPr>
        <w:rPr>
          <w:sz w:val="24"/>
          <w:szCs w:val="24"/>
        </w:rPr>
      </w:pPr>
      <w:r w:rsidRPr="009D140D">
        <w:rPr>
          <w:sz w:val="24"/>
          <w:szCs w:val="24"/>
        </w:rPr>
        <w:t>The school follows the Aberdeenshire Attendance Policy:</w:t>
      </w:r>
    </w:p>
    <w:p w14:paraId="7D91E185" w14:textId="77777777" w:rsidR="00B34569" w:rsidRDefault="00F4612D" w:rsidP="00B34569">
      <w:pPr>
        <w:rPr>
          <w:sz w:val="24"/>
          <w:szCs w:val="24"/>
        </w:rPr>
      </w:pPr>
      <w:hyperlink r:id="rId74" w:history="1">
        <w:r w:rsidR="00B34569" w:rsidRPr="00700195">
          <w:rPr>
            <w:rStyle w:val="Hyperlink"/>
            <w:sz w:val="24"/>
            <w:szCs w:val="24"/>
          </w:rPr>
          <w:t>http://publications.aberdeenshire.gov.uk/dataset/council-policies-education/resource/4d0b8f53-24d8-4638-b084-17fe885d11d4</w:t>
        </w:r>
      </w:hyperlink>
    </w:p>
    <w:p w14:paraId="6085B8DB" w14:textId="77777777" w:rsidR="00B34569" w:rsidRPr="009D140D" w:rsidRDefault="00B34569" w:rsidP="00B34569">
      <w:pPr>
        <w:rPr>
          <w:sz w:val="24"/>
          <w:szCs w:val="24"/>
        </w:rPr>
      </w:pPr>
      <w:r w:rsidRPr="009D140D">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3C720AEF" w14:textId="4F94ED7A" w:rsidR="004E5EBE" w:rsidRPr="00C42331" w:rsidRDefault="004E5EBE" w:rsidP="004E5EBE">
      <w:pPr>
        <w:pStyle w:val="Heading1"/>
        <w:rPr>
          <w:rFonts w:cs="Arial"/>
        </w:rPr>
      </w:pPr>
      <w:r w:rsidRPr="00C42331">
        <w:rPr>
          <w:rFonts w:cs="Arial"/>
        </w:rPr>
        <w:t>Holidays during term time.</w:t>
      </w:r>
      <w:bookmarkEnd w:id="73"/>
    </w:p>
    <w:p w14:paraId="3F0BC0CF" w14:textId="0A1D73EF" w:rsidR="002B755E" w:rsidRPr="00C42331" w:rsidRDefault="004E5EBE" w:rsidP="004E5EBE">
      <w:pPr>
        <w:rPr>
          <w:sz w:val="24"/>
          <w:szCs w:val="24"/>
        </w:rPr>
      </w:pPr>
      <w:r w:rsidRPr="00C42331">
        <w:rPr>
          <w:sz w:val="24"/>
          <w:szCs w:val="24"/>
        </w:rPr>
        <w:t>The Scottish Government has deemed that holidays taken during term time</w:t>
      </w:r>
      <w:r w:rsidR="00454A11" w:rsidRPr="00C42331">
        <w:rPr>
          <w:sz w:val="24"/>
          <w:szCs w:val="24"/>
        </w:rPr>
        <w:t xml:space="preserve"> for primary and secondary children</w:t>
      </w:r>
      <w:r w:rsidRPr="00C42331">
        <w:rPr>
          <w:sz w:val="24"/>
          <w:szCs w:val="24"/>
        </w:rPr>
        <w:t xml:space="preserv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sidR="00AD6F81" w:rsidRPr="00C42331">
        <w:rPr>
          <w:sz w:val="24"/>
          <w:szCs w:val="24"/>
        </w:rPr>
        <w:t xml:space="preserve">tact the school office or go to: </w:t>
      </w:r>
    </w:p>
    <w:p w14:paraId="34B7F9B6" w14:textId="6942039F" w:rsidR="00721535" w:rsidRPr="00C42331" w:rsidRDefault="00F4612D" w:rsidP="004E5EBE">
      <w:pPr>
        <w:rPr>
          <w:sz w:val="32"/>
          <w:szCs w:val="32"/>
        </w:rPr>
      </w:pPr>
      <w:hyperlink r:id="rId75" w:history="1">
        <w:r w:rsidR="00721535" w:rsidRPr="00C42331">
          <w:rPr>
            <w:rStyle w:val="Hyperlink"/>
            <w:sz w:val="24"/>
            <w:szCs w:val="28"/>
          </w:rPr>
          <w:t>https://online.aberdeenshire.gov.uk/schooltermdates</w:t>
        </w:r>
      </w:hyperlink>
    </w:p>
    <w:p w14:paraId="68C7B066" w14:textId="75470A8A" w:rsidR="004E5EBE" w:rsidRPr="00C42331" w:rsidRDefault="004E5EBE" w:rsidP="004E5EBE">
      <w:pPr>
        <w:pStyle w:val="Heading1"/>
        <w:rPr>
          <w:rFonts w:cs="Arial"/>
        </w:rPr>
      </w:pPr>
      <w:bookmarkStart w:id="78" w:name="_Toc147844023"/>
      <w:r w:rsidRPr="00C42331">
        <w:rPr>
          <w:rFonts w:cs="Arial"/>
        </w:rPr>
        <w:t>Dress Code</w:t>
      </w:r>
      <w:bookmarkEnd w:id="78"/>
    </w:p>
    <w:p w14:paraId="395FCD70" w14:textId="77777777" w:rsidR="00F0312B" w:rsidRPr="00F5243F" w:rsidRDefault="00F0312B" w:rsidP="00F0312B">
      <w:pPr>
        <w:tabs>
          <w:tab w:val="left" w:pos="2160"/>
          <w:tab w:val="left" w:pos="2880"/>
          <w:tab w:val="left" w:pos="5760"/>
        </w:tabs>
        <w:spacing w:after="0"/>
        <w:jc w:val="both"/>
        <w:rPr>
          <w:sz w:val="24"/>
          <w:lang w:val="en-US"/>
        </w:rPr>
      </w:pPr>
      <w:bookmarkStart w:id="79" w:name="_Toc147844024"/>
      <w:r w:rsidRPr="00F5243F">
        <w:rPr>
          <w:sz w:val="24"/>
          <w:lang w:val="en-US"/>
        </w:rPr>
        <w:t xml:space="preserve">We actively encourage all children to wear school uniform. This helps instill a sense of pride and team spirit within our school. This policy is supported by the Parent Council and all staff.  </w:t>
      </w:r>
    </w:p>
    <w:p w14:paraId="2B5901C1" w14:textId="77777777" w:rsidR="00F0312B" w:rsidRPr="00F5243F" w:rsidRDefault="00F0312B" w:rsidP="00F0312B">
      <w:pPr>
        <w:tabs>
          <w:tab w:val="left" w:pos="2160"/>
          <w:tab w:val="left" w:pos="2880"/>
          <w:tab w:val="left" w:pos="5760"/>
        </w:tabs>
        <w:spacing w:after="0"/>
        <w:jc w:val="both"/>
        <w:rPr>
          <w:sz w:val="24"/>
          <w:lang w:val="en-US"/>
        </w:rPr>
      </w:pPr>
    </w:p>
    <w:p w14:paraId="10A50835" w14:textId="77777777" w:rsidR="00F0312B" w:rsidRPr="00F5243F" w:rsidRDefault="00F0312B" w:rsidP="00F0312B">
      <w:pPr>
        <w:tabs>
          <w:tab w:val="left" w:pos="2160"/>
          <w:tab w:val="left" w:pos="2880"/>
          <w:tab w:val="left" w:pos="5760"/>
        </w:tabs>
        <w:spacing w:after="0"/>
        <w:jc w:val="both"/>
        <w:rPr>
          <w:sz w:val="24"/>
          <w:lang w:val="en-US"/>
        </w:rPr>
      </w:pPr>
      <w:r w:rsidRPr="00F5243F">
        <w:rPr>
          <w:sz w:val="24"/>
          <w:lang w:val="en-US"/>
        </w:rPr>
        <w:t>The official school uniform is:</w:t>
      </w:r>
    </w:p>
    <w:p w14:paraId="26388A7C" w14:textId="77777777" w:rsidR="00F0312B" w:rsidRPr="00F5243F" w:rsidRDefault="00F0312B" w:rsidP="00F0312B">
      <w:pPr>
        <w:tabs>
          <w:tab w:val="left" w:pos="2160"/>
          <w:tab w:val="left" w:pos="2880"/>
          <w:tab w:val="left" w:pos="5760"/>
        </w:tabs>
        <w:spacing w:after="0"/>
        <w:jc w:val="both"/>
        <w:rPr>
          <w:sz w:val="24"/>
          <w:lang w:val="en-US"/>
        </w:rPr>
      </w:pPr>
    </w:p>
    <w:p w14:paraId="6225777C" w14:textId="77777777" w:rsidR="00F0312B" w:rsidRPr="00F5243F" w:rsidRDefault="00F0312B" w:rsidP="00F0312B">
      <w:pPr>
        <w:keepNext/>
        <w:tabs>
          <w:tab w:val="left" w:pos="2160"/>
          <w:tab w:val="left" w:pos="2880"/>
          <w:tab w:val="left" w:pos="3960"/>
          <w:tab w:val="left" w:pos="6480"/>
        </w:tabs>
        <w:spacing w:after="0"/>
        <w:jc w:val="both"/>
        <w:rPr>
          <w:sz w:val="24"/>
          <w:szCs w:val="20"/>
          <w:lang w:val="en-US"/>
        </w:rPr>
      </w:pPr>
      <w:r>
        <w:rPr>
          <w:b/>
          <w:sz w:val="24"/>
          <w:szCs w:val="20"/>
          <w:u w:val="single"/>
          <w:lang w:val="en-US"/>
        </w:rPr>
        <w:t xml:space="preserve">Uniform </w:t>
      </w:r>
      <w:r w:rsidRPr="00BE72E3">
        <w:rPr>
          <w:b/>
          <w:sz w:val="24"/>
          <w:szCs w:val="20"/>
          <w:u w:val="single"/>
          <w:lang w:val="en-US"/>
        </w:rPr>
        <w:t>Item</w:t>
      </w:r>
      <w:r>
        <w:rPr>
          <w:b/>
          <w:sz w:val="24"/>
          <w:szCs w:val="20"/>
          <w:lang w:val="en-US"/>
        </w:rPr>
        <w:tab/>
      </w:r>
      <w:r>
        <w:rPr>
          <w:b/>
          <w:sz w:val="24"/>
          <w:szCs w:val="20"/>
          <w:lang w:val="en-US"/>
        </w:rPr>
        <w:tab/>
      </w:r>
      <w:r>
        <w:rPr>
          <w:b/>
          <w:sz w:val="24"/>
          <w:szCs w:val="20"/>
          <w:lang w:val="en-US"/>
        </w:rPr>
        <w:tab/>
      </w:r>
      <w:r>
        <w:rPr>
          <w:b/>
          <w:sz w:val="24"/>
          <w:szCs w:val="20"/>
          <w:lang w:val="en-US"/>
        </w:rPr>
        <w:tab/>
      </w:r>
      <w:proofErr w:type="spellStart"/>
      <w:r w:rsidRPr="00BE72E3">
        <w:rPr>
          <w:b/>
          <w:sz w:val="24"/>
          <w:szCs w:val="20"/>
          <w:lang w:val="en-US"/>
        </w:rPr>
        <w:t>Colour</w:t>
      </w:r>
      <w:proofErr w:type="spellEnd"/>
    </w:p>
    <w:p w14:paraId="5265B1FA" w14:textId="77777777" w:rsidR="00F0312B" w:rsidRPr="00F5243F" w:rsidRDefault="00F0312B" w:rsidP="00F0312B">
      <w:pPr>
        <w:tabs>
          <w:tab w:val="left" w:pos="2160"/>
          <w:tab w:val="left" w:pos="2880"/>
          <w:tab w:val="left" w:pos="3600"/>
          <w:tab w:val="left" w:pos="6480"/>
        </w:tabs>
        <w:spacing w:after="0"/>
        <w:jc w:val="both"/>
        <w:rPr>
          <w:sz w:val="12"/>
          <w:szCs w:val="20"/>
          <w:lang w:val="en-US"/>
        </w:rPr>
      </w:pPr>
    </w:p>
    <w:p w14:paraId="2269AD2C" w14:textId="77777777" w:rsidR="00F0312B" w:rsidRPr="00F5243F" w:rsidRDefault="00F0312B" w:rsidP="00F0312B">
      <w:pPr>
        <w:keepNext/>
        <w:tabs>
          <w:tab w:val="left" w:pos="2160"/>
          <w:tab w:val="left" w:pos="2880"/>
          <w:tab w:val="left" w:pos="3960"/>
          <w:tab w:val="left" w:pos="6480"/>
        </w:tabs>
        <w:spacing w:after="0"/>
        <w:jc w:val="both"/>
        <w:rPr>
          <w:sz w:val="24"/>
          <w:szCs w:val="20"/>
          <w:lang w:val="en-US"/>
        </w:rPr>
      </w:pPr>
      <w:r>
        <w:rPr>
          <w:sz w:val="24"/>
          <w:szCs w:val="20"/>
          <w:lang w:val="en-US"/>
        </w:rPr>
        <w:lastRenderedPageBreak/>
        <w:t xml:space="preserve">Trousers, shorts, </w:t>
      </w:r>
      <w:r w:rsidRPr="00F5243F">
        <w:rPr>
          <w:sz w:val="24"/>
          <w:szCs w:val="20"/>
          <w:lang w:val="en-US"/>
        </w:rPr>
        <w:t>pin</w:t>
      </w:r>
      <w:r>
        <w:rPr>
          <w:sz w:val="24"/>
          <w:szCs w:val="20"/>
          <w:lang w:val="en-US"/>
        </w:rPr>
        <w:t>afore, skirt</w:t>
      </w:r>
      <w:r w:rsidRPr="00F5243F">
        <w:rPr>
          <w:sz w:val="24"/>
          <w:szCs w:val="20"/>
          <w:lang w:val="en-US"/>
        </w:rPr>
        <w:tab/>
      </w:r>
      <w:r>
        <w:rPr>
          <w:sz w:val="24"/>
          <w:szCs w:val="20"/>
          <w:lang w:val="en-US"/>
        </w:rPr>
        <w:tab/>
      </w:r>
      <w:r w:rsidRPr="00F5243F">
        <w:rPr>
          <w:sz w:val="24"/>
          <w:szCs w:val="20"/>
          <w:lang w:val="en-US"/>
        </w:rPr>
        <w:t>black or grey</w:t>
      </w:r>
    </w:p>
    <w:p w14:paraId="4B25334C" w14:textId="77777777" w:rsidR="00F0312B" w:rsidRPr="00F5243F" w:rsidRDefault="00F0312B" w:rsidP="00F0312B">
      <w:pPr>
        <w:tabs>
          <w:tab w:val="left" w:pos="3600"/>
          <w:tab w:val="left" w:pos="6480"/>
        </w:tabs>
        <w:spacing w:after="0"/>
        <w:jc w:val="both"/>
        <w:rPr>
          <w:sz w:val="24"/>
          <w:szCs w:val="20"/>
          <w:lang w:val="en-US"/>
        </w:rPr>
      </w:pPr>
    </w:p>
    <w:p w14:paraId="6D2DBAEE" w14:textId="77777777" w:rsidR="00F0312B" w:rsidRPr="00F5243F" w:rsidRDefault="00F0312B" w:rsidP="00F0312B">
      <w:pPr>
        <w:tabs>
          <w:tab w:val="left" w:pos="3960"/>
          <w:tab w:val="left" w:pos="6480"/>
        </w:tabs>
        <w:spacing w:after="0"/>
        <w:jc w:val="both"/>
        <w:rPr>
          <w:sz w:val="24"/>
          <w:szCs w:val="20"/>
          <w:lang w:val="en-US"/>
        </w:rPr>
      </w:pPr>
      <w:r>
        <w:rPr>
          <w:sz w:val="24"/>
          <w:szCs w:val="20"/>
          <w:lang w:val="en-US"/>
        </w:rPr>
        <w:t>blouse, polo shirt – school* or plain</w:t>
      </w:r>
      <w:r w:rsidRPr="00F5243F">
        <w:rPr>
          <w:sz w:val="24"/>
          <w:szCs w:val="20"/>
          <w:lang w:val="en-US"/>
        </w:rPr>
        <w:tab/>
      </w:r>
      <w:r>
        <w:rPr>
          <w:sz w:val="24"/>
          <w:szCs w:val="20"/>
          <w:lang w:val="en-US"/>
        </w:rPr>
        <w:tab/>
        <w:t>white/blue</w:t>
      </w:r>
      <w:r w:rsidRPr="00F5243F">
        <w:rPr>
          <w:sz w:val="24"/>
          <w:szCs w:val="20"/>
          <w:lang w:val="en-US"/>
        </w:rPr>
        <w:tab/>
      </w:r>
    </w:p>
    <w:p w14:paraId="0E6931E0" w14:textId="77777777" w:rsidR="00F0312B" w:rsidRPr="00F5243F" w:rsidRDefault="00F0312B" w:rsidP="00F0312B">
      <w:pPr>
        <w:tabs>
          <w:tab w:val="left" w:pos="2160"/>
          <w:tab w:val="left" w:pos="2880"/>
          <w:tab w:val="left" w:pos="3960"/>
          <w:tab w:val="left" w:pos="6480"/>
        </w:tabs>
        <w:spacing w:after="0"/>
        <w:jc w:val="both"/>
        <w:rPr>
          <w:sz w:val="24"/>
          <w:szCs w:val="20"/>
          <w:lang w:val="en-US"/>
        </w:rPr>
      </w:pPr>
      <w:r w:rsidRPr="00F5243F">
        <w:rPr>
          <w:sz w:val="24"/>
          <w:szCs w:val="20"/>
          <w:lang w:val="en-US"/>
        </w:rPr>
        <w:tab/>
      </w:r>
      <w:r w:rsidRPr="00F5243F">
        <w:rPr>
          <w:sz w:val="24"/>
          <w:szCs w:val="20"/>
          <w:lang w:val="en-US"/>
        </w:rPr>
        <w:tab/>
      </w:r>
      <w:r w:rsidRPr="00F5243F">
        <w:rPr>
          <w:sz w:val="24"/>
          <w:szCs w:val="20"/>
          <w:lang w:val="en-US"/>
        </w:rPr>
        <w:tab/>
      </w:r>
    </w:p>
    <w:p w14:paraId="74AB2A20" w14:textId="77777777" w:rsidR="00F0312B" w:rsidRPr="00F5243F" w:rsidRDefault="00F0312B" w:rsidP="00F0312B">
      <w:pPr>
        <w:tabs>
          <w:tab w:val="left" w:pos="2160"/>
          <w:tab w:val="left" w:pos="2880"/>
          <w:tab w:val="left" w:pos="3960"/>
          <w:tab w:val="left" w:pos="6480"/>
        </w:tabs>
        <w:spacing w:after="0"/>
        <w:ind w:right="-271"/>
        <w:jc w:val="both"/>
        <w:rPr>
          <w:sz w:val="24"/>
          <w:szCs w:val="20"/>
          <w:lang w:val="en-US"/>
        </w:rPr>
      </w:pPr>
      <w:r>
        <w:rPr>
          <w:sz w:val="24"/>
          <w:szCs w:val="20"/>
          <w:lang w:val="en-US"/>
        </w:rPr>
        <w:t>school tie</w:t>
      </w:r>
      <w:r w:rsidRPr="00F5243F">
        <w:rPr>
          <w:sz w:val="24"/>
          <w:szCs w:val="20"/>
          <w:lang w:val="en-US"/>
        </w:rPr>
        <w:t>* (optional)</w:t>
      </w:r>
      <w:r w:rsidRPr="00F5243F">
        <w:rPr>
          <w:sz w:val="24"/>
          <w:szCs w:val="20"/>
          <w:lang w:val="en-US"/>
        </w:rPr>
        <w:tab/>
      </w:r>
      <w:r w:rsidRPr="00F5243F">
        <w:rPr>
          <w:sz w:val="24"/>
          <w:szCs w:val="20"/>
          <w:lang w:val="en-US"/>
        </w:rPr>
        <w:tab/>
      </w:r>
      <w:r w:rsidRPr="00F5243F">
        <w:rPr>
          <w:sz w:val="24"/>
          <w:szCs w:val="20"/>
          <w:lang w:val="en-US"/>
        </w:rPr>
        <w:tab/>
        <w:t>maroon/blue stripes</w:t>
      </w:r>
    </w:p>
    <w:p w14:paraId="657BFFF7" w14:textId="77777777" w:rsidR="00F0312B" w:rsidRPr="00F5243F" w:rsidRDefault="00F0312B" w:rsidP="00F0312B">
      <w:pPr>
        <w:tabs>
          <w:tab w:val="left" w:pos="2160"/>
          <w:tab w:val="left" w:pos="2880"/>
          <w:tab w:val="left" w:pos="3600"/>
          <w:tab w:val="left" w:pos="6480"/>
        </w:tabs>
        <w:spacing w:after="0"/>
        <w:jc w:val="both"/>
        <w:rPr>
          <w:sz w:val="24"/>
          <w:szCs w:val="20"/>
          <w:lang w:val="en-US"/>
        </w:rPr>
      </w:pPr>
    </w:p>
    <w:p w14:paraId="611787C3" w14:textId="77777777" w:rsidR="00F0312B" w:rsidRDefault="00F0312B" w:rsidP="00F0312B">
      <w:pPr>
        <w:tabs>
          <w:tab w:val="left" w:pos="2160"/>
          <w:tab w:val="left" w:pos="2880"/>
          <w:tab w:val="left" w:pos="3960"/>
          <w:tab w:val="left" w:pos="6480"/>
        </w:tabs>
        <w:spacing w:after="0"/>
        <w:jc w:val="both"/>
        <w:rPr>
          <w:sz w:val="24"/>
          <w:szCs w:val="20"/>
          <w:lang w:val="en-US"/>
        </w:rPr>
      </w:pPr>
      <w:r>
        <w:rPr>
          <w:sz w:val="24"/>
          <w:szCs w:val="20"/>
          <w:lang w:val="en-US"/>
        </w:rPr>
        <w:t>sweatshirt</w:t>
      </w:r>
      <w:r w:rsidRPr="00F5243F">
        <w:rPr>
          <w:sz w:val="24"/>
          <w:szCs w:val="20"/>
          <w:lang w:val="en-US"/>
        </w:rPr>
        <w:t>*, jumper,</w:t>
      </w:r>
      <w:r w:rsidRPr="00F5243F">
        <w:rPr>
          <w:sz w:val="24"/>
          <w:szCs w:val="20"/>
          <w:lang w:val="en-US"/>
        </w:rPr>
        <w:tab/>
      </w:r>
      <w:r>
        <w:rPr>
          <w:sz w:val="24"/>
          <w:szCs w:val="20"/>
          <w:lang w:val="en-US"/>
        </w:rPr>
        <w:tab/>
      </w:r>
      <w:r>
        <w:rPr>
          <w:sz w:val="24"/>
          <w:szCs w:val="20"/>
          <w:lang w:val="en-US"/>
        </w:rPr>
        <w:tab/>
      </w:r>
      <w:r>
        <w:rPr>
          <w:sz w:val="24"/>
          <w:szCs w:val="20"/>
          <w:lang w:val="en-US"/>
        </w:rPr>
        <w:tab/>
      </w:r>
      <w:r w:rsidRPr="00F5243F">
        <w:rPr>
          <w:sz w:val="24"/>
          <w:szCs w:val="20"/>
          <w:lang w:val="en-US"/>
        </w:rPr>
        <w:t>maroon</w:t>
      </w:r>
    </w:p>
    <w:p w14:paraId="5EC0264B" w14:textId="77777777" w:rsidR="00F0312B" w:rsidRPr="00F5243F" w:rsidRDefault="00F0312B" w:rsidP="00F0312B">
      <w:pPr>
        <w:tabs>
          <w:tab w:val="left" w:pos="2160"/>
          <w:tab w:val="left" w:pos="2880"/>
          <w:tab w:val="left" w:pos="3960"/>
          <w:tab w:val="left" w:pos="6480"/>
        </w:tabs>
        <w:spacing w:after="0"/>
        <w:jc w:val="both"/>
        <w:rPr>
          <w:sz w:val="24"/>
          <w:szCs w:val="20"/>
          <w:lang w:val="en-US"/>
        </w:rPr>
      </w:pPr>
      <w:r>
        <w:rPr>
          <w:sz w:val="24"/>
          <w:szCs w:val="20"/>
          <w:lang w:val="en-US"/>
        </w:rPr>
        <w:t>cardigan*</w:t>
      </w:r>
      <w:r w:rsidRPr="00F5243F">
        <w:rPr>
          <w:sz w:val="24"/>
          <w:szCs w:val="20"/>
          <w:lang w:val="en-US"/>
        </w:rPr>
        <w:tab/>
      </w:r>
      <w:r w:rsidRPr="00F5243F">
        <w:rPr>
          <w:sz w:val="24"/>
          <w:szCs w:val="20"/>
          <w:lang w:val="en-US"/>
        </w:rPr>
        <w:tab/>
      </w:r>
      <w:r w:rsidRPr="00F5243F">
        <w:rPr>
          <w:sz w:val="24"/>
          <w:szCs w:val="20"/>
          <w:lang w:val="en-US"/>
        </w:rPr>
        <w:tab/>
      </w:r>
      <w:r w:rsidRPr="00F5243F">
        <w:rPr>
          <w:sz w:val="24"/>
          <w:szCs w:val="20"/>
          <w:lang w:val="en-US"/>
        </w:rPr>
        <w:tab/>
        <w:t>maroon or grey</w:t>
      </w:r>
      <w:r w:rsidRPr="00F5243F">
        <w:rPr>
          <w:sz w:val="24"/>
          <w:szCs w:val="20"/>
          <w:lang w:val="en-US"/>
        </w:rPr>
        <w:tab/>
      </w:r>
    </w:p>
    <w:p w14:paraId="0C89FF04" w14:textId="77777777" w:rsidR="00F0312B" w:rsidRPr="00F5243F" w:rsidRDefault="00F0312B" w:rsidP="00F0312B">
      <w:pPr>
        <w:tabs>
          <w:tab w:val="left" w:pos="2160"/>
          <w:tab w:val="left" w:pos="2880"/>
          <w:tab w:val="left" w:pos="3600"/>
          <w:tab w:val="left" w:pos="6480"/>
        </w:tabs>
        <w:spacing w:after="0"/>
        <w:jc w:val="both"/>
        <w:rPr>
          <w:sz w:val="24"/>
          <w:lang w:val="en-US"/>
        </w:rPr>
      </w:pPr>
    </w:p>
    <w:p w14:paraId="2508E1EB" w14:textId="77777777" w:rsidR="00F0312B" w:rsidRPr="00F5243F" w:rsidRDefault="00F0312B" w:rsidP="00F0312B">
      <w:pPr>
        <w:tabs>
          <w:tab w:val="left" w:pos="2160"/>
          <w:tab w:val="left" w:pos="2880"/>
          <w:tab w:val="left" w:pos="3600"/>
          <w:tab w:val="left" w:pos="6480"/>
        </w:tabs>
        <w:spacing w:after="0"/>
        <w:jc w:val="both"/>
        <w:rPr>
          <w:sz w:val="24"/>
          <w:szCs w:val="20"/>
          <w:lang w:val="en-US"/>
        </w:rPr>
      </w:pPr>
      <w:r w:rsidRPr="00F5243F">
        <w:rPr>
          <w:sz w:val="24"/>
          <w:szCs w:val="20"/>
          <w:lang w:val="en-US"/>
        </w:rPr>
        <w:t>summer checked dress</w:t>
      </w:r>
      <w:r w:rsidRPr="00F5243F">
        <w:rPr>
          <w:sz w:val="24"/>
          <w:szCs w:val="20"/>
          <w:lang w:val="en-US"/>
        </w:rPr>
        <w:tab/>
        <w:t xml:space="preserve">                                                      </w:t>
      </w:r>
      <w:r>
        <w:rPr>
          <w:sz w:val="24"/>
          <w:szCs w:val="20"/>
          <w:lang w:val="en-US"/>
        </w:rPr>
        <w:t>maroon/</w:t>
      </w:r>
      <w:proofErr w:type="gramStart"/>
      <w:r w:rsidRPr="00F5243F">
        <w:rPr>
          <w:sz w:val="24"/>
          <w:szCs w:val="20"/>
          <w:lang w:val="en-US"/>
        </w:rPr>
        <w:t>blue</w:t>
      </w:r>
      <w:proofErr w:type="gramEnd"/>
    </w:p>
    <w:p w14:paraId="60CFC751" w14:textId="77777777" w:rsidR="00F0312B" w:rsidRPr="00F5243F" w:rsidRDefault="00F0312B" w:rsidP="00F0312B">
      <w:pPr>
        <w:tabs>
          <w:tab w:val="left" w:pos="2160"/>
          <w:tab w:val="left" w:pos="2880"/>
          <w:tab w:val="left" w:pos="3600"/>
          <w:tab w:val="left" w:pos="6480"/>
        </w:tabs>
        <w:spacing w:after="0"/>
        <w:jc w:val="both"/>
        <w:rPr>
          <w:sz w:val="24"/>
          <w:szCs w:val="20"/>
          <w:lang w:val="en-US"/>
        </w:rPr>
      </w:pPr>
    </w:p>
    <w:p w14:paraId="1E1E4B30" w14:textId="77777777" w:rsidR="00F0312B" w:rsidRDefault="00F0312B" w:rsidP="00F0312B">
      <w:pPr>
        <w:tabs>
          <w:tab w:val="left" w:pos="2160"/>
          <w:tab w:val="left" w:pos="2880"/>
          <w:tab w:val="left" w:pos="5760"/>
        </w:tabs>
        <w:spacing w:after="0"/>
        <w:jc w:val="both"/>
        <w:rPr>
          <w:sz w:val="24"/>
          <w:lang w:val="en-US"/>
        </w:rPr>
      </w:pPr>
      <w:r w:rsidRPr="00AE25FA">
        <w:rPr>
          <w:sz w:val="24"/>
          <w:lang w:val="en-US"/>
        </w:rPr>
        <w:t xml:space="preserve">*Polo shirts, sweatshirts, and ties in official school designs are available to order from the </w:t>
      </w:r>
      <w:r>
        <w:rPr>
          <w:sz w:val="24"/>
          <w:lang w:val="en-US"/>
        </w:rPr>
        <w:t xml:space="preserve">following link, which is also available on the </w:t>
      </w:r>
      <w:proofErr w:type="gramStart"/>
      <w:r>
        <w:rPr>
          <w:sz w:val="24"/>
          <w:lang w:val="en-US"/>
        </w:rPr>
        <w:t>drop down</w:t>
      </w:r>
      <w:proofErr w:type="gramEnd"/>
      <w:r>
        <w:rPr>
          <w:sz w:val="24"/>
          <w:lang w:val="en-US"/>
        </w:rPr>
        <w:t xml:space="preserve"> menu on our school website:</w:t>
      </w:r>
    </w:p>
    <w:p w14:paraId="0B374556" w14:textId="77777777" w:rsidR="00F0312B" w:rsidRPr="00535782" w:rsidRDefault="00F0312B" w:rsidP="00F0312B">
      <w:pPr>
        <w:tabs>
          <w:tab w:val="left" w:pos="2160"/>
          <w:tab w:val="left" w:pos="2880"/>
          <w:tab w:val="left" w:pos="5760"/>
        </w:tabs>
        <w:spacing w:after="0"/>
        <w:jc w:val="both"/>
        <w:rPr>
          <w:color w:val="0070C0"/>
          <w:sz w:val="24"/>
          <w:lang w:val="en-US"/>
        </w:rPr>
      </w:pPr>
    </w:p>
    <w:p w14:paraId="626BA000" w14:textId="77777777" w:rsidR="00F0312B" w:rsidRPr="00535782" w:rsidRDefault="00F4612D" w:rsidP="00F0312B">
      <w:pPr>
        <w:tabs>
          <w:tab w:val="left" w:pos="2160"/>
          <w:tab w:val="left" w:pos="2880"/>
          <w:tab w:val="left" w:pos="5760"/>
        </w:tabs>
        <w:spacing w:after="0"/>
        <w:jc w:val="both"/>
        <w:rPr>
          <w:color w:val="0070C0"/>
          <w:sz w:val="24"/>
          <w:lang w:val="en-US"/>
        </w:rPr>
      </w:pPr>
      <w:hyperlink r:id="rId76" w:tgtFrame="_blank" w:history="1">
        <w:r w:rsidR="00F0312B" w:rsidRPr="009C335A">
          <w:rPr>
            <w:rFonts w:ascii="Helvetica Neue" w:hAnsi="Helvetica Neue"/>
            <w:color w:val="0070C0"/>
            <w:sz w:val="27"/>
            <w:szCs w:val="21"/>
            <w:u w:val="single"/>
            <w:bdr w:val="none" w:sz="0" w:space="0" w:color="auto" w:frame="1"/>
            <w:shd w:val="clear" w:color="auto" w:fill="FFFFFF"/>
          </w:rPr>
          <w:t>http://elrickps.imagescotland.com</w:t>
        </w:r>
      </w:hyperlink>
      <w:r w:rsidR="00F0312B" w:rsidRPr="009C335A">
        <w:rPr>
          <w:color w:val="0070C0"/>
          <w:sz w:val="28"/>
        </w:rPr>
        <w:t xml:space="preserve"> </w:t>
      </w:r>
    </w:p>
    <w:p w14:paraId="55E5FCD6" w14:textId="77777777" w:rsidR="00F0312B" w:rsidRPr="00F5243F" w:rsidRDefault="00F0312B" w:rsidP="00F0312B">
      <w:pPr>
        <w:tabs>
          <w:tab w:val="left" w:pos="360"/>
          <w:tab w:val="left" w:pos="2160"/>
          <w:tab w:val="left" w:pos="2880"/>
          <w:tab w:val="left" w:pos="3600"/>
          <w:tab w:val="left" w:pos="6660"/>
        </w:tabs>
        <w:spacing w:after="0"/>
        <w:jc w:val="both"/>
        <w:rPr>
          <w:sz w:val="24"/>
          <w:lang w:val="en-US"/>
        </w:rPr>
      </w:pPr>
    </w:p>
    <w:p w14:paraId="7321799A" w14:textId="77777777" w:rsidR="00F0312B" w:rsidRPr="00F5243F" w:rsidRDefault="00F0312B" w:rsidP="00F0312B">
      <w:pPr>
        <w:tabs>
          <w:tab w:val="left" w:pos="2160"/>
          <w:tab w:val="left" w:pos="2880"/>
          <w:tab w:val="left" w:pos="3600"/>
          <w:tab w:val="left" w:pos="6660"/>
        </w:tabs>
        <w:spacing w:after="0"/>
        <w:jc w:val="both"/>
        <w:rPr>
          <w:sz w:val="24"/>
          <w:lang w:val="en-US"/>
        </w:rPr>
      </w:pPr>
      <w:r w:rsidRPr="00F5243F">
        <w:rPr>
          <w:sz w:val="24"/>
          <w:lang w:val="en-US"/>
        </w:rPr>
        <w:t xml:space="preserve">We also sell school fleeces which are maroon and have the Elrick school badge on them. The fleece is not part of the official school uniform but is an optional purchase. It has proved to be popular with pupils and parents. </w:t>
      </w:r>
    </w:p>
    <w:p w14:paraId="6642FD4F" w14:textId="77777777" w:rsidR="00F0312B" w:rsidRPr="00F5243F" w:rsidRDefault="00F0312B" w:rsidP="00F0312B">
      <w:pPr>
        <w:spacing w:after="0"/>
        <w:jc w:val="both"/>
        <w:rPr>
          <w:sz w:val="24"/>
          <w:lang w:val="en-US"/>
        </w:rPr>
      </w:pPr>
    </w:p>
    <w:p w14:paraId="32FC9CFC" w14:textId="77777777" w:rsidR="00F0312B" w:rsidRPr="00F5243F" w:rsidRDefault="00F0312B" w:rsidP="00F0312B">
      <w:pPr>
        <w:spacing w:after="0"/>
        <w:jc w:val="both"/>
        <w:rPr>
          <w:sz w:val="24"/>
          <w:lang w:val="en-US"/>
        </w:rPr>
      </w:pPr>
      <w:r w:rsidRPr="00F5243F">
        <w:rPr>
          <w:sz w:val="24"/>
          <w:lang w:val="en-US"/>
        </w:rPr>
        <w:t xml:space="preserve">At Elrick we believe that designer sweatshirts, football shirts, training tops, jogging bottoms, jeans </w:t>
      </w:r>
      <w:proofErr w:type="spellStart"/>
      <w:r w:rsidRPr="00F5243F">
        <w:rPr>
          <w:sz w:val="24"/>
          <w:lang w:val="en-US"/>
        </w:rPr>
        <w:t>etc</w:t>
      </w:r>
      <w:proofErr w:type="spellEnd"/>
      <w:r w:rsidRPr="00F5243F">
        <w:rPr>
          <w:sz w:val="24"/>
          <w:lang w:val="en-US"/>
        </w:rPr>
        <w:t xml:space="preserve"> are best kept for activities outside school and should not be worn at school.</w:t>
      </w:r>
    </w:p>
    <w:p w14:paraId="201F4EDC" w14:textId="77777777" w:rsidR="00F0312B" w:rsidRPr="00F5243F" w:rsidRDefault="00F0312B" w:rsidP="00F0312B">
      <w:pPr>
        <w:pStyle w:val="BodyText"/>
        <w:spacing w:after="0"/>
        <w:rPr>
          <w:rFonts w:ascii="Comic Sans MS" w:hAnsi="Comic Sans MS"/>
          <w:sz w:val="24"/>
        </w:rPr>
      </w:pPr>
    </w:p>
    <w:p w14:paraId="6C210332" w14:textId="77777777" w:rsidR="00F0312B" w:rsidRPr="00F5243F" w:rsidRDefault="00F0312B" w:rsidP="00F0312B">
      <w:pPr>
        <w:pStyle w:val="BodyText"/>
        <w:spacing w:after="0"/>
        <w:rPr>
          <w:rFonts w:ascii="Comic Sans MS" w:hAnsi="Comic Sans MS"/>
          <w:b/>
          <w:sz w:val="24"/>
        </w:rPr>
      </w:pPr>
      <w:r w:rsidRPr="00F5243F">
        <w:rPr>
          <w:rFonts w:ascii="Comic Sans MS" w:hAnsi="Comic Sans MS"/>
          <w:b/>
          <w:sz w:val="24"/>
        </w:rPr>
        <w:t xml:space="preserve">                                </w:t>
      </w:r>
      <w:r w:rsidRPr="00F5243F">
        <w:rPr>
          <w:sz w:val="24"/>
        </w:rPr>
        <w:object w:dxaOrig="6046" w:dyaOrig="4364" w14:anchorId="0EA70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01pt" o:ole="">
            <v:imagedata r:id="rId77" o:title=""/>
          </v:shape>
          <o:OLEObject Type="Embed" ProgID="MSPhotoEd.3" ShapeID="_x0000_i1025" DrawAspect="Content" ObjectID="_1762149180" r:id="rId78"/>
        </w:object>
      </w:r>
    </w:p>
    <w:p w14:paraId="4984749F" w14:textId="77777777" w:rsidR="00F0312B" w:rsidRPr="00F5243F" w:rsidRDefault="00F0312B" w:rsidP="00F0312B">
      <w:pPr>
        <w:pStyle w:val="BodyText"/>
        <w:spacing w:after="0"/>
        <w:rPr>
          <w:rFonts w:ascii="Arial" w:hAnsi="Arial" w:cs="Arial"/>
          <w:sz w:val="24"/>
        </w:rPr>
      </w:pPr>
    </w:p>
    <w:p w14:paraId="797AE17B" w14:textId="77777777" w:rsidR="00F0312B" w:rsidRPr="00F5243F" w:rsidRDefault="00F0312B" w:rsidP="00F0312B">
      <w:pPr>
        <w:spacing w:after="0"/>
        <w:rPr>
          <w:b/>
          <w:sz w:val="24"/>
          <w:lang w:val="en-US"/>
        </w:rPr>
      </w:pPr>
      <w:r w:rsidRPr="00F5243F">
        <w:rPr>
          <w:b/>
          <w:sz w:val="24"/>
          <w:lang w:val="en-US"/>
        </w:rPr>
        <w:t>P.E kit</w:t>
      </w:r>
    </w:p>
    <w:p w14:paraId="7A293732" w14:textId="77777777" w:rsidR="00F0312B" w:rsidRPr="00F5243F" w:rsidRDefault="00F0312B" w:rsidP="00F0312B">
      <w:pPr>
        <w:spacing w:after="0"/>
        <w:rPr>
          <w:b/>
          <w:sz w:val="24"/>
          <w:lang w:val="en-US"/>
        </w:rPr>
      </w:pPr>
      <w:r w:rsidRPr="00F5243F">
        <w:rPr>
          <w:sz w:val="24"/>
          <w:szCs w:val="20"/>
          <w:lang w:val="en-US"/>
        </w:rPr>
        <w:t xml:space="preserve">The recommended PE kit </w:t>
      </w:r>
      <w:proofErr w:type="gramStart"/>
      <w:r w:rsidRPr="00F5243F">
        <w:rPr>
          <w:sz w:val="24"/>
          <w:szCs w:val="20"/>
          <w:lang w:val="en-US"/>
        </w:rPr>
        <w:t>is:</w:t>
      </w:r>
      <w:proofErr w:type="gramEnd"/>
      <w:r w:rsidRPr="00F5243F">
        <w:rPr>
          <w:sz w:val="24"/>
          <w:szCs w:val="20"/>
          <w:lang w:val="en-US"/>
        </w:rPr>
        <w:t xml:space="preserve"> shorts/joggers, white or blue polo shirt/T-shirt, gym shoes or indoor trainers.</w:t>
      </w:r>
      <w:r>
        <w:rPr>
          <w:sz w:val="24"/>
          <w:szCs w:val="20"/>
          <w:lang w:val="en-US"/>
        </w:rPr>
        <w:t xml:space="preserve">  We recommend that children have a sweatshirt or hoodie for outdoor PE.</w:t>
      </w:r>
    </w:p>
    <w:p w14:paraId="1A3781C3" w14:textId="77777777" w:rsidR="00F0312B" w:rsidRPr="00F5243F" w:rsidRDefault="00F0312B" w:rsidP="00F0312B">
      <w:pPr>
        <w:tabs>
          <w:tab w:val="left" w:pos="360"/>
          <w:tab w:val="left" w:pos="2160"/>
          <w:tab w:val="left" w:pos="2880"/>
          <w:tab w:val="left" w:pos="3600"/>
          <w:tab w:val="left" w:pos="6660"/>
        </w:tabs>
        <w:spacing w:after="0"/>
        <w:jc w:val="both"/>
        <w:rPr>
          <w:rFonts w:ascii="Comic Sans MS" w:hAnsi="Comic Sans MS"/>
          <w:sz w:val="24"/>
          <w:szCs w:val="20"/>
          <w:lang w:val="en-US"/>
        </w:rPr>
      </w:pPr>
    </w:p>
    <w:p w14:paraId="5E79CE69" w14:textId="77777777" w:rsidR="00F0312B" w:rsidRPr="00F5243F" w:rsidRDefault="00F0312B" w:rsidP="00F0312B">
      <w:pPr>
        <w:tabs>
          <w:tab w:val="left" w:pos="360"/>
          <w:tab w:val="left" w:pos="2160"/>
          <w:tab w:val="left" w:pos="2880"/>
          <w:tab w:val="left" w:pos="3600"/>
          <w:tab w:val="left" w:pos="6660"/>
        </w:tabs>
        <w:spacing w:after="0"/>
        <w:jc w:val="both"/>
        <w:rPr>
          <w:sz w:val="24"/>
          <w:szCs w:val="20"/>
          <w:lang w:val="en-US"/>
        </w:rPr>
      </w:pPr>
      <w:r w:rsidRPr="00F5243F">
        <w:rPr>
          <w:sz w:val="24"/>
          <w:szCs w:val="20"/>
          <w:lang w:val="en-US"/>
        </w:rPr>
        <w:t xml:space="preserve">We take pupils’ safety seriously. Baggy shorts, loose-fitting clothing and bulky trainers have been found to be hazardous in PE lessons and should not be worn. </w:t>
      </w:r>
    </w:p>
    <w:p w14:paraId="01F0714F" w14:textId="77777777" w:rsidR="00F0312B" w:rsidRPr="00F5243F" w:rsidRDefault="00F0312B" w:rsidP="00F0312B">
      <w:pPr>
        <w:tabs>
          <w:tab w:val="left" w:pos="360"/>
          <w:tab w:val="left" w:pos="2160"/>
          <w:tab w:val="left" w:pos="2880"/>
          <w:tab w:val="left" w:pos="3600"/>
          <w:tab w:val="left" w:pos="6660"/>
        </w:tabs>
        <w:spacing w:after="0"/>
        <w:jc w:val="both"/>
        <w:rPr>
          <w:sz w:val="16"/>
          <w:szCs w:val="20"/>
          <w:lang w:val="en-US"/>
        </w:rPr>
      </w:pPr>
    </w:p>
    <w:p w14:paraId="00378B0A" w14:textId="77777777" w:rsidR="00F0312B" w:rsidRPr="00F5243F" w:rsidRDefault="00F0312B" w:rsidP="00F0312B">
      <w:pPr>
        <w:tabs>
          <w:tab w:val="left" w:pos="360"/>
          <w:tab w:val="left" w:pos="2160"/>
          <w:tab w:val="left" w:pos="2880"/>
          <w:tab w:val="left" w:pos="3600"/>
          <w:tab w:val="left" w:pos="6660"/>
        </w:tabs>
        <w:spacing w:after="0"/>
        <w:jc w:val="both"/>
        <w:rPr>
          <w:sz w:val="24"/>
          <w:szCs w:val="20"/>
          <w:lang w:val="en-US"/>
        </w:rPr>
      </w:pPr>
      <w:r w:rsidRPr="00F5243F">
        <w:rPr>
          <w:sz w:val="24"/>
          <w:szCs w:val="20"/>
          <w:lang w:val="en-US"/>
        </w:rPr>
        <w:t>Where possible, pupils should remove</w:t>
      </w:r>
      <w:r w:rsidRPr="00F5243F">
        <w:rPr>
          <w:sz w:val="24"/>
          <w:szCs w:val="20"/>
        </w:rPr>
        <w:t xml:space="preserve"> jewellery</w:t>
      </w:r>
      <w:r w:rsidRPr="00F5243F">
        <w:rPr>
          <w:sz w:val="24"/>
          <w:szCs w:val="20"/>
          <w:lang w:val="en-US"/>
        </w:rPr>
        <w:t xml:space="preserve"> and earrings. If removal is not possible, the items must be taped.  We expect pupils to provide their own tape. </w:t>
      </w:r>
    </w:p>
    <w:p w14:paraId="6DDDBFF8" w14:textId="77777777" w:rsidR="00F0312B" w:rsidRPr="00F5243F" w:rsidRDefault="00F0312B" w:rsidP="00F0312B">
      <w:pPr>
        <w:tabs>
          <w:tab w:val="left" w:pos="360"/>
          <w:tab w:val="left" w:pos="2160"/>
          <w:tab w:val="left" w:pos="2880"/>
          <w:tab w:val="left" w:pos="3600"/>
          <w:tab w:val="left" w:pos="6660"/>
        </w:tabs>
        <w:spacing w:after="0"/>
        <w:jc w:val="both"/>
        <w:rPr>
          <w:rFonts w:ascii="Comic Sans MS" w:hAnsi="Comic Sans MS"/>
          <w:sz w:val="16"/>
          <w:szCs w:val="20"/>
          <w:lang w:val="en-US"/>
        </w:rPr>
      </w:pPr>
    </w:p>
    <w:p w14:paraId="6F1A8CEA" w14:textId="77777777" w:rsidR="00F0312B" w:rsidRPr="00F5243F" w:rsidRDefault="00F0312B" w:rsidP="00F0312B">
      <w:pPr>
        <w:spacing w:after="0"/>
        <w:jc w:val="center"/>
        <w:rPr>
          <w:sz w:val="24"/>
          <w:szCs w:val="20"/>
          <w:lang w:val="en-US"/>
        </w:rPr>
      </w:pPr>
      <w:r>
        <w:rPr>
          <w:noProof/>
          <w:sz w:val="24"/>
          <w:szCs w:val="20"/>
          <w:lang w:eastAsia="en-GB"/>
        </w:rPr>
        <w:drawing>
          <wp:inline distT="0" distB="0" distL="0" distR="0" wp14:anchorId="4D1F6760" wp14:editId="48CDAA7C">
            <wp:extent cx="1790700" cy="1459089"/>
            <wp:effectExtent l="0" t="0" r="0" b="8255"/>
            <wp:docPr id="13" name="Picture 13" descr="A picture containing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oll, toy&#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3939" cy="1461728"/>
                    </a:xfrm>
                    <a:prstGeom prst="rect">
                      <a:avLst/>
                    </a:prstGeom>
                    <a:noFill/>
                    <a:ln>
                      <a:noFill/>
                    </a:ln>
                  </pic:spPr>
                </pic:pic>
              </a:graphicData>
            </a:graphic>
          </wp:inline>
        </w:drawing>
      </w:r>
    </w:p>
    <w:p w14:paraId="689CD861" w14:textId="77777777" w:rsidR="00F0312B" w:rsidRPr="00F5243F" w:rsidRDefault="00F0312B" w:rsidP="00F0312B">
      <w:pPr>
        <w:tabs>
          <w:tab w:val="left" w:pos="360"/>
          <w:tab w:val="left" w:pos="2160"/>
          <w:tab w:val="left" w:pos="2880"/>
          <w:tab w:val="left" w:pos="3600"/>
          <w:tab w:val="left" w:pos="6660"/>
        </w:tabs>
        <w:spacing w:after="0"/>
        <w:jc w:val="both"/>
        <w:rPr>
          <w:b/>
          <w:sz w:val="24"/>
          <w:lang w:val="en-US"/>
        </w:rPr>
      </w:pPr>
      <w:r w:rsidRPr="00F5243F">
        <w:rPr>
          <w:b/>
          <w:sz w:val="24"/>
          <w:lang w:val="en-US"/>
        </w:rPr>
        <w:lastRenderedPageBreak/>
        <w:t>Footwear</w:t>
      </w:r>
    </w:p>
    <w:p w14:paraId="6425E651" w14:textId="77777777" w:rsidR="00F0312B" w:rsidRPr="00F5243F" w:rsidRDefault="00F0312B" w:rsidP="00F0312B">
      <w:pPr>
        <w:tabs>
          <w:tab w:val="left" w:pos="360"/>
          <w:tab w:val="left" w:pos="2160"/>
          <w:tab w:val="left" w:pos="2880"/>
          <w:tab w:val="left" w:pos="3600"/>
          <w:tab w:val="left" w:pos="6660"/>
        </w:tabs>
        <w:spacing w:after="0"/>
        <w:jc w:val="both"/>
        <w:rPr>
          <w:sz w:val="24"/>
          <w:lang w:val="en-US"/>
        </w:rPr>
      </w:pPr>
      <w:r w:rsidRPr="00F5243F">
        <w:rPr>
          <w:sz w:val="24"/>
          <w:lang w:val="en-US"/>
        </w:rPr>
        <w:t xml:space="preserve">We work hard to keep the school looking clean and tidy. During the winter months and inclement </w:t>
      </w:r>
      <w:proofErr w:type="gramStart"/>
      <w:r w:rsidRPr="00F5243F">
        <w:rPr>
          <w:sz w:val="24"/>
          <w:lang w:val="en-US"/>
        </w:rPr>
        <w:t>weather</w:t>
      </w:r>
      <w:proofErr w:type="gramEnd"/>
      <w:r w:rsidRPr="00F5243F">
        <w:rPr>
          <w:sz w:val="24"/>
          <w:lang w:val="en-US"/>
        </w:rPr>
        <w:t xml:space="preserve"> we ask children to change their footwear when they arrive at school. In school, the children may wear indoor shoes, gym shoes or indoor trainers. </w:t>
      </w:r>
    </w:p>
    <w:p w14:paraId="1D018C8B" w14:textId="77777777" w:rsidR="00F0312B" w:rsidRDefault="00F0312B" w:rsidP="00F0312B">
      <w:pPr>
        <w:tabs>
          <w:tab w:val="left" w:pos="360"/>
          <w:tab w:val="left" w:pos="2160"/>
          <w:tab w:val="left" w:pos="2880"/>
          <w:tab w:val="left" w:pos="3600"/>
          <w:tab w:val="left" w:pos="6660"/>
        </w:tabs>
        <w:spacing w:after="0"/>
        <w:jc w:val="both"/>
        <w:rPr>
          <w:sz w:val="24"/>
        </w:rPr>
      </w:pPr>
      <w:r w:rsidRPr="00F5243F">
        <w:rPr>
          <w:sz w:val="24"/>
        </w:rPr>
        <w:t xml:space="preserve">We also ask all pupils to use a drawstring shoe bag to hold their change of footwear. These bags can be ordered from the </w:t>
      </w:r>
      <w:proofErr w:type="gramStart"/>
      <w:r w:rsidRPr="00F5243F">
        <w:rPr>
          <w:sz w:val="24"/>
        </w:rPr>
        <w:t>School</w:t>
      </w:r>
      <w:proofErr w:type="gramEnd"/>
      <w:r w:rsidRPr="00F5243F">
        <w:rPr>
          <w:sz w:val="24"/>
        </w:rPr>
        <w:t xml:space="preserve"> Office.</w:t>
      </w:r>
    </w:p>
    <w:p w14:paraId="5F795F2D" w14:textId="77777777" w:rsidR="00F0312B" w:rsidRPr="00F5243F" w:rsidRDefault="00F0312B" w:rsidP="00F0312B">
      <w:pPr>
        <w:tabs>
          <w:tab w:val="left" w:pos="360"/>
          <w:tab w:val="left" w:pos="2160"/>
          <w:tab w:val="left" w:pos="2880"/>
          <w:tab w:val="left" w:pos="3600"/>
          <w:tab w:val="left" w:pos="6660"/>
        </w:tabs>
        <w:spacing w:after="0"/>
        <w:jc w:val="both"/>
        <w:rPr>
          <w:sz w:val="24"/>
        </w:rPr>
      </w:pPr>
    </w:p>
    <w:p w14:paraId="4E452168" w14:textId="77777777" w:rsidR="00F0312B" w:rsidRPr="004E5EBE" w:rsidRDefault="00F0312B" w:rsidP="00F0312B">
      <w:pPr>
        <w:rPr>
          <w:color w:val="00B050"/>
          <w:sz w:val="24"/>
          <w:szCs w:val="24"/>
        </w:rPr>
      </w:pPr>
      <w:r w:rsidRPr="00F5243F">
        <w:rPr>
          <w:sz w:val="24"/>
          <w:szCs w:val="24"/>
        </w:rPr>
        <w:t>Parents should note their responsibility to ensure all clothing and belongings brought to school should be named or marked in some way, as it is difficult for children to distinguish their own clothing from that of others</w:t>
      </w:r>
      <w:r>
        <w:rPr>
          <w:sz w:val="24"/>
          <w:szCs w:val="24"/>
        </w:rPr>
        <w:t>.</w:t>
      </w:r>
    </w:p>
    <w:p w14:paraId="19156E8D" w14:textId="17F85DFC" w:rsidR="004E5EBE" w:rsidRPr="00C42331" w:rsidRDefault="004E5EBE" w:rsidP="003B7077">
      <w:pPr>
        <w:pStyle w:val="Heading1"/>
        <w:rPr>
          <w:rFonts w:cs="Arial"/>
        </w:rPr>
      </w:pPr>
      <w:r w:rsidRPr="00C42331">
        <w:rPr>
          <w:rFonts w:cs="Arial"/>
        </w:rPr>
        <w:t>Clothing Grants</w:t>
      </w:r>
      <w:bookmarkEnd w:id="79"/>
    </w:p>
    <w:p w14:paraId="1EEBCB7A" w14:textId="56510B14" w:rsidR="00782A47" w:rsidRPr="00C42331" w:rsidRDefault="004E5EBE" w:rsidP="004E5EBE">
      <w:pPr>
        <w:rPr>
          <w:sz w:val="24"/>
          <w:szCs w:val="24"/>
        </w:rPr>
      </w:pPr>
      <w:r w:rsidRPr="00C42331">
        <w:rPr>
          <w:sz w:val="24"/>
          <w:szCs w:val="24"/>
        </w:rPr>
        <w:t xml:space="preserve">Some families may be entitled to a school clothing grant </w:t>
      </w:r>
      <w:r w:rsidR="00682852" w:rsidRPr="00C42331">
        <w:rPr>
          <w:sz w:val="24"/>
          <w:szCs w:val="24"/>
        </w:rPr>
        <w:t xml:space="preserve">per </w:t>
      </w:r>
      <w:r w:rsidR="00753B0A" w:rsidRPr="00C42331">
        <w:rPr>
          <w:sz w:val="24"/>
          <w:szCs w:val="24"/>
        </w:rPr>
        <w:t>eligible child per financial</w:t>
      </w:r>
      <w:r w:rsidRPr="00C42331">
        <w:rPr>
          <w:sz w:val="24"/>
          <w:szCs w:val="24"/>
        </w:rPr>
        <w:t xml:space="preserve"> year.  More information about this can be found at: </w:t>
      </w:r>
    </w:p>
    <w:p w14:paraId="1CF3B06F" w14:textId="3F1B7839" w:rsidR="004E5EBE" w:rsidRPr="00C42331" w:rsidRDefault="00F4612D" w:rsidP="004E5EBE">
      <w:pPr>
        <w:rPr>
          <w:sz w:val="24"/>
          <w:szCs w:val="24"/>
        </w:rPr>
      </w:pPr>
      <w:hyperlink r:id="rId80" w:history="1">
        <w:r w:rsidR="004E5EBE" w:rsidRPr="00C42331">
          <w:rPr>
            <w:color w:val="10123A"/>
            <w:sz w:val="24"/>
            <w:szCs w:val="24"/>
            <w:u w:val="single"/>
          </w:rPr>
          <w:t>http://www.aberdeenshire.gov.uk/schools/parents-carers/assistance/school-clothing-grants/</w:t>
        </w:r>
      </w:hyperlink>
    </w:p>
    <w:p w14:paraId="4BC456F5" w14:textId="2E3A5202" w:rsidR="004E5EBE" w:rsidRPr="00C42331" w:rsidRDefault="004E5EBE" w:rsidP="004E5EBE">
      <w:pPr>
        <w:pStyle w:val="Heading1"/>
        <w:rPr>
          <w:rFonts w:cs="Arial"/>
        </w:rPr>
      </w:pPr>
      <w:bookmarkStart w:id="80" w:name="_Toc147844025"/>
      <w:r w:rsidRPr="00C42331">
        <w:rPr>
          <w:rFonts w:cs="Arial"/>
        </w:rPr>
        <w:t>Transport</w:t>
      </w:r>
      <w:bookmarkEnd w:id="80"/>
      <w:r w:rsidR="007608D6" w:rsidRPr="00C42331">
        <w:rPr>
          <w:rFonts w:cs="Arial"/>
        </w:rPr>
        <w:t xml:space="preserve"> </w:t>
      </w:r>
    </w:p>
    <w:p w14:paraId="479EFA11" w14:textId="3531ACFC" w:rsidR="0070688D" w:rsidRPr="00C42331" w:rsidRDefault="009830A0" w:rsidP="0070688D">
      <w:pPr>
        <w:rPr>
          <w:sz w:val="24"/>
          <w:szCs w:val="24"/>
        </w:rPr>
      </w:pPr>
      <w:r w:rsidRPr="00C42331">
        <w:rPr>
          <w:sz w:val="24"/>
          <w:szCs w:val="24"/>
        </w:rPr>
        <w:t>To</w:t>
      </w:r>
      <w:r w:rsidR="0070688D" w:rsidRPr="00C42331">
        <w:rPr>
          <w:sz w:val="24"/>
          <w:szCs w:val="24"/>
        </w:rPr>
        <w:t xml:space="preserve"> qualify </w:t>
      </w:r>
      <w:r w:rsidR="004F3E4E" w:rsidRPr="00C42331">
        <w:rPr>
          <w:sz w:val="24"/>
          <w:szCs w:val="24"/>
        </w:rPr>
        <w:t>for Home</w:t>
      </w:r>
      <w:r w:rsidR="0070688D" w:rsidRPr="00C42331">
        <w:rPr>
          <w:sz w:val="24"/>
          <w:szCs w:val="24"/>
        </w:rPr>
        <w:t>-to-School Transport, Primary school pupils must reside more than 2 miles from and attend their zoned school whilst Secondary school pupils must reside more than 3 miles from and attend their zoned school.</w:t>
      </w:r>
    </w:p>
    <w:p w14:paraId="38EC2968" w14:textId="21D87002" w:rsidR="0070688D" w:rsidRPr="00C42331" w:rsidRDefault="0070688D" w:rsidP="0070688D">
      <w:pPr>
        <w:rPr>
          <w:sz w:val="24"/>
          <w:szCs w:val="24"/>
        </w:rPr>
      </w:pPr>
      <w:r w:rsidRPr="00C42331">
        <w:rPr>
          <w:sz w:val="24"/>
          <w:szCs w:val="24"/>
        </w:rPr>
        <w:t xml:space="preserve">These distances are the shortest available route from the pupil’s house to the school gate and can </w:t>
      </w:r>
      <w:proofErr w:type="gramStart"/>
      <w:r w:rsidRPr="00C42331">
        <w:rPr>
          <w:sz w:val="24"/>
          <w:szCs w:val="24"/>
        </w:rPr>
        <w:t>take into account</w:t>
      </w:r>
      <w:proofErr w:type="gramEnd"/>
      <w:r w:rsidRPr="00C42331">
        <w:rPr>
          <w:sz w:val="24"/>
          <w:szCs w:val="24"/>
        </w:rPr>
        <w:t xml:space="preserve"> main roads (including dual carriageways), tracks and paths. </w:t>
      </w:r>
      <w:r w:rsidR="000C0C60" w:rsidRPr="00C42331">
        <w:rPr>
          <w:sz w:val="24"/>
          <w:szCs w:val="24"/>
        </w:rPr>
        <w:t>Pupils will be assigned a collection point, in villages and towns and where safe to do so, pupils may have to walk up to 1 mile to the nearest collection point. Pupils who reside in rural locations are usually collected at the nearest adopted road to them (track end or roadside). School transport vehicles will not use private unadopted roads or tracks. It is the parent’s responsibility to escort the pupil to and from their collection point</w:t>
      </w:r>
      <w:r w:rsidR="00A978A0" w:rsidRPr="00C42331">
        <w:rPr>
          <w:sz w:val="24"/>
          <w:szCs w:val="24"/>
        </w:rPr>
        <w:t>.</w:t>
      </w:r>
      <w:r w:rsidR="000C0C60" w:rsidRPr="00C42331">
        <w:rPr>
          <w:sz w:val="24"/>
          <w:szCs w:val="24"/>
        </w:rPr>
        <w:t xml:space="preserve"> </w:t>
      </w:r>
      <w:r w:rsidRPr="00C42331">
        <w:rPr>
          <w:sz w:val="24"/>
          <w:szCs w:val="24"/>
        </w:rPr>
        <w:t xml:space="preserve">Application forms </w:t>
      </w:r>
      <w:r w:rsidR="00A964D5" w:rsidRPr="00C42331">
        <w:rPr>
          <w:sz w:val="24"/>
          <w:szCs w:val="24"/>
        </w:rPr>
        <w:t>(</w:t>
      </w:r>
      <w:r w:rsidRPr="00C42331">
        <w:rPr>
          <w:sz w:val="24"/>
          <w:szCs w:val="24"/>
        </w:rPr>
        <w:t>Form PTU100</w:t>
      </w:r>
      <w:r w:rsidR="00A964D5" w:rsidRPr="00C42331">
        <w:rPr>
          <w:sz w:val="24"/>
          <w:szCs w:val="24"/>
        </w:rPr>
        <w:t>)</w:t>
      </w:r>
      <w:r w:rsidRPr="00C42331">
        <w:rPr>
          <w:sz w:val="24"/>
          <w:szCs w:val="24"/>
        </w:rPr>
        <w:t xml:space="preserve"> </w:t>
      </w:r>
      <w:r w:rsidR="00A978A0" w:rsidRPr="00C42331">
        <w:rPr>
          <w:sz w:val="24"/>
          <w:szCs w:val="24"/>
        </w:rPr>
        <w:t>are completed by</w:t>
      </w:r>
      <w:r w:rsidRPr="00C42331">
        <w:rPr>
          <w:sz w:val="24"/>
          <w:szCs w:val="24"/>
        </w:rPr>
        <w:t xml:space="preserve"> the school.</w:t>
      </w:r>
    </w:p>
    <w:p w14:paraId="6881837E" w14:textId="77777777" w:rsidR="001D65C8" w:rsidRPr="00C42331" w:rsidRDefault="001D65C8" w:rsidP="007151EF">
      <w:pPr>
        <w:pStyle w:val="Heading1"/>
        <w:rPr>
          <w:rFonts w:cs="Arial"/>
        </w:rPr>
      </w:pPr>
      <w:bookmarkStart w:id="81" w:name="_Toc525289196"/>
      <w:bookmarkStart w:id="82" w:name="_Toc525898249"/>
      <w:bookmarkStart w:id="83" w:name="_Toc525901854"/>
      <w:bookmarkStart w:id="84" w:name="_Toc525901946"/>
      <w:bookmarkStart w:id="85" w:name="_Toc525912884"/>
      <w:bookmarkStart w:id="86" w:name="_Toc147844026"/>
      <w:bookmarkEnd w:id="81"/>
      <w:bookmarkEnd w:id="82"/>
      <w:bookmarkEnd w:id="83"/>
      <w:bookmarkEnd w:id="84"/>
      <w:bookmarkEnd w:id="85"/>
      <w:r w:rsidRPr="00C42331">
        <w:rPr>
          <w:rFonts w:cs="Arial"/>
        </w:rPr>
        <w:t>Privilege Transport</w:t>
      </w:r>
      <w:bookmarkEnd w:id="86"/>
      <w:r w:rsidRPr="00C42331">
        <w:rPr>
          <w:rFonts w:cs="Arial"/>
        </w:rPr>
        <w:t>  </w:t>
      </w:r>
    </w:p>
    <w:p w14:paraId="4B9E6EDC" w14:textId="77777777" w:rsidR="001D65C8" w:rsidRPr="00C42331" w:rsidRDefault="001D65C8" w:rsidP="001D65C8">
      <w:pPr>
        <w:rPr>
          <w:sz w:val="24"/>
          <w:szCs w:val="28"/>
        </w:rPr>
      </w:pPr>
      <w:r w:rsidRPr="00C42331">
        <w:rPr>
          <w:sz w:val="24"/>
          <w:szCs w:val="28"/>
        </w:rPr>
        <w:t>Transport provision is also made available for pupils who are not ordinarily entitled to transport. Privilege transport is provided on school transport services subject to spare seating capacity. There are 3 types of privileged transport available.   </w:t>
      </w:r>
    </w:p>
    <w:p w14:paraId="180FD1F4" w14:textId="77777777" w:rsidR="001D65C8" w:rsidRPr="00C42331" w:rsidRDefault="001D65C8" w:rsidP="001D65C8">
      <w:pPr>
        <w:rPr>
          <w:sz w:val="24"/>
          <w:szCs w:val="28"/>
        </w:rPr>
      </w:pPr>
    </w:p>
    <w:p w14:paraId="31F643ED" w14:textId="77777777" w:rsidR="001D65C8" w:rsidRPr="00C42331" w:rsidRDefault="001D65C8" w:rsidP="001D65C8">
      <w:pPr>
        <w:rPr>
          <w:sz w:val="24"/>
          <w:szCs w:val="28"/>
        </w:rPr>
      </w:pPr>
      <w:r w:rsidRPr="00C42331">
        <w:rPr>
          <w:b/>
          <w:bCs/>
          <w:sz w:val="24"/>
          <w:szCs w:val="28"/>
        </w:rPr>
        <w:t>In-zone Privileged transport </w:t>
      </w:r>
      <w:r w:rsidRPr="00C42331">
        <w:rPr>
          <w:sz w:val="24"/>
          <w:szCs w:val="28"/>
        </w:rPr>
        <w:t> </w:t>
      </w:r>
    </w:p>
    <w:p w14:paraId="4F989D1C" w14:textId="77777777" w:rsidR="001D65C8" w:rsidRPr="00C42331" w:rsidRDefault="001D65C8" w:rsidP="001D65C8">
      <w:pPr>
        <w:rPr>
          <w:sz w:val="24"/>
          <w:szCs w:val="28"/>
        </w:rPr>
      </w:pPr>
      <w:r w:rsidRPr="00C42331">
        <w:rPr>
          <w:sz w:val="24"/>
          <w:szCs w:val="28"/>
        </w:rPr>
        <w:t>Pupils who attend their zoned school but are under the qualifying mileage can apply for In-zone privilege transport. If there is suitable seating capacity available and an existing route then the application should be approved, if there is not and there is a safe walking route available to the pupil, then it may be rejected. Please also note that if seating capacity is needed for a pupil who is entitled to school transport, In-zone Privilege pupils may be give written notice and removed from transport.  </w:t>
      </w:r>
    </w:p>
    <w:p w14:paraId="2CD015FD" w14:textId="77777777" w:rsidR="001D65C8" w:rsidRPr="00C42331" w:rsidRDefault="001D65C8" w:rsidP="001D65C8">
      <w:pPr>
        <w:rPr>
          <w:sz w:val="24"/>
          <w:szCs w:val="28"/>
        </w:rPr>
      </w:pPr>
      <w:r w:rsidRPr="00C42331">
        <w:rPr>
          <w:sz w:val="24"/>
          <w:szCs w:val="28"/>
        </w:rPr>
        <w:t> </w:t>
      </w:r>
    </w:p>
    <w:p w14:paraId="45E84415" w14:textId="77777777" w:rsidR="001D65C8" w:rsidRPr="00C42331" w:rsidRDefault="001D65C8" w:rsidP="001D65C8">
      <w:pPr>
        <w:rPr>
          <w:sz w:val="24"/>
          <w:szCs w:val="28"/>
        </w:rPr>
      </w:pPr>
      <w:r w:rsidRPr="00C42331">
        <w:rPr>
          <w:b/>
          <w:bCs/>
          <w:sz w:val="24"/>
          <w:szCs w:val="28"/>
        </w:rPr>
        <w:t>In-Zone Privilege Transport – Safety</w:t>
      </w:r>
      <w:r w:rsidRPr="00C42331">
        <w:rPr>
          <w:sz w:val="24"/>
          <w:szCs w:val="28"/>
        </w:rPr>
        <w:t> </w:t>
      </w:r>
    </w:p>
    <w:p w14:paraId="7A88A3CE" w14:textId="77777777" w:rsidR="001D65C8" w:rsidRPr="00C42331" w:rsidRDefault="001D65C8" w:rsidP="001D65C8">
      <w:pPr>
        <w:rPr>
          <w:sz w:val="24"/>
          <w:szCs w:val="28"/>
        </w:rPr>
      </w:pPr>
      <w:r w:rsidRPr="00C42331">
        <w:rPr>
          <w:sz w:val="24"/>
          <w:szCs w:val="28"/>
        </w:rPr>
        <w:lastRenderedPageBreak/>
        <w:t>Pupils who attend their zoned school but do not qualify due to their residence being under the qualifying mileage can apply for In-zone privilege transport. If there is no safe walking route available to the pupil, they are guaranteed a seat on transport by applying for an In-zone Privilege pass. A pupil who is guaranteed in-zone privilege transport would not be removed to make room for a pupil who is entitled to school transport.  </w:t>
      </w:r>
    </w:p>
    <w:p w14:paraId="67010F4B" w14:textId="77777777" w:rsidR="001D65C8" w:rsidRPr="00C42331" w:rsidRDefault="001D65C8" w:rsidP="001D65C8">
      <w:pPr>
        <w:rPr>
          <w:sz w:val="24"/>
          <w:szCs w:val="28"/>
        </w:rPr>
      </w:pPr>
      <w:r w:rsidRPr="00C42331">
        <w:rPr>
          <w:sz w:val="24"/>
          <w:szCs w:val="28"/>
        </w:rPr>
        <w:t> </w:t>
      </w:r>
    </w:p>
    <w:p w14:paraId="2EB49B05" w14:textId="77777777" w:rsidR="001D65C8" w:rsidRPr="00C42331" w:rsidRDefault="001D65C8" w:rsidP="001D65C8">
      <w:pPr>
        <w:rPr>
          <w:sz w:val="24"/>
          <w:szCs w:val="28"/>
        </w:rPr>
      </w:pPr>
      <w:r w:rsidRPr="00C42331">
        <w:rPr>
          <w:b/>
          <w:bCs/>
          <w:sz w:val="24"/>
          <w:szCs w:val="28"/>
        </w:rPr>
        <w:t>Out of Zone Privilege Transport</w:t>
      </w:r>
      <w:r w:rsidRPr="00C42331">
        <w:rPr>
          <w:sz w:val="24"/>
          <w:szCs w:val="28"/>
        </w:rPr>
        <w:t> </w:t>
      </w:r>
    </w:p>
    <w:p w14:paraId="61ABE26F" w14:textId="56ABA046" w:rsidR="001D65C8" w:rsidRPr="00C42331" w:rsidRDefault="001D65C8" w:rsidP="001D65C8">
      <w:pPr>
        <w:rPr>
          <w:sz w:val="24"/>
          <w:szCs w:val="28"/>
        </w:rPr>
      </w:pPr>
      <w:r w:rsidRPr="00C42331">
        <w:rPr>
          <w:sz w:val="24"/>
          <w:szCs w:val="28"/>
        </w:rPr>
        <w:t>There is no transport entitlement to pupils who attend a school which they are not zoned for. Pupils may apply for Out of Zone Privilege transport; pupils are required to meet the nearest available school transport vehicle to them, and it is the parent’s responsibility to bring the pupil to the nearest collection point. Out of Zone Privilege transport pupils may be removed, with written notice, at any time for In-Zone Privilege and Entitled transport pupils.</w:t>
      </w:r>
      <w:r w:rsidR="00ED2FFD" w:rsidRPr="00C42331">
        <w:rPr>
          <w:sz w:val="24"/>
          <w:szCs w:val="28"/>
        </w:rPr>
        <w:t xml:space="preserve"> </w:t>
      </w:r>
      <w:r w:rsidR="00B03D04" w:rsidRPr="00C42331">
        <w:rPr>
          <w:sz w:val="24"/>
          <w:szCs w:val="28"/>
        </w:rPr>
        <w:t>P</w:t>
      </w:r>
      <w:r w:rsidR="005A4CCC" w:rsidRPr="00C42331">
        <w:rPr>
          <w:sz w:val="24"/>
          <w:szCs w:val="28"/>
        </w:rPr>
        <w:t>rocess</w:t>
      </w:r>
      <w:r w:rsidR="00B03D04" w:rsidRPr="00C42331">
        <w:rPr>
          <w:sz w:val="24"/>
          <w:szCs w:val="28"/>
        </w:rPr>
        <w:t>ing of any new Out of Zone</w:t>
      </w:r>
      <w:r w:rsidR="009B6531" w:rsidRPr="00C42331">
        <w:rPr>
          <w:sz w:val="24"/>
          <w:szCs w:val="28"/>
        </w:rPr>
        <w:t xml:space="preserve"> applications received prior to the start of the new term in August</w:t>
      </w:r>
      <w:r w:rsidR="00B03D04" w:rsidRPr="00C42331">
        <w:rPr>
          <w:sz w:val="24"/>
          <w:szCs w:val="28"/>
        </w:rPr>
        <w:t xml:space="preserve"> </w:t>
      </w:r>
      <w:r w:rsidR="009B6531" w:rsidRPr="00C42331">
        <w:rPr>
          <w:sz w:val="24"/>
          <w:szCs w:val="28"/>
        </w:rPr>
        <w:t>does not usually begin</w:t>
      </w:r>
      <w:r w:rsidR="005A4CCC" w:rsidRPr="00C42331">
        <w:rPr>
          <w:sz w:val="24"/>
          <w:szCs w:val="28"/>
        </w:rPr>
        <w:t xml:space="preserve"> until late September</w:t>
      </w:r>
      <w:r w:rsidR="00917DAD" w:rsidRPr="00C42331">
        <w:rPr>
          <w:sz w:val="24"/>
          <w:szCs w:val="28"/>
        </w:rPr>
        <w:t>. This</w:t>
      </w:r>
      <w:r w:rsidR="003912F4" w:rsidRPr="00C42331">
        <w:rPr>
          <w:sz w:val="24"/>
          <w:szCs w:val="28"/>
        </w:rPr>
        <w:t xml:space="preserve"> ensure</w:t>
      </w:r>
      <w:r w:rsidR="00BD30D8" w:rsidRPr="00C42331">
        <w:rPr>
          <w:sz w:val="24"/>
          <w:szCs w:val="28"/>
        </w:rPr>
        <w:t>s that</w:t>
      </w:r>
      <w:r w:rsidR="003912F4" w:rsidRPr="00C42331">
        <w:rPr>
          <w:sz w:val="24"/>
          <w:szCs w:val="28"/>
        </w:rPr>
        <w:t xml:space="preserve"> all entitled pupils have been allocated</w:t>
      </w:r>
      <w:r w:rsidR="005E6FEB" w:rsidRPr="00C42331">
        <w:rPr>
          <w:sz w:val="24"/>
          <w:szCs w:val="28"/>
        </w:rPr>
        <w:t xml:space="preserve"> and there is a true indication of the remaining available seats.</w:t>
      </w:r>
      <w:r w:rsidR="00736115" w:rsidRPr="00C42331">
        <w:rPr>
          <w:sz w:val="24"/>
          <w:szCs w:val="28"/>
        </w:rPr>
        <w:t xml:space="preserve"> </w:t>
      </w:r>
      <w:r w:rsidR="00BD30D8" w:rsidRPr="00C42331">
        <w:rPr>
          <w:sz w:val="24"/>
          <w:szCs w:val="28"/>
        </w:rPr>
        <w:t xml:space="preserve">Please </w:t>
      </w:r>
      <w:r w:rsidR="00975DFF" w:rsidRPr="00C42331">
        <w:rPr>
          <w:sz w:val="24"/>
          <w:szCs w:val="28"/>
        </w:rPr>
        <w:t>hav</w:t>
      </w:r>
      <w:r w:rsidR="00BD30D8" w:rsidRPr="00C42331">
        <w:rPr>
          <w:sz w:val="24"/>
          <w:szCs w:val="28"/>
        </w:rPr>
        <w:t>e alternative arrangements in place for the start of term and in the event the application is refused.</w:t>
      </w:r>
    </w:p>
    <w:p w14:paraId="1A1AB171" w14:textId="77777777" w:rsidR="001D65C8" w:rsidRPr="00C42331" w:rsidRDefault="001D65C8" w:rsidP="001D65C8">
      <w:pPr>
        <w:rPr>
          <w:sz w:val="24"/>
          <w:szCs w:val="28"/>
        </w:rPr>
      </w:pPr>
    </w:p>
    <w:p w14:paraId="491C8C70" w14:textId="6C5D4AA5" w:rsidR="00DD5F53" w:rsidRPr="00C42331" w:rsidRDefault="001D65C8" w:rsidP="001D65C8">
      <w:pPr>
        <w:rPr>
          <w:sz w:val="24"/>
          <w:szCs w:val="28"/>
        </w:rPr>
      </w:pPr>
      <w:r w:rsidRPr="00C42331">
        <w:rPr>
          <w:sz w:val="24"/>
          <w:szCs w:val="28"/>
        </w:rPr>
        <w:t>Application</w:t>
      </w:r>
      <w:r w:rsidR="003717B5" w:rsidRPr="00C42331">
        <w:rPr>
          <w:sz w:val="24"/>
          <w:szCs w:val="28"/>
        </w:rPr>
        <w:t>s</w:t>
      </w:r>
      <w:r w:rsidRPr="00C42331">
        <w:rPr>
          <w:sz w:val="24"/>
          <w:szCs w:val="28"/>
        </w:rPr>
        <w:t xml:space="preserve"> can be   </w:t>
      </w:r>
      <w:r w:rsidR="003717B5" w:rsidRPr="00C42331">
        <w:rPr>
          <w:sz w:val="24"/>
          <w:szCs w:val="28"/>
        </w:rPr>
        <w:t xml:space="preserve">made by contacting </w:t>
      </w:r>
      <w:r w:rsidRPr="00C42331">
        <w:rPr>
          <w:sz w:val="24"/>
          <w:szCs w:val="28"/>
        </w:rPr>
        <w:t>your child’s school. For further information, see the Council website</w:t>
      </w:r>
      <w:r w:rsidR="00DD5F53" w:rsidRPr="00C42331">
        <w:rPr>
          <w:sz w:val="24"/>
          <w:szCs w:val="28"/>
        </w:rPr>
        <w:t>.</w:t>
      </w:r>
    </w:p>
    <w:p w14:paraId="0D15EBDC" w14:textId="6918EE95" w:rsidR="001D65C8" w:rsidRPr="00C42331" w:rsidRDefault="00F4612D" w:rsidP="001D65C8">
      <w:pPr>
        <w:rPr>
          <w:sz w:val="24"/>
          <w:szCs w:val="28"/>
        </w:rPr>
      </w:pPr>
      <w:hyperlink r:id="rId81" w:history="1">
        <w:r w:rsidR="00DD5F53" w:rsidRPr="00C42331">
          <w:rPr>
            <w:rStyle w:val="Hyperlink"/>
            <w:sz w:val="24"/>
            <w:szCs w:val="28"/>
          </w:rPr>
          <w:t>https://www.aberdeenshire.gov.uk/roads-and-travel/school-transport/</w:t>
        </w:r>
      </w:hyperlink>
      <w:r w:rsidR="00DD5F53" w:rsidRPr="00C42331">
        <w:rPr>
          <w:sz w:val="24"/>
          <w:szCs w:val="28"/>
        </w:rPr>
        <w:t xml:space="preserve"> </w:t>
      </w:r>
    </w:p>
    <w:p w14:paraId="1D06060E" w14:textId="7344EC64" w:rsidR="001D65C8" w:rsidRPr="00C42331" w:rsidRDefault="001D65C8" w:rsidP="001D65C8">
      <w:pPr>
        <w:rPr>
          <w:sz w:val="24"/>
          <w:szCs w:val="28"/>
        </w:rPr>
      </w:pPr>
      <w:r w:rsidRPr="00C42331">
        <w:rPr>
          <w:sz w:val="24"/>
          <w:szCs w:val="28"/>
        </w:rPr>
        <w:t>or contact</w:t>
      </w:r>
      <w:r w:rsidR="00DD5F53" w:rsidRPr="00C42331">
        <w:rPr>
          <w:sz w:val="24"/>
          <w:szCs w:val="28"/>
        </w:rPr>
        <w:t xml:space="preserve"> </w:t>
      </w:r>
      <w:hyperlink r:id="rId82" w:history="1">
        <w:r w:rsidR="00DD5F53" w:rsidRPr="00C42331">
          <w:rPr>
            <w:rStyle w:val="Hyperlink"/>
            <w:sz w:val="24"/>
            <w:szCs w:val="28"/>
          </w:rPr>
          <w:t>school.transport@aberdeenshire.gov.uk</w:t>
        </w:r>
      </w:hyperlink>
      <w:r w:rsidRPr="00C42331">
        <w:rPr>
          <w:sz w:val="24"/>
          <w:szCs w:val="28"/>
        </w:rPr>
        <w:t> </w:t>
      </w:r>
    </w:p>
    <w:p w14:paraId="0B23043B" w14:textId="77777777" w:rsidR="001D65C8" w:rsidRPr="00C42331" w:rsidRDefault="001D65C8" w:rsidP="001D65C8">
      <w:pPr>
        <w:rPr>
          <w:b/>
          <w:bCs/>
          <w:sz w:val="24"/>
          <w:szCs w:val="28"/>
        </w:rPr>
      </w:pPr>
    </w:p>
    <w:p w14:paraId="5966074D" w14:textId="4ED4E459" w:rsidR="001D65C8" w:rsidRPr="00C42331" w:rsidRDefault="001D65C8" w:rsidP="001D65C8">
      <w:pPr>
        <w:rPr>
          <w:b/>
          <w:bCs/>
          <w:sz w:val="24"/>
          <w:szCs w:val="28"/>
        </w:rPr>
      </w:pPr>
      <w:r w:rsidRPr="00C42331">
        <w:rPr>
          <w:b/>
          <w:bCs/>
          <w:sz w:val="24"/>
          <w:szCs w:val="28"/>
        </w:rPr>
        <w:t>Local Bus/Registered School Bus Services</w:t>
      </w:r>
    </w:p>
    <w:p w14:paraId="3A32F3D5" w14:textId="3CF4C0B0" w:rsidR="001D65C8" w:rsidRPr="00C42331" w:rsidRDefault="001D65C8" w:rsidP="001D65C8">
      <w:pPr>
        <w:rPr>
          <w:b/>
          <w:bCs/>
          <w:sz w:val="24"/>
          <w:szCs w:val="28"/>
        </w:rPr>
      </w:pPr>
      <w:r w:rsidRPr="00C42331">
        <w:rPr>
          <w:sz w:val="24"/>
          <w:szCs w:val="28"/>
        </w:rPr>
        <w:t xml:space="preserve">Some services operate as registered bus services. These operate on a fare paying basis and pupils will be required to pay </w:t>
      </w:r>
      <w:r w:rsidR="00786B45" w:rsidRPr="00C42331">
        <w:rPr>
          <w:sz w:val="24"/>
          <w:szCs w:val="28"/>
        </w:rPr>
        <w:t xml:space="preserve">a </w:t>
      </w:r>
      <w:r w:rsidRPr="00C42331">
        <w:rPr>
          <w:sz w:val="24"/>
          <w:szCs w:val="28"/>
        </w:rPr>
        <w:t>fare to the driver or purchase a season ticket for travel.</w:t>
      </w:r>
      <w:r w:rsidR="001D56D4" w:rsidRPr="00C42331">
        <w:rPr>
          <w:sz w:val="24"/>
          <w:szCs w:val="28"/>
        </w:rPr>
        <w:t xml:space="preserve"> </w:t>
      </w:r>
      <w:r w:rsidR="0065404F" w:rsidRPr="00C42331">
        <w:rPr>
          <w:sz w:val="24"/>
          <w:szCs w:val="28"/>
        </w:rPr>
        <w:t>National Entitlement cards (NEC)</w:t>
      </w:r>
      <w:r w:rsidR="001D56D4" w:rsidRPr="00C42331">
        <w:rPr>
          <w:sz w:val="24"/>
          <w:szCs w:val="28"/>
        </w:rPr>
        <w:t xml:space="preserve"> can also be used on these services </w:t>
      </w:r>
      <w:r w:rsidR="008D580B" w:rsidRPr="00C42331">
        <w:rPr>
          <w:sz w:val="24"/>
          <w:szCs w:val="28"/>
        </w:rPr>
        <w:t>(Young Persons’ -Under 22s Free Bus Travel Scheme)</w:t>
      </w:r>
    </w:p>
    <w:p w14:paraId="4FC10A92" w14:textId="77777777" w:rsidR="001D65C8" w:rsidRPr="00C42331" w:rsidRDefault="001D65C8" w:rsidP="007151EF">
      <w:pPr>
        <w:pStyle w:val="Heading1"/>
        <w:rPr>
          <w:rFonts w:cs="Arial"/>
        </w:rPr>
      </w:pPr>
      <w:bookmarkStart w:id="87" w:name="_Toc147844027"/>
      <w:r w:rsidRPr="00C42331">
        <w:rPr>
          <w:rFonts w:cs="Arial"/>
        </w:rPr>
        <w:t>Early Learning &amp; Childcare Transport</w:t>
      </w:r>
      <w:bookmarkEnd w:id="87"/>
      <w:r w:rsidRPr="00C42331">
        <w:rPr>
          <w:rFonts w:cs="Arial"/>
        </w:rPr>
        <w:t> </w:t>
      </w:r>
    </w:p>
    <w:p w14:paraId="3BBF54DD" w14:textId="4B6E1396" w:rsidR="001D65C8" w:rsidRPr="00C42331" w:rsidRDefault="001D65C8" w:rsidP="001D65C8">
      <w:pPr>
        <w:rPr>
          <w:sz w:val="24"/>
          <w:szCs w:val="28"/>
        </w:rPr>
      </w:pPr>
      <w:r w:rsidRPr="00C42331">
        <w:rPr>
          <w:sz w:val="24"/>
          <w:szCs w:val="28"/>
        </w:rPr>
        <w:t>Transport to early learning and childcare settings will not be provided by Aberdeenshire Council</w:t>
      </w:r>
      <w:r w:rsidR="00B30DA6" w:rsidRPr="00C42331">
        <w:rPr>
          <w:sz w:val="24"/>
          <w:szCs w:val="28"/>
        </w:rPr>
        <w:t>.</w:t>
      </w:r>
    </w:p>
    <w:p w14:paraId="066629D2" w14:textId="5687E694" w:rsidR="004E5EBE" w:rsidRPr="00C42331" w:rsidRDefault="004E5EBE" w:rsidP="003B7077">
      <w:pPr>
        <w:pStyle w:val="Heading1"/>
        <w:rPr>
          <w:rFonts w:cs="Arial"/>
        </w:rPr>
      </w:pPr>
      <w:bookmarkStart w:id="88" w:name="_Toc147844028"/>
      <w:r w:rsidRPr="00C42331">
        <w:rPr>
          <w:rFonts w:cs="Arial"/>
        </w:rPr>
        <w:t>Special Schools and Enhanced Provision</w:t>
      </w:r>
      <w:bookmarkEnd w:id="88"/>
      <w:r w:rsidR="00B95F10" w:rsidRPr="00C42331">
        <w:rPr>
          <w:rFonts w:cs="Arial"/>
        </w:rPr>
        <w:t xml:space="preserve"> </w:t>
      </w:r>
    </w:p>
    <w:p w14:paraId="1BEDA120" w14:textId="6B3A290F" w:rsidR="005F254E" w:rsidRPr="00C42331" w:rsidRDefault="00850EA9" w:rsidP="005F254E">
      <w:pPr>
        <w:rPr>
          <w:sz w:val="24"/>
          <w:szCs w:val="28"/>
        </w:rPr>
      </w:pPr>
      <w:r w:rsidRPr="00C42331">
        <w:rPr>
          <w:sz w:val="24"/>
          <w:szCs w:val="28"/>
        </w:rPr>
        <w:t xml:space="preserve">Aberdeenshire Council may provide free transport where necessary for pupils with additional support needs who access enhanced provision or community resource hub level support.  In certain cases, it will be appropriate for pupils to make their own way to school by public transport and where this is authorised, bus passes are issued.  Where a pupil’s address falls in the delineated area of a resourced school, and is within reasonable walking distance, the Local Authority will consult with the Community Child Health Service before deciding if free transport should be provided.  </w:t>
      </w:r>
      <w:r w:rsidR="005F254E" w:rsidRPr="00C42331">
        <w:rPr>
          <w:sz w:val="24"/>
          <w:szCs w:val="28"/>
        </w:rPr>
        <w:t xml:space="preserve">  </w:t>
      </w:r>
    </w:p>
    <w:p w14:paraId="4720E17B" w14:textId="57562F23" w:rsidR="004E5EBE" w:rsidRPr="00C42331" w:rsidRDefault="0073118F" w:rsidP="004E5EBE">
      <w:pPr>
        <w:pStyle w:val="Heading1"/>
        <w:rPr>
          <w:rFonts w:cs="Arial"/>
        </w:rPr>
      </w:pPr>
      <w:bookmarkStart w:id="89" w:name="_Toc147844029"/>
      <w:r w:rsidRPr="00C42331">
        <w:rPr>
          <w:rFonts w:cs="Arial"/>
        </w:rPr>
        <w:lastRenderedPageBreak/>
        <w:t>S</w:t>
      </w:r>
      <w:r w:rsidR="009962DB" w:rsidRPr="00C42331">
        <w:rPr>
          <w:rFonts w:cs="Arial"/>
        </w:rPr>
        <w:t xml:space="preserve">chool Closure </w:t>
      </w:r>
      <w:r w:rsidR="00834421" w:rsidRPr="00C42331">
        <w:rPr>
          <w:rFonts w:cs="Arial"/>
        </w:rPr>
        <w:t>&amp;</w:t>
      </w:r>
      <w:r w:rsidR="00511ECD" w:rsidRPr="00C42331">
        <w:rPr>
          <w:rFonts w:cs="Arial"/>
        </w:rPr>
        <w:t xml:space="preserve"> </w:t>
      </w:r>
      <w:r w:rsidR="009962DB" w:rsidRPr="00C42331">
        <w:rPr>
          <w:rFonts w:cs="Arial"/>
        </w:rPr>
        <w:t xml:space="preserve">Other </w:t>
      </w:r>
      <w:r w:rsidR="004E5EBE" w:rsidRPr="00C42331">
        <w:rPr>
          <w:rFonts w:cs="Arial"/>
        </w:rPr>
        <w:t>Emergencies</w:t>
      </w:r>
      <w:bookmarkEnd w:id="89"/>
      <w:r w:rsidR="00B95F10" w:rsidRPr="00C42331">
        <w:rPr>
          <w:rFonts w:cs="Arial"/>
        </w:rPr>
        <w:t xml:space="preserve"> </w:t>
      </w:r>
    </w:p>
    <w:p w14:paraId="5376FB8E" w14:textId="6AAA4F91" w:rsidR="004E5EBE" w:rsidRPr="00C42331" w:rsidRDefault="004E5EBE" w:rsidP="004E5EBE">
      <w:pPr>
        <w:rPr>
          <w:sz w:val="24"/>
          <w:szCs w:val="24"/>
        </w:rPr>
      </w:pPr>
      <w:r w:rsidRPr="00C42331">
        <w:rPr>
          <w:sz w:val="24"/>
          <w:szCs w:val="24"/>
        </w:rPr>
        <w:t xml:space="preserve">Head Teachers decide if and when schools should close due to bad weather or another emergency. In bad weather they will decide this after receiving information about local weather conditions. This decision can be made during any time, </w:t>
      </w:r>
      <w:proofErr w:type="gramStart"/>
      <w:r w:rsidRPr="00C42331">
        <w:rPr>
          <w:sz w:val="24"/>
          <w:szCs w:val="24"/>
        </w:rPr>
        <w:t>day</w:t>
      </w:r>
      <w:proofErr w:type="gramEnd"/>
      <w:r w:rsidRPr="00C42331">
        <w:rPr>
          <w:sz w:val="24"/>
          <w:szCs w:val="24"/>
        </w:rPr>
        <w:t xml:space="preserve"> or night.</w:t>
      </w:r>
      <w:r w:rsidR="009962DB" w:rsidRPr="00C42331">
        <w:rPr>
          <w:sz w:val="24"/>
          <w:szCs w:val="24"/>
        </w:rPr>
        <w:t xml:space="preserve">  </w:t>
      </w:r>
      <w:r w:rsidRPr="00C42331">
        <w:rPr>
          <w:sz w:val="24"/>
          <w:szCs w:val="24"/>
        </w:rPr>
        <w:t>These guidelines outline the procedures for dealing with school closures during bad weather or other emergencies.</w:t>
      </w:r>
    </w:p>
    <w:p w14:paraId="169D688E" w14:textId="77777777" w:rsidR="004E5EBE" w:rsidRPr="00C42331" w:rsidRDefault="004E5EBE" w:rsidP="653CD3F1">
      <w:pPr>
        <w:rPr>
          <w:b/>
          <w:bCs/>
          <w:sz w:val="24"/>
          <w:szCs w:val="24"/>
        </w:rPr>
      </w:pPr>
      <w:r w:rsidRPr="00C42331">
        <w:rPr>
          <w:b/>
          <w:bCs/>
          <w:sz w:val="24"/>
          <w:szCs w:val="24"/>
        </w:rPr>
        <w:t>If children are at school…</w:t>
      </w:r>
    </w:p>
    <w:p w14:paraId="2FC0CDA1" w14:textId="00849287" w:rsidR="004E5EBE" w:rsidRPr="00C42331" w:rsidRDefault="004E5EBE" w:rsidP="004E5EBE">
      <w:pPr>
        <w:rPr>
          <w:sz w:val="24"/>
          <w:szCs w:val="24"/>
        </w:rPr>
      </w:pPr>
      <w:r w:rsidRPr="00C42331">
        <w:rPr>
          <w:b/>
          <w:bCs/>
          <w:sz w:val="24"/>
          <w:szCs w:val="24"/>
        </w:rPr>
        <w:t>School transport contractors</w:t>
      </w:r>
      <w:r w:rsidRPr="00C42331">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w:t>
      </w:r>
      <w:r w:rsidR="00EC005C" w:rsidRPr="00C42331">
        <w:rPr>
          <w:sz w:val="24"/>
          <w:szCs w:val="24"/>
        </w:rPr>
        <w:t>school or another place of safety</w:t>
      </w:r>
      <w:r w:rsidRPr="00C42331">
        <w:rPr>
          <w:sz w:val="24"/>
          <w:szCs w:val="24"/>
        </w:rPr>
        <w:t>.</w:t>
      </w:r>
    </w:p>
    <w:p w14:paraId="129D5C41" w14:textId="77777777" w:rsidR="004E5EBE" w:rsidRPr="00C42331" w:rsidRDefault="004E5EBE" w:rsidP="004E5EBE">
      <w:pPr>
        <w:rPr>
          <w:sz w:val="24"/>
          <w:szCs w:val="24"/>
        </w:rPr>
      </w:pPr>
      <w:r w:rsidRPr="00C42331">
        <w:rPr>
          <w:b/>
          <w:bCs/>
          <w:sz w:val="24"/>
          <w:szCs w:val="24"/>
        </w:rPr>
        <w:t>Public service vehicles</w:t>
      </w:r>
      <w:r w:rsidRPr="00C42331">
        <w:rPr>
          <w:sz w:val="24"/>
          <w:szCs w:val="24"/>
        </w:rPr>
        <w:t xml:space="preserve"> – drivers of these vehicles follow a specified route and keep to timetables – they cannot make special arrangements.</w:t>
      </w:r>
    </w:p>
    <w:p w14:paraId="39E8D705" w14:textId="77777777" w:rsidR="004E5EBE" w:rsidRPr="00C42331" w:rsidRDefault="004E5EBE" w:rsidP="004E5EBE">
      <w:pPr>
        <w:rPr>
          <w:sz w:val="24"/>
          <w:szCs w:val="24"/>
        </w:rPr>
      </w:pPr>
      <w:r w:rsidRPr="00C42331">
        <w:rPr>
          <w:sz w:val="24"/>
          <w:szCs w:val="24"/>
        </w:rPr>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348DB781" w14:textId="77777777" w:rsidR="004E5EBE" w:rsidRPr="00C42331" w:rsidRDefault="004E5EBE" w:rsidP="004E5EBE">
      <w:pPr>
        <w:rPr>
          <w:sz w:val="24"/>
          <w:szCs w:val="24"/>
        </w:rPr>
      </w:pPr>
      <w:r w:rsidRPr="00C42331">
        <w:rPr>
          <w:sz w:val="24"/>
          <w:szCs w:val="24"/>
        </w:rPr>
        <w:t>If your child attends a Secondary School, because of the large number of pupils in Secondary Schools, parents will be contacted via text/email to inform them of closure.</w:t>
      </w:r>
    </w:p>
    <w:p w14:paraId="09EE4486" w14:textId="32D44B98" w:rsidR="00782A47" w:rsidRPr="00C42331" w:rsidRDefault="004E5EBE" w:rsidP="004E5EBE">
      <w:pPr>
        <w:rPr>
          <w:sz w:val="24"/>
          <w:szCs w:val="24"/>
        </w:rPr>
      </w:pPr>
      <w:r w:rsidRPr="00C42331">
        <w:rPr>
          <w:sz w:val="24"/>
          <w:szCs w:val="24"/>
        </w:rPr>
        <w:t xml:space="preserve">If you are concerned about local weather </w:t>
      </w:r>
      <w:r w:rsidR="004F3E4E" w:rsidRPr="00C42331">
        <w:rPr>
          <w:sz w:val="24"/>
          <w:szCs w:val="24"/>
        </w:rPr>
        <w:t>condition,</w:t>
      </w:r>
      <w:r w:rsidR="00AF0962" w:rsidRPr="00C42331">
        <w:rPr>
          <w:sz w:val="24"/>
          <w:szCs w:val="24"/>
        </w:rPr>
        <w:t xml:space="preserve"> </w:t>
      </w:r>
      <w:r w:rsidRPr="00C42331">
        <w:rPr>
          <w:sz w:val="24"/>
          <w:szCs w:val="24"/>
        </w:rPr>
        <w:t xml:space="preserve">contact the school. You may wish to collect your child yourself and are free to do so provided you </w:t>
      </w:r>
      <w:proofErr w:type="gramStart"/>
      <w:r w:rsidRPr="00C42331">
        <w:rPr>
          <w:sz w:val="24"/>
          <w:szCs w:val="24"/>
        </w:rPr>
        <w:t>mak</w:t>
      </w:r>
      <w:r w:rsidR="00782A47" w:rsidRPr="00C42331">
        <w:rPr>
          <w:sz w:val="24"/>
          <w:szCs w:val="24"/>
        </w:rPr>
        <w:t>e arrangements</w:t>
      </w:r>
      <w:proofErr w:type="gramEnd"/>
      <w:r w:rsidR="00782A47" w:rsidRPr="00C42331">
        <w:rPr>
          <w:sz w:val="24"/>
          <w:szCs w:val="24"/>
        </w:rPr>
        <w:t xml:space="preserve"> with the school.</w:t>
      </w:r>
    </w:p>
    <w:p w14:paraId="55E0EA96" w14:textId="77777777" w:rsidR="004E5EBE" w:rsidRPr="00C42331" w:rsidRDefault="004E5EBE" w:rsidP="653CD3F1">
      <w:pPr>
        <w:rPr>
          <w:b/>
          <w:bCs/>
          <w:sz w:val="24"/>
          <w:szCs w:val="24"/>
        </w:rPr>
      </w:pPr>
      <w:r w:rsidRPr="00C42331">
        <w:rPr>
          <w:b/>
          <w:bCs/>
          <w:sz w:val="24"/>
          <w:szCs w:val="24"/>
        </w:rPr>
        <w:t>Before the start of the school day…</w:t>
      </w:r>
    </w:p>
    <w:p w14:paraId="30945BE1" w14:textId="77777777" w:rsidR="004E5EBE" w:rsidRPr="00C42331" w:rsidRDefault="004E5EBE" w:rsidP="004E5EBE">
      <w:pPr>
        <w:rPr>
          <w:sz w:val="24"/>
          <w:szCs w:val="24"/>
        </w:rPr>
      </w:pPr>
      <w:r w:rsidRPr="00C42331">
        <w:rPr>
          <w:sz w:val="24"/>
          <w:szCs w:val="24"/>
        </w:rPr>
        <w:t>During bad weather some staff may not be able to get to school or bus routes may not be safe to travel on – so the school may have to close. Headteachers will advise parents and carers using the following communication tools:</w:t>
      </w:r>
    </w:p>
    <w:p w14:paraId="469582FB" w14:textId="74484A37" w:rsidR="004E5EBE" w:rsidRPr="00C42331" w:rsidRDefault="004E5EBE" w:rsidP="004E5EBE">
      <w:pPr>
        <w:autoSpaceDE w:val="0"/>
        <w:autoSpaceDN w:val="0"/>
        <w:adjustRightInd w:val="0"/>
        <w:spacing w:after="0" w:line="240" w:lineRule="auto"/>
        <w:rPr>
          <w:rFonts w:eastAsia="Times New Roman"/>
          <w:b/>
          <w:bCs/>
          <w:sz w:val="24"/>
          <w:szCs w:val="24"/>
          <w:lang w:eastAsia="en-GB"/>
        </w:rPr>
      </w:pPr>
      <w:proofErr w:type="spellStart"/>
      <w:r w:rsidRPr="00C42331">
        <w:rPr>
          <w:rFonts w:eastAsia="Times New Roman"/>
          <w:sz w:val="24"/>
          <w:szCs w:val="24"/>
          <w:lang w:eastAsia="en-GB"/>
        </w:rPr>
        <w:t>Outwith</w:t>
      </w:r>
      <w:proofErr w:type="spellEnd"/>
      <w:r w:rsidRPr="00C42331">
        <w:rPr>
          <w:rFonts w:eastAsia="Times New Roman"/>
          <w:sz w:val="24"/>
          <w:szCs w:val="24"/>
          <w:lang w:eastAsia="en-GB"/>
        </w:rPr>
        <w:t xml:space="preserve"> school hours, your local radio station is a good place to find out information on school closures. The following radio stations rec</w:t>
      </w:r>
      <w:r w:rsidR="00AF608B" w:rsidRPr="00C42331">
        <w:rPr>
          <w:rFonts w:eastAsia="Times New Roman"/>
          <w:sz w:val="24"/>
          <w:szCs w:val="24"/>
          <w:lang w:eastAsia="en-GB"/>
        </w:rPr>
        <w:t>eive updated information every 30</w:t>
      </w:r>
      <w:r w:rsidRPr="00C42331">
        <w:rPr>
          <w:rFonts w:eastAsia="Times New Roman"/>
          <w:sz w:val="24"/>
          <w:szCs w:val="24"/>
          <w:lang w:eastAsia="en-GB"/>
        </w:rPr>
        <w:t xml:space="preserve"> mins from our website:</w:t>
      </w:r>
      <w:r w:rsidRPr="00C42331">
        <w:rPr>
          <w:rFonts w:eastAsia="Times New Roman"/>
          <w:b/>
          <w:bCs/>
          <w:sz w:val="24"/>
          <w:szCs w:val="24"/>
          <w:lang w:eastAsia="en-GB"/>
        </w:rPr>
        <w:t xml:space="preserve"> </w:t>
      </w:r>
    </w:p>
    <w:p w14:paraId="6A14F42C" w14:textId="77777777" w:rsidR="002B755E" w:rsidRPr="00C42331" w:rsidRDefault="002B755E" w:rsidP="004E5EBE">
      <w:pPr>
        <w:autoSpaceDE w:val="0"/>
        <w:autoSpaceDN w:val="0"/>
        <w:adjustRightInd w:val="0"/>
        <w:spacing w:after="0" w:line="240" w:lineRule="auto"/>
        <w:rPr>
          <w:rFonts w:eastAsia="Times New Roman"/>
          <w:b/>
          <w:bCs/>
          <w:sz w:val="24"/>
          <w:szCs w:val="24"/>
          <w:lang w:eastAsia="en-GB"/>
        </w:rPr>
      </w:pPr>
    </w:p>
    <w:p w14:paraId="70CEB285" w14:textId="77777777" w:rsidR="004E5EBE" w:rsidRPr="00C4233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proofErr w:type="spellStart"/>
      <w:r w:rsidRPr="00C42331">
        <w:rPr>
          <w:rFonts w:eastAsia="Times New Roman"/>
          <w:b/>
          <w:bCs/>
          <w:sz w:val="24"/>
          <w:szCs w:val="24"/>
          <w:lang w:eastAsia="en-GB"/>
        </w:rPr>
        <w:t>Northsound</w:t>
      </w:r>
      <w:proofErr w:type="spellEnd"/>
      <w:r w:rsidRPr="00C42331">
        <w:rPr>
          <w:rFonts w:eastAsia="Times New Roman"/>
          <w:b/>
          <w:bCs/>
          <w:sz w:val="24"/>
          <w:szCs w:val="24"/>
          <w:lang w:eastAsia="en-GB"/>
        </w:rPr>
        <w:t xml:space="preserve"> 1</w:t>
      </w:r>
    </w:p>
    <w:p w14:paraId="44A38244" w14:textId="77777777" w:rsidR="004E5EBE" w:rsidRPr="00C42331" w:rsidRDefault="004E5EBE" w:rsidP="00F677B1">
      <w:pPr>
        <w:pStyle w:val="ListParagraph"/>
        <w:autoSpaceDE w:val="0"/>
        <w:autoSpaceDN w:val="0"/>
        <w:adjustRightInd w:val="0"/>
        <w:spacing w:after="100" w:line="240" w:lineRule="auto"/>
        <w:rPr>
          <w:rFonts w:eastAsia="Times New Roman"/>
          <w:sz w:val="24"/>
          <w:szCs w:val="24"/>
          <w:lang w:eastAsia="en-GB"/>
        </w:rPr>
      </w:pPr>
      <w:r w:rsidRPr="00C42331">
        <w:rPr>
          <w:rFonts w:eastAsia="Times New Roman"/>
          <w:sz w:val="24"/>
          <w:szCs w:val="24"/>
          <w:lang w:eastAsia="en-GB"/>
        </w:rPr>
        <w:t>FM 96.9</w:t>
      </w:r>
    </w:p>
    <w:p w14:paraId="4FC93E8C" w14:textId="77777777" w:rsidR="004E5EBE" w:rsidRPr="00C4233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proofErr w:type="spellStart"/>
      <w:r w:rsidRPr="00C42331">
        <w:rPr>
          <w:rFonts w:eastAsia="Times New Roman"/>
          <w:b/>
          <w:bCs/>
          <w:sz w:val="24"/>
          <w:szCs w:val="24"/>
          <w:lang w:eastAsia="en-GB"/>
        </w:rPr>
        <w:t>Northsound</w:t>
      </w:r>
      <w:proofErr w:type="spellEnd"/>
      <w:r w:rsidRPr="00C42331">
        <w:rPr>
          <w:rFonts w:eastAsia="Times New Roman"/>
          <w:b/>
          <w:bCs/>
          <w:sz w:val="24"/>
          <w:szCs w:val="24"/>
          <w:lang w:eastAsia="en-GB"/>
        </w:rPr>
        <w:t xml:space="preserve"> 2</w:t>
      </w:r>
    </w:p>
    <w:p w14:paraId="76716483" w14:textId="77777777" w:rsidR="004E5EBE" w:rsidRPr="00C42331" w:rsidRDefault="004E5EBE" w:rsidP="00F677B1">
      <w:pPr>
        <w:pStyle w:val="ListParagraph"/>
        <w:autoSpaceDE w:val="0"/>
        <w:autoSpaceDN w:val="0"/>
        <w:adjustRightInd w:val="0"/>
        <w:spacing w:after="100" w:line="240" w:lineRule="auto"/>
        <w:rPr>
          <w:rFonts w:eastAsia="Times New Roman"/>
          <w:sz w:val="24"/>
          <w:szCs w:val="24"/>
          <w:lang w:eastAsia="en-GB"/>
        </w:rPr>
      </w:pPr>
      <w:r w:rsidRPr="00C42331">
        <w:rPr>
          <w:rFonts w:eastAsia="Times New Roman"/>
          <w:sz w:val="24"/>
          <w:szCs w:val="24"/>
          <w:lang w:eastAsia="en-GB"/>
        </w:rPr>
        <w:t>MW 1035 kHz</w:t>
      </w:r>
    </w:p>
    <w:p w14:paraId="7729E5C1" w14:textId="77777777" w:rsidR="004E5EBE" w:rsidRPr="00C4233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C42331">
        <w:rPr>
          <w:rFonts w:eastAsia="Times New Roman"/>
          <w:b/>
          <w:bCs/>
          <w:sz w:val="24"/>
          <w:szCs w:val="24"/>
          <w:lang w:eastAsia="en-GB"/>
        </w:rPr>
        <w:t>BBC Radio Scotland</w:t>
      </w:r>
    </w:p>
    <w:p w14:paraId="1D601A2C" w14:textId="77777777" w:rsidR="004E5EBE" w:rsidRPr="00C42331" w:rsidRDefault="004E5EBE" w:rsidP="00F677B1">
      <w:pPr>
        <w:pStyle w:val="ListParagraph"/>
        <w:autoSpaceDE w:val="0"/>
        <w:autoSpaceDN w:val="0"/>
        <w:adjustRightInd w:val="0"/>
        <w:spacing w:after="100" w:line="240" w:lineRule="auto"/>
        <w:rPr>
          <w:rFonts w:eastAsia="Times New Roman"/>
          <w:sz w:val="24"/>
          <w:szCs w:val="24"/>
          <w:lang w:eastAsia="en-GB"/>
        </w:rPr>
      </w:pPr>
      <w:r w:rsidRPr="00C42331">
        <w:rPr>
          <w:rFonts w:eastAsia="Times New Roman"/>
          <w:sz w:val="24"/>
          <w:szCs w:val="24"/>
          <w:lang w:eastAsia="en-GB"/>
        </w:rPr>
        <w:t>FM 92.4 - 94.7MW 810 kHz</w:t>
      </w:r>
    </w:p>
    <w:p w14:paraId="0AD8C39C" w14:textId="77777777" w:rsidR="004E5EBE" w:rsidRPr="00C4233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C42331">
        <w:rPr>
          <w:rFonts w:eastAsia="Times New Roman"/>
          <w:b/>
          <w:bCs/>
          <w:sz w:val="24"/>
          <w:szCs w:val="24"/>
          <w:lang w:eastAsia="en-GB"/>
        </w:rPr>
        <w:t>Moray Firth Radio</w:t>
      </w:r>
    </w:p>
    <w:p w14:paraId="38D4DEEF" w14:textId="77777777" w:rsidR="004E5EBE" w:rsidRPr="00C42331" w:rsidRDefault="004E5EBE" w:rsidP="00F677B1">
      <w:pPr>
        <w:pStyle w:val="ListParagraph"/>
        <w:autoSpaceDE w:val="0"/>
        <w:autoSpaceDN w:val="0"/>
        <w:adjustRightInd w:val="0"/>
        <w:spacing w:after="100" w:line="240" w:lineRule="auto"/>
        <w:rPr>
          <w:rFonts w:eastAsia="Times New Roman"/>
          <w:sz w:val="24"/>
          <w:szCs w:val="24"/>
          <w:lang w:eastAsia="en-GB"/>
        </w:rPr>
      </w:pPr>
      <w:r w:rsidRPr="00C42331">
        <w:rPr>
          <w:rFonts w:eastAsia="Times New Roman"/>
          <w:sz w:val="24"/>
          <w:szCs w:val="24"/>
          <w:lang w:eastAsia="en-GB"/>
        </w:rPr>
        <w:t>FM 97.4 MW 1107 kHz</w:t>
      </w:r>
    </w:p>
    <w:p w14:paraId="48C6724B" w14:textId="77777777" w:rsidR="004E5EBE" w:rsidRPr="00C4233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C42331">
        <w:rPr>
          <w:rFonts w:eastAsia="Times New Roman"/>
          <w:b/>
          <w:bCs/>
          <w:sz w:val="24"/>
          <w:szCs w:val="24"/>
          <w:lang w:eastAsia="en-GB"/>
        </w:rPr>
        <w:t>Waves Radio</w:t>
      </w:r>
    </w:p>
    <w:p w14:paraId="001B7194" w14:textId="77777777" w:rsidR="004E5EBE" w:rsidRPr="00C42331" w:rsidRDefault="004E5EBE" w:rsidP="00F677B1">
      <w:pPr>
        <w:pStyle w:val="ListParagraph"/>
        <w:autoSpaceDE w:val="0"/>
        <w:autoSpaceDN w:val="0"/>
        <w:adjustRightInd w:val="0"/>
        <w:spacing w:after="100" w:line="240" w:lineRule="auto"/>
        <w:rPr>
          <w:rFonts w:eastAsia="Times New Roman"/>
          <w:sz w:val="24"/>
          <w:szCs w:val="24"/>
          <w:lang w:eastAsia="en-GB"/>
        </w:rPr>
      </w:pPr>
      <w:r w:rsidRPr="00C42331">
        <w:rPr>
          <w:rFonts w:eastAsia="Times New Roman"/>
          <w:sz w:val="24"/>
          <w:szCs w:val="24"/>
          <w:lang w:eastAsia="en-GB"/>
        </w:rPr>
        <w:t>FM 101.2</w:t>
      </w:r>
    </w:p>
    <w:p w14:paraId="37E0F56F" w14:textId="77777777" w:rsidR="004E5EBE" w:rsidRPr="00C4233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C42331">
        <w:rPr>
          <w:rFonts w:eastAsia="Times New Roman"/>
          <w:b/>
          <w:bCs/>
          <w:sz w:val="24"/>
          <w:szCs w:val="24"/>
          <w:lang w:eastAsia="en-GB"/>
        </w:rPr>
        <w:t xml:space="preserve">Original 106 FM </w:t>
      </w:r>
    </w:p>
    <w:p w14:paraId="4C3485C8" w14:textId="77777777" w:rsidR="004E5EBE" w:rsidRPr="00C42331" w:rsidRDefault="004E5EBE" w:rsidP="004E5EBE">
      <w:pPr>
        <w:autoSpaceDE w:val="0"/>
        <w:autoSpaceDN w:val="0"/>
        <w:adjustRightInd w:val="0"/>
        <w:spacing w:before="100" w:after="0" w:line="240" w:lineRule="auto"/>
        <w:rPr>
          <w:rFonts w:eastAsia="Times New Roman"/>
          <w:b/>
          <w:bCs/>
          <w:sz w:val="24"/>
          <w:szCs w:val="24"/>
          <w:lang w:eastAsia="en-GB"/>
        </w:rPr>
      </w:pPr>
    </w:p>
    <w:p w14:paraId="15FD2572" w14:textId="77777777" w:rsidR="004E5EBE" w:rsidRPr="00C42331" w:rsidRDefault="004E5EBE" w:rsidP="004E5EBE">
      <w:pPr>
        <w:autoSpaceDE w:val="0"/>
        <w:autoSpaceDN w:val="0"/>
        <w:adjustRightInd w:val="0"/>
        <w:spacing w:before="100" w:after="0" w:line="240" w:lineRule="auto"/>
        <w:rPr>
          <w:rFonts w:eastAsia="Times New Roman"/>
          <w:sz w:val="24"/>
          <w:szCs w:val="24"/>
          <w:lang w:eastAsia="en-GB"/>
        </w:rPr>
      </w:pPr>
      <w:r w:rsidRPr="00C42331">
        <w:rPr>
          <w:rFonts w:eastAsia="Times New Roman"/>
          <w:b/>
          <w:bCs/>
          <w:sz w:val="24"/>
          <w:szCs w:val="24"/>
          <w:lang w:eastAsia="en-GB"/>
        </w:rPr>
        <w:t>Twitter</w:t>
      </w:r>
    </w:p>
    <w:p w14:paraId="53EB97A1" w14:textId="1024D4CE" w:rsidR="004E2EE4" w:rsidRPr="00C42331" w:rsidRDefault="00F4612D" w:rsidP="004E5EBE">
      <w:pPr>
        <w:autoSpaceDE w:val="0"/>
        <w:autoSpaceDN w:val="0"/>
        <w:adjustRightInd w:val="0"/>
        <w:spacing w:before="40" w:after="40" w:line="240" w:lineRule="auto"/>
        <w:rPr>
          <w:rFonts w:eastAsia="Myriad Pro Cond"/>
          <w:color w:val="10123A"/>
          <w:sz w:val="24"/>
          <w:szCs w:val="24"/>
          <w:u w:val="single"/>
          <w:lang w:eastAsia="en-GB"/>
        </w:rPr>
      </w:pPr>
      <w:hyperlink r:id="rId83" w:history="1">
        <w:r w:rsidR="004E5EBE" w:rsidRPr="00C42331">
          <w:rPr>
            <w:rFonts w:eastAsia="Myriad Pro Cond"/>
            <w:color w:val="10123A"/>
            <w:sz w:val="24"/>
            <w:szCs w:val="24"/>
            <w:u w:val="single"/>
            <w:lang w:eastAsia="en-GB"/>
          </w:rPr>
          <w:t>http://twitter.com/aberdeenshire</w:t>
        </w:r>
      </w:hyperlink>
    </w:p>
    <w:p w14:paraId="14541F70" w14:textId="77777777" w:rsidR="00AF608B" w:rsidRPr="00C42331" w:rsidRDefault="00AF608B" w:rsidP="004E5EBE">
      <w:pPr>
        <w:autoSpaceDE w:val="0"/>
        <w:autoSpaceDN w:val="0"/>
        <w:adjustRightInd w:val="0"/>
        <w:spacing w:before="40" w:after="0" w:line="240" w:lineRule="auto"/>
        <w:rPr>
          <w:rFonts w:eastAsia="Times New Roman"/>
          <w:b/>
          <w:bCs/>
          <w:sz w:val="24"/>
          <w:szCs w:val="24"/>
          <w:lang w:eastAsia="en-GB"/>
        </w:rPr>
      </w:pPr>
    </w:p>
    <w:p w14:paraId="26B1EFBF" w14:textId="77777777" w:rsidR="004E5EBE" w:rsidRPr="00C42331" w:rsidRDefault="004E5EBE" w:rsidP="004E5EBE">
      <w:pPr>
        <w:autoSpaceDE w:val="0"/>
        <w:autoSpaceDN w:val="0"/>
        <w:adjustRightInd w:val="0"/>
        <w:spacing w:before="40" w:after="0" w:line="240" w:lineRule="auto"/>
        <w:rPr>
          <w:rFonts w:eastAsia="Times New Roman"/>
          <w:sz w:val="24"/>
          <w:szCs w:val="24"/>
          <w:lang w:eastAsia="en-GB"/>
        </w:rPr>
      </w:pPr>
      <w:r w:rsidRPr="00C42331">
        <w:rPr>
          <w:rFonts w:eastAsia="Times New Roman"/>
          <w:b/>
          <w:bCs/>
          <w:sz w:val="24"/>
          <w:szCs w:val="24"/>
          <w:lang w:eastAsia="en-GB"/>
        </w:rPr>
        <w:t>Aberdeenshire Council Website</w:t>
      </w:r>
    </w:p>
    <w:p w14:paraId="13474A5B" w14:textId="77777777" w:rsidR="004E5EBE" w:rsidRPr="00C42331" w:rsidRDefault="00F4612D" w:rsidP="004E5EBE">
      <w:pPr>
        <w:autoSpaceDE w:val="0"/>
        <w:autoSpaceDN w:val="0"/>
        <w:adjustRightInd w:val="0"/>
        <w:spacing w:before="40" w:after="0" w:line="240" w:lineRule="auto"/>
        <w:rPr>
          <w:rFonts w:eastAsia="Myriad Pro Cond"/>
          <w:color w:val="000000"/>
          <w:sz w:val="24"/>
          <w:szCs w:val="24"/>
          <w:u w:val="single"/>
          <w:lang w:eastAsia="en-GB"/>
        </w:rPr>
      </w:pPr>
      <w:hyperlink r:id="rId84" w:history="1">
        <w:r w:rsidR="004E5EBE" w:rsidRPr="00C42331">
          <w:rPr>
            <w:rFonts w:eastAsia="Myriad Pro Cond"/>
            <w:color w:val="10123A"/>
            <w:sz w:val="24"/>
            <w:szCs w:val="24"/>
            <w:u w:val="single"/>
            <w:lang w:eastAsia="en-GB"/>
          </w:rPr>
          <w:t>https://online.aberdeenshire.gov.uk/Apps/schools-closures/</w:t>
        </w:r>
      </w:hyperlink>
    </w:p>
    <w:p w14:paraId="2AAD6B2A" w14:textId="77777777" w:rsidR="00944716" w:rsidRPr="00C42331" w:rsidRDefault="00944716" w:rsidP="004E5EBE">
      <w:pPr>
        <w:autoSpaceDE w:val="0"/>
        <w:autoSpaceDN w:val="0"/>
        <w:adjustRightInd w:val="0"/>
        <w:spacing w:before="40" w:after="0" w:line="240" w:lineRule="auto"/>
        <w:rPr>
          <w:rFonts w:eastAsia="Times New Roman"/>
          <w:sz w:val="24"/>
          <w:szCs w:val="24"/>
          <w:lang w:eastAsia="en-GB"/>
        </w:rPr>
      </w:pPr>
    </w:p>
    <w:p w14:paraId="30FC41FA" w14:textId="65132633" w:rsidR="004E5EBE" w:rsidRPr="00C42331" w:rsidRDefault="004E5EBE" w:rsidP="004E5EBE">
      <w:pPr>
        <w:autoSpaceDE w:val="0"/>
        <w:autoSpaceDN w:val="0"/>
        <w:adjustRightInd w:val="0"/>
        <w:spacing w:before="40" w:after="0" w:line="240" w:lineRule="auto"/>
        <w:rPr>
          <w:rFonts w:eastAsia="Times New Roman"/>
          <w:sz w:val="24"/>
          <w:szCs w:val="24"/>
          <w:lang w:eastAsia="en-GB"/>
        </w:rPr>
      </w:pPr>
      <w:r w:rsidRPr="00C42331">
        <w:rPr>
          <w:rFonts w:eastAsia="Times New Roman"/>
          <w:sz w:val="24"/>
          <w:szCs w:val="24"/>
          <w:lang w:eastAsia="en-GB"/>
        </w:rPr>
        <w:t>You also have the option to sign up to receive email alerts when your school(s) updates their closure status:</w:t>
      </w:r>
    </w:p>
    <w:p w14:paraId="5B094DAD" w14:textId="0EF5C995" w:rsidR="004E2EE4" w:rsidRPr="00C42331" w:rsidRDefault="00F4612D" w:rsidP="004E5EBE">
      <w:pPr>
        <w:autoSpaceDE w:val="0"/>
        <w:autoSpaceDN w:val="0"/>
        <w:adjustRightInd w:val="0"/>
        <w:spacing w:before="100" w:after="0" w:line="240" w:lineRule="auto"/>
        <w:rPr>
          <w:rFonts w:eastAsia="Times New Roman"/>
          <w:b/>
          <w:bCs/>
          <w:sz w:val="24"/>
          <w:szCs w:val="24"/>
          <w:lang w:eastAsia="en-GB"/>
        </w:rPr>
      </w:pPr>
      <w:hyperlink r:id="rId85" w:history="1">
        <w:r w:rsidR="004E5EBE" w:rsidRPr="00C42331">
          <w:rPr>
            <w:rFonts w:eastAsia="Times New Roman"/>
            <w:color w:val="10123A"/>
            <w:sz w:val="24"/>
            <w:szCs w:val="24"/>
            <w:u w:val="single"/>
            <w:lang w:eastAsia="en-GB"/>
          </w:rPr>
          <w:t>https://online.aberdeenshire.gov.uk/myAberdeenshire/</w:t>
        </w:r>
      </w:hyperlink>
      <w:r w:rsidR="004E5EBE" w:rsidRPr="00C42331">
        <w:rPr>
          <w:rFonts w:eastAsia="Times New Roman"/>
          <w:color w:val="000000"/>
          <w:sz w:val="24"/>
          <w:szCs w:val="24"/>
          <w:u w:val="single"/>
          <w:lang w:eastAsia="en-GB"/>
        </w:rPr>
        <w:t xml:space="preserve"> </w:t>
      </w:r>
    </w:p>
    <w:p w14:paraId="06F841BE" w14:textId="77777777" w:rsidR="00AF608B" w:rsidRPr="00C42331" w:rsidRDefault="00AF608B" w:rsidP="004E5EBE">
      <w:pPr>
        <w:autoSpaceDE w:val="0"/>
        <w:autoSpaceDN w:val="0"/>
        <w:adjustRightInd w:val="0"/>
        <w:spacing w:before="100" w:after="0" w:line="240" w:lineRule="auto"/>
        <w:rPr>
          <w:rFonts w:eastAsia="Times New Roman"/>
          <w:b/>
          <w:bCs/>
          <w:sz w:val="24"/>
          <w:szCs w:val="24"/>
          <w:lang w:eastAsia="en-GB"/>
        </w:rPr>
      </w:pPr>
    </w:p>
    <w:p w14:paraId="48D3D61F" w14:textId="2B49EAC2" w:rsidR="004E5EBE" w:rsidRPr="00C42331" w:rsidRDefault="004E5EBE" w:rsidP="004E5EBE">
      <w:pPr>
        <w:pStyle w:val="Heading1"/>
        <w:rPr>
          <w:rFonts w:cs="Arial"/>
        </w:rPr>
      </w:pPr>
      <w:bookmarkStart w:id="90" w:name="_Toc147844030"/>
      <w:r w:rsidRPr="00C42331">
        <w:rPr>
          <w:rFonts w:cs="Arial"/>
        </w:rPr>
        <w:t>Storm Addresses</w:t>
      </w:r>
      <w:bookmarkEnd w:id="90"/>
    </w:p>
    <w:p w14:paraId="1058F5CE" w14:textId="027B8BDC" w:rsidR="004E5EBE" w:rsidRPr="00C42331" w:rsidRDefault="004E5EBE" w:rsidP="004E5EBE">
      <w:pPr>
        <w:rPr>
          <w:rFonts w:eastAsia="MS Gothic"/>
          <w:b/>
          <w:bCs/>
          <w:color w:val="000000"/>
          <w:sz w:val="28"/>
          <w:szCs w:val="28"/>
        </w:rPr>
      </w:pPr>
      <w:r w:rsidRPr="00C42331">
        <w:rPr>
          <w:sz w:val="24"/>
          <w:szCs w:val="24"/>
        </w:rPr>
        <w:t xml:space="preserve">When there has been severe </w:t>
      </w:r>
      <w:r w:rsidR="00AF0962" w:rsidRPr="00C42331">
        <w:rPr>
          <w:sz w:val="24"/>
          <w:szCs w:val="24"/>
        </w:rPr>
        <w:t>snowstorm</w:t>
      </w:r>
      <w:r w:rsidRPr="00C42331">
        <w:rPr>
          <w:sz w:val="24"/>
          <w:szCs w:val="24"/>
        </w:rPr>
        <w:t xml:space="preserve"> during the day it may be prudent for pupils who live some distance from the normal bus routes not to attempt to reach their homes but to spend the night in alternative accommodation nearer school. It is the </w:t>
      </w:r>
      <w:r w:rsidR="00AF0962" w:rsidRPr="00C42331">
        <w:rPr>
          <w:sz w:val="24"/>
          <w:szCs w:val="24"/>
        </w:rPr>
        <w:t>parent’s</w:t>
      </w:r>
      <w:r w:rsidRPr="00C42331">
        <w:rPr>
          <w:sz w:val="24"/>
          <w:szCs w:val="24"/>
        </w:rPr>
        <w:t xml:space="preserve"> responsibility to inform school about any pupils who may be at risk in such situations and to provide the name and address of a relative o</w:t>
      </w:r>
      <w:r w:rsidR="0008341B" w:rsidRPr="00C42331">
        <w:rPr>
          <w:sz w:val="24"/>
          <w:szCs w:val="24"/>
        </w:rPr>
        <w:t>r</w:t>
      </w:r>
      <w:r w:rsidRPr="00C42331">
        <w:rPr>
          <w:sz w:val="24"/>
          <w:szCs w:val="24"/>
        </w:rPr>
        <w:t xml:space="preserve"> friend who is willing to provide overnight accommodation.</w:t>
      </w:r>
      <w:r w:rsidRPr="00C42331">
        <w:rPr>
          <w:rFonts w:eastAsia="MS Gothic"/>
          <w:b/>
          <w:bCs/>
          <w:color w:val="000000"/>
          <w:sz w:val="28"/>
          <w:szCs w:val="28"/>
        </w:rPr>
        <w:t xml:space="preserve"> </w:t>
      </w:r>
    </w:p>
    <w:p w14:paraId="4C045551" w14:textId="730A3485" w:rsidR="004E5EBE" w:rsidRPr="00C42331" w:rsidRDefault="00845FC5" w:rsidP="004E5EBE">
      <w:pPr>
        <w:pStyle w:val="Heading1"/>
        <w:rPr>
          <w:rFonts w:cs="Arial"/>
        </w:rPr>
      </w:pPr>
      <w:bookmarkStart w:id="91" w:name="_Toc147844031"/>
      <w:r w:rsidRPr="00C42331">
        <w:rPr>
          <w:rFonts w:cs="Arial"/>
        </w:rPr>
        <w:t>Change</w:t>
      </w:r>
      <w:r w:rsidR="004E5EBE" w:rsidRPr="00C42331">
        <w:rPr>
          <w:rFonts w:cs="Arial"/>
        </w:rPr>
        <w:t xml:space="preserve"> of address and Parental Contact Details</w:t>
      </w:r>
      <w:bookmarkEnd w:id="91"/>
    </w:p>
    <w:p w14:paraId="314F1E2C" w14:textId="2FAC6305" w:rsidR="00483CF9" w:rsidRPr="00C42331" w:rsidRDefault="004E5EBE">
      <w:pPr>
        <w:rPr>
          <w:rFonts w:eastAsia="MS Gothic"/>
          <w:color w:val="000000"/>
          <w:sz w:val="24"/>
          <w:szCs w:val="24"/>
        </w:rPr>
      </w:pPr>
      <w:r w:rsidRPr="00C42331">
        <w:rPr>
          <w:rFonts w:eastAsia="MS Gothic"/>
          <w:color w:val="000000"/>
          <w:sz w:val="24"/>
          <w:szCs w:val="24"/>
        </w:rPr>
        <w:t xml:space="preserve">To enable us to make easy contact with parents, the school would appreciate if any changes of address, telephone number of circumstances is </w:t>
      </w:r>
      <w:r w:rsidR="00433A6F" w:rsidRPr="00C42331">
        <w:rPr>
          <w:rFonts w:eastAsia="MS Gothic"/>
          <w:color w:val="000000"/>
          <w:sz w:val="24"/>
          <w:szCs w:val="24"/>
        </w:rPr>
        <w:t xml:space="preserve">amended via your </w:t>
      </w:r>
      <w:proofErr w:type="spellStart"/>
      <w:proofErr w:type="gramStart"/>
      <w:r w:rsidR="00433A6F" w:rsidRPr="00C42331">
        <w:rPr>
          <w:rFonts w:eastAsia="MS Gothic"/>
          <w:color w:val="000000"/>
          <w:sz w:val="24"/>
          <w:szCs w:val="24"/>
        </w:rPr>
        <w:t>parentsportal</w:t>
      </w:r>
      <w:r w:rsidR="00543580" w:rsidRPr="00C42331">
        <w:rPr>
          <w:rFonts w:eastAsia="MS Gothic"/>
          <w:color w:val="000000"/>
          <w:sz w:val="24"/>
          <w:szCs w:val="24"/>
        </w:rPr>
        <w:t>.scot</w:t>
      </w:r>
      <w:proofErr w:type="spellEnd"/>
      <w:proofErr w:type="gramEnd"/>
      <w:r w:rsidR="00543580" w:rsidRPr="00C42331">
        <w:rPr>
          <w:rFonts w:eastAsia="MS Gothic"/>
          <w:color w:val="000000"/>
          <w:sz w:val="24"/>
          <w:szCs w:val="24"/>
        </w:rPr>
        <w:t xml:space="preserve"> account (see Menu section ‘Your Account</w:t>
      </w:r>
      <w:r w:rsidR="00516930" w:rsidRPr="00C42331">
        <w:rPr>
          <w:rFonts w:eastAsia="MS Gothic"/>
          <w:color w:val="000000"/>
          <w:sz w:val="24"/>
          <w:szCs w:val="24"/>
        </w:rPr>
        <w:t xml:space="preserve">’) or </w:t>
      </w:r>
      <w:r w:rsidRPr="00C42331">
        <w:rPr>
          <w:rFonts w:eastAsia="MS Gothic"/>
          <w:color w:val="000000"/>
          <w:sz w:val="24"/>
          <w:szCs w:val="24"/>
        </w:rPr>
        <w:t>notified in writing to the School Office. It is also important that the school has details of an Emergency Contact should it prove impossible to get in touch with parents in the event of an emergency.</w:t>
      </w:r>
      <w:r w:rsidR="007D7906" w:rsidRPr="00C42331">
        <w:rPr>
          <w:rFonts w:eastAsia="MS Gothic"/>
          <w:color w:val="000000"/>
          <w:sz w:val="24"/>
          <w:szCs w:val="24"/>
        </w:rPr>
        <w:t xml:space="preserve">  </w:t>
      </w:r>
    </w:p>
    <w:p w14:paraId="4CD5BC50" w14:textId="679C64D7" w:rsidR="00465E6B" w:rsidRPr="00C42331" w:rsidRDefault="00465E6B">
      <w:pPr>
        <w:pStyle w:val="Heading1"/>
        <w:rPr>
          <w:rFonts w:cs="Arial"/>
        </w:rPr>
      </w:pPr>
      <w:bookmarkStart w:id="92" w:name="_Toc147844032"/>
      <w:r w:rsidRPr="00C42331">
        <w:rPr>
          <w:rFonts w:cs="Arial"/>
        </w:rPr>
        <w:t>Anti-bullying Guidance</w:t>
      </w:r>
      <w:bookmarkEnd w:id="92"/>
    </w:p>
    <w:p w14:paraId="420FF3D7" w14:textId="6121606A" w:rsidR="002D2D1C" w:rsidRPr="00C42331" w:rsidRDefault="002D2D1C" w:rsidP="002D2D1C">
      <w:pPr>
        <w:rPr>
          <w:b/>
          <w:bCs/>
          <w:sz w:val="24"/>
          <w:szCs w:val="24"/>
        </w:rPr>
      </w:pPr>
      <w:r w:rsidRPr="00C42331">
        <w:rPr>
          <w:b/>
          <w:bCs/>
          <w:sz w:val="24"/>
          <w:szCs w:val="24"/>
        </w:rPr>
        <w:t>What is Bullying?</w:t>
      </w:r>
    </w:p>
    <w:p w14:paraId="1E8FBBBE" w14:textId="315EC08D" w:rsidR="002D2D1C" w:rsidRPr="00C42331" w:rsidRDefault="002D2D1C" w:rsidP="002D2D1C">
      <w:pPr>
        <w:rPr>
          <w:sz w:val="24"/>
          <w:szCs w:val="24"/>
        </w:rPr>
      </w:pPr>
      <w:r w:rsidRPr="00C42331">
        <w:rPr>
          <w:sz w:val="24"/>
          <w:szCs w:val="24"/>
        </w:rPr>
        <w:t xml:space="preserve">Aberdeenshire Council Education and Children’s Services define bullying as the following: </w:t>
      </w:r>
    </w:p>
    <w:p w14:paraId="0B2221CC" w14:textId="77777777" w:rsidR="002D2D1C" w:rsidRPr="00C42331" w:rsidRDefault="002D2D1C" w:rsidP="009D2622">
      <w:pPr>
        <w:ind w:left="720"/>
        <w:jc w:val="both"/>
        <w:rPr>
          <w:b/>
          <w:bCs/>
          <w:sz w:val="24"/>
          <w:szCs w:val="24"/>
        </w:rPr>
      </w:pPr>
      <w:r w:rsidRPr="00C42331">
        <w:rPr>
          <w:b/>
          <w:bCs/>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3777444F" w14:textId="6D5FE592" w:rsidR="002D2D1C" w:rsidRPr="00C42331" w:rsidRDefault="002D2D1C" w:rsidP="009D2622">
      <w:pPr>
        <w:ind w:left="720"/>
        <w:jc w:val="both"/>
        <w:rPr>
          <w:b/>
          <w:bCs/>
          <w:sz w:val="24"/>
          <w:szCs w:val="24"/>
        </w:rPr>
      </w:pPr>
      <w:r w:rsidRPr="00C42331">
        <w:rPr>
          <w:b/>
          <w:bCs/>
          <w:sz w:val="24"/>
          <w:szCs w:val="24"/>
        </w:rPr>
        <w:t>Bullying can be verbal, physical, mental/</w:t>
      </w:r>
      <w:r w:rsidR="00AF0962" w:rsidRPr="00C42331">
        <w:rPr>
          <w:b/>
          <w:bCs/>
          <w:sz w:val="24"/>
          <w:szCs w:val="24"/>
        </w:rPr>
        <w:t>emotional,</w:t>
      </w:r>
      <w:r w:rsidRPr="00C42331">
        <w:rPr>
          <w:b/>
          <w:bCs/>
          <w:sz w:val="24"/>
          <w:szCs w:val="24"/>
        </w:rPr>
        <w:t xml:space="preserve"> or cyber and is behaviour and impact.  It can be intentional or unintentional, </w:t>
      </w:r>
      <w:proofErr w:type="gramStart"/>
      <w:r w:rsidRPr="00C42331">
        <w:rPr>
          <w:b/>
          <w:bCs/>
          <w:sz w:val="24"/>
          <w:szCs w:val="24"/>
        </w:rPr>
        <w:t>direct</w:t>
      </w:r>
      <w:proofErr w:type="gramEnd"/>
      <w:r w:rsidRPr="00C42331">
        <w:rPr>
          <w:b/>
          <w:bCs/>
          <w:sz w:val="24"/>
          <w:szCs w:val="24"/>
        </w:rPr>
        <w:t xml:space="preserve"> or indirect, persistent, or a </w:t>
      </w:r>
      <w:r w:rsidR="00AF0962" w:rsidRPr="00C42331">
        <w:rPr>
          <w:b/>
          <w:bCs/>
          <w:sz w:val="24"/>
          <w:szCs w:val="24"/>
        </w:rPr>
        <w:t>one-off</w:t>
      </w:r>
      <w:r w:rsidRPr="00C42331">
        <w:rPr>
          <w:b/>
          <w:bCs/>
          <w:sz w:val="24"/>
          <w:szCs w:val="24"/>
        </w:rPr>
        <w:t xml:space="preserve"> incident. The impact is on a person’s ability to feel in control of themselves. </w:t>
      </w:r>
    </w:p>
    <w:p w14:paraId="4D03ED31" w14:textId="5E384F0A" w:rsidR="002D2D1C" w:rsidRPr="00C42331" w:rsidRDefault="002D2D1C" w:rsidP="009D2622">
      <w:pPr>
        <w:autoSpaceDE w:val="0"/>
        <w:autoSpaceDN w:val="0"/>
        <w:adjustRightInd w:val="0"/>
        <w:spacing w:after="0" w:line="240" w:lineRule="auto"/>
        <w:ind w:left="720"/>
        <w:jc w:val="both"/>
        <w:rPr>
          <w:b/>
          <w:bCs/>
          <w:sz w:val="24"/>
          <w:szCs w:val="24"/>
        </w:rPr>
      </w:pPr>
      <w:r w:rsidRPr="00C42331">
        <w:rPr>
          <w:b/>
          <w:bCs/>
          <w:sz w:val="24"/>
          <w:szCs w:val="24"/>
          <w:lang w:eastAsia="en-GB"/>
        </w:rPr>
        <w:t xml:space="preserve">Bullying can be verbal, physical, </w:t>
      </w:r>
      <w:r w:rsidR="00AF0962" w:rsidRPr="00C42331">
        <w:rPr>
          <w:b/>
          <w:bCs/>
          <w:sz w:val="24"/>
          <w:szCs w:val="24"/>
          <w:lang w:eastAsia="en-GB"/>
        </w:rPr>
        <w:t>emotional,</w:t>
      </w:r>
      <w:r w:rsidRPr="00C42331">
        <w:rPr>
          <w:b/>
          <w:bCs/>
          <w:sz w:val="24"/>
          <w:szCs w:val="24"/>
          <w:lang w:eastAsia="en-GB"/>
        </w:rPr>
        <w:t xml:space="preserve"> or cyber. It can be intentional or</w:t>
      </w:r>
      <w:r w:rsidR="009D2622" w:rsidRPr="00C42331">
        <w:rPr>
          <w:b/>
          <w:bCs/>
          <w:sz w:val="24"/>
          <w:szCs w:val="24"/>
          <w:lang w:eastAsia="en-GB"/>
        </w:rPr>
        <w:t xml:space="preserve"> </w:t>
      </w:r>
      <w:r w:rsidRPr="00C42331">
        <w:rPr>
          <w:b/>
          <w:bCs/>
          <w:sz w:val="24"/>
          <w:szCs w:val="24"/>
          <w:lang w:eastAsia="en-GB"/>
        </w:rPr>
        <w:t xml:space="preserve">unintentional, </w:t>
      </w:r>
      <w:proofErr w:type="gramStart"/>
      <w:r w:rsidRPr="00C42331">
        <w:rPr>
          <w:b/>
          <w:bCs/>
          <w:sz w:val="24"/>
          <w:szCs w:val="24"/>
          <w:lang w:eastAsia="en-GB"/>
        </w:rPr>
        <w:t>direct</w:t>
      </w:r>
      <w:proofErr w:type="gramEnd"/>
      <w:r w:rsidRPr="00C42331">
        <w:rPr>
          <w:b/>
          <w:bCs/>
          <w:sz w:val="24"/>
          <w:szCs w:val="24"/>
          <w:lang w:eastAsia="en-GB"/>
        </w:rPr>
        <w:t xml:space="preserve"> or indirect, persistent, or a </w:t>
      </w:r>
      <w:r w:rsidR="00AF0962" w:rsidRPr="00C42331">
        <w:rPr>
          <w:b/>
          <w:bCs/>
          <w:sz w:val="24"/>
          <w:szCs w:val="24"/>
          <w:lang w:eastAsia="en-GB"/>
        </w:rPr>
        <w:t>one-off</w:t>
      </w:r>
      <w:r w:rsidRPr="00C42331">
        <w:rPr>
          <w:b/>
          <w:bCs/>
          <w:sz w:val="24"/>
          <w:szCs w:val="24"/>
          <w:lang w:eastAsia="en-GB"/>
        </w:rPr>
        <w:t xml:space="preserve"> incident. People </w:t>
      </w:r>
      <w:r w:rsidR="009D2622" w:rsidRPr="00C42331">
        <w:rPr>
          <w:b/>
          <w:bCs/>
          <w:sz w:val="24"/>
          <w:szCs w:val="24"/>
          <w:lang w:eastAsia="en-GB"/>
        </w:rPr>
        <w:t>w</w:t>
      </w:r>
      <w:r w:rsidRPr="00C42331">
        <w:rPr>
          <w:b/>
          <w:bCs/>
          <w:sz w:val="24"/>
          <w:szCs w:val="24"/>
          <w:lang w:eastAsia="en-GB"/>
        </w:rPr>
        <w:t>ho</w:t>
      </w:r>
      <w:r w:rsidR="009D2622" w:rsidRPr="00C42331">
        <w:rPr>
          <w:b/>
          <w:bCs/>
          <w:sz w:val="24"/>
          <w:szCs w:val="24"/>
          <w:lang w:eastAsia="en-GB"/>
        </w:rPr>
        <w:t xml:space="preserve"> </w:t>
      </w:r>
      <w:r w:rsidRPr="00C42331">
        <w:rPr>
          <w:b/>
          <w:bCs/>
          <w:sz w:val="24"/>
          <w:szCs w:val="24"/>
          <w:lang w:eastAsia="en-GB"/>
        </w:rPr>
        <w:t>experience bullying behaviour feel vulnerable and/or socially isolated.</w:t>
      </w:r>
    </w:p>
    <w:p w14:paraId="2AAF5EB9" w14:textId="77777777" w:rsidR="002D2D1C" w:rsidRPr="00C42331" w:rsidRDefault="002D2D1C" w:rsidP="002D2D1C">
      <w:pPr>
        <w:rPr>
          <w:sz w:val="24"/>
          <w:szCs w:val="24"/>
        </w:rPr>
      </w:pPr>
    </w:p>
    <w:p w14:paraId="24D1A498" w14:textId="77777777" w:rsidR="002D2D1C" w:rsidRPr="00C42331" w:rsidRDefault="002D2D1C" w:rsidP="002D2D1C">
      <w:pPr>
        <w:rPr>
          <w:b/>
          <w:bCs/>
          <w:sz w:val="24"/>
          <w:szCs w:val="24"/>
        </w:rPr>
      </w:pPr>
      <w:r w:rsidRPr="00C42331">
        <w:rPr>
          <w:b/>
          <w:bCs/>
          <w:sz w:val="24"/>
          <w:szCs w:val="24"/>
        </w:rPr>
        <w:t>What will the school do about it?</w:t>
      </w:r>
    </w:p>
    <w:p w14:paraId="7759B17A" w14:textId="47639907" w:rsidR="002D2D1C" w:rsidRPr="00C42331" w:rsidRDefault="002D2D1C" w:rsidP="002D2D1C">
      <w:pPr>
        <w:rPr>
          <w:sz w:val="24"/>
          <w:szCs w:val="24"/>
        </w:rPr>
      </w:pPr>
      <w:r w:rsidRPr="00C42331">
        <w:rPr>
          <w:sz w:val="24"/>
          <w:szCs w:val="24"/>
        </w:rPr>
        <w:lastRenderedPageBreak/>
        <w:t xml:space="preserve">Schools should promote consistency of response to instances of bullying behaviour using a </w:t>
      </w:r>
      <w:r w:rsidR="00AF0962" w:rsidRPr="00C42331">
        <w:rPr>
          <w:sz w:val="24"/>
          <w:szCs w:val="24"/>
        </w:rPr>
        <w:t>6-step</w:t>
      </w:r>
      <w:r w:rsidRPr="00C42331">
        <w:rPr>
          <w:sz w:val="24"/>
          <w:szCs w:val="24"/>
        </w:rPr>
        <w:t xml:space="preserve"> approach. They will:</w:t>
      </w:r>
    </w:p>
    <w:p w14:paraId="46FA89C2" w14:textId="2BBC0A64" w:rsidR="002D2D1C" w:rsidRPr="00C42331" w:rsidRDefault="002D2D1C" w:rsidP="000C3C9E">
      <w:pPr>
        <w:spacing w:line="240" w:lineRule="auto"/>
        <w:ind w:left="720"/>
        <w:rPr>
          <w:sz w:val="24"/>
          <w:szCs w:val="24"/>
        </w:rPr>
      </w:pPr>
      <w:r w:rsidRPr="00C42331">
        <w:rPr>
          <w:sz w:val="24"/>
          <w:szCs w:val="24"/>
        </w:rPr>
        <w:t>1.Record the Incident</w:t>
      </w:r>
    </w:p>
    <w:p w14:paraId="1483BBCF" w14:textId="2BBAA34B" w:rsidR="002D2D1C" w:rsidRPr="00C42331" w:rsidRDefault="002D2D1C" w:rsidP="000C3C9E">
      <w:pPr>
        <w:spacing w:line="240" w:lineRule="auto"/>
        <w:ind w:left="720"/>
        <w:rPr>
          <w:sz w:val="24"/>
          <w:szCs w:val="24"/>
        </w:rPr>
      </w:pPr>
      <w:r w:rsidRPr="00C42331">
        <w:rPr>
          <w:sz w:val="24"/>
          <w:szCs w:val="24"/>
        </w:rPr>
        <w:t>2.Speak to the individuals involved having frank and honest dialogue</w:t>
      </w:r>
    </w:p>
    <w:p w14:paraId="1CC8AFFF" w14:textId="4F39182C" w:rsidR="002D2D1C" w:rsidRPr="00C42331" w:rsidRDefault="002D2D1C" w:rsidP="000C3C9E">
      <w:pPr>
        <w:spacing w:line="240" w:lineRule="auto"/>
        <w:ind w:left="720"/>
        <w:rPr>
          <w:sz w:val="24"/>
          <w:szCs w:val="24"/>
        </w:rPr>
      </w:pPr>
      <w:r w:rsidRPr="00C42331">
        <w:rPr>
          <w:sz w:val="24"/>
          <w:szCs w:val="24"/>
        </w:rPr>
        <w:t xml:space="preserve">3.Speak to parents </w:t>
      </w:r>
    </w:p>
    <w:p w14:paraId="5A147B2A" w14:textId="62450CE4" w:rsidR="002D2D1C" w:rsidRPr="00C42331" w:rsidRDefault="002D2D1C" w:rsidP="000C3C9E">
      <w:pPr>
        <w:spacing w:line="240" w:lineRule="auto"/>
        <w:ind w:left="720"/>
        <w:rPr>
          <w:sz w:val="24"/>
          <w:szCs w:val="24"/>
        </w:rPr>
      </w:pPr>
      <w:r w:rsidRPr="00C42331">
        <w:rPr>
          <w:sz w:val="24"/>
          <w:szCs w:val="24"/>
        </w:rPr>
        <w:t>4.Utilise Restorative approaches</w:t>
      </w:r>
    </w:p>
    <w:p w14:paraId="5EC5D691" w14:textId="0F19A504" w:rsidR="002D2D1C" w:rsidRPr="00C42331" w:rsidRDefault="002D2D1C" w:rsidP="000C3C9E">
      <w:pPr>
        <w:spacing w:line="240" w:lineRule="auto"/>
        <w:ind w:left="720"/>
        <w:rPr>
          <w:sz w:val="24"/>
          <w:szCs w:val="24"/>
        </w:rPr>
      </w:pPr>
      <w:r w:rsidRPr="00C42331">
        <w:rPr>
          <w:sz w:val="24"/>
          <w:szCs w:val="24"/>
        </w:rPr>
        <w:t>5.Monitor the situation</w:t>
      </w:r>
    </w:p>
    <w:p w14:paraId="66C5707C" w14:textId="62526129" w:rsidR="002D2D1C" w:rsidRPr="00C42331" w:rsidRDefault="002D2D1C" w:rsidP="000C3C9E">
      <w:pPr>
        <w:spacing w:line="240" w:lineRule="auto"/>
        <w:ind w:left="720"/>
        <w:rPr>
          <w:sz w:val="24"/>
          <w:szCs w:val="24"/>
        </w:rPr>
      </w:pPr>
      <w:r w:rsidRPr="00C42331">
        <w:rPr>
          <w:sz w:val="24"/>
          <w:szCs w:val="24"/>
        </w:rPr>
        <w:t>6.Review and increase response accordingly</w:t>
      </w:r>
    </w:p>
    <w:p w14:paraId="39704C10" w14:textId="77777777" w:rsidR="002D2D1C" w:rsidRPr="00C42331" w:rsidRDefault="002D2D1C" w:rsidP="002D2D1C">
      <w:pPr>
        <w:rPr>
          <w:sz w:val="24"/>
          <w:szCs w:val="24"/>
        </w:rPr>
      </w:pPr>
      <w:r w:rsidRPr="00C42331">
        <w:rPr>
          <w:sz w:val="24"/>
          <w:szCs w:val="24"/>
        </w:rPr>
        <w:t>More information can be found in our School’s anti-bullying guidance at</w:t>
      </w:r>
    </w:p>
    <w:p w14:paraId="74189C60" w14:textId="77777777" w:rsidR="0046644B" w:rsidRPr="00C42331" w:rsidRDefault="00F4612D" w:rsidP="0046644B">
      <w:pPr>
        <w:rPr>
          <w:sz w:val="24"/>
          <w:szCs w:val="24"/>
        </w:rPr>
      </w:pPr>
      <w:hyperlink r:id="rId86" w:history="1">
        <w:r w:rsidR="0046644B" w:rsidRPr="00C42331">
          <w:rPr>
            <w:rStyle w:val="Hyperlink"/>
            <w:sz w:val="24"/>
            <w:szCs w:val="24"/>
          </w:rPr>
          <w:t>http://publications.aberdeenshire.gov.uk/dataset/b9bb8c35-50b7-401e-a7e3-30833f69cc73/resource/8d5ff96d-775f-4516-9f6b-c15ce425f407/download/cusersspellascdocumentsecs-002-anti-bullying-policy-2018.pdf</w:t>
        </w:r>
      </w:hyperlink>
      <w:r w:rsidR="002D2D1C" w:rsidRPr="00C42331">
        <w:rPr>
          <w:sz w:val="24"/>
          <w:szCs w:val="24"/>
        </w:rPr>
        <w:t>.</w:t>
      </w:r>
    </w:p>
    <w:p w14:paraId="5D732D48" w14:textId="5884FDE9" w:rsidR="00B4441B" w:rsidRPr="00C42331" w:rsidRDefault="004E5EBE" w:rsidP="00C33735">
      <w:pPr>
        <w:pStyle w:val="Heading1"/>
        <w:rPr>
          <w:rFonts w:cs="Arial"/>
          <w:sz w:val="24"/>
          <w:szCs w:val="24"/>
        </w:rPr>
      </w:pPr>
      <w:bookmarkStart w:id="93" w:name="_Toc147844033"/>
      <w:r w:rsidRPr="00C42331">
        <w:rPr>
          <w:rFonts w:cs="Arial"/>
        </w:rPr>
        <w:t>School Meals</w:t>
      </w:r>
      <w:bookmarkEnd w:id="93"/>
      <w:r w:rsidRPr="00C42331">
        <w:rPr>
          <w:rFonts w:cs="Arial"/>
        </w:rPr>
        <w:t xml:space="preserve">                                     </w:t>
      </w:r>
      <w:r w:rsidRPr="00C42331">
        <w:rPr>
          <w:rFonts w:cs="Arial"/>
          <w:sz w:val="24"/>
          <w:szCs w:val="24"/>
        </w:rPr>
        <w:t xml:space="preserve">                                                </w:t>
      </w:r>
    </w:p>
    <w:p w14:paraId="010DC5C4" w14:textId="77777777" w:rsidR="00CC7259" w:rsidRPr="00C42331" w:rsidRDefault="00CC7259" w:rsidP="00CC7259">
      <w:pPr>
        <w:rPr>
          <w:b/>
          <w:bCs/>
        </w:rPr>
      </w:pPr>
    </w:p>
    <w:p w14:paraId="173B86E2" w14:textId="41ADA618" w:rsidR="007F74EC" w:rsidRPr="008B2A15" w:rsidRDefault="0F6B49F4" w:rsidP="007F74EC">
      <w:pPr>
        <w:rPr>
          <w:b/>
          <w:bCs/>
          <w:sz w:val="24"/>
          <w:szCs w:val="24"/>
        </w:rPr>
      </w:pPr>
      <w:r w:rsidRPr="008B2A15">
        <w:rPr>
          <w:rFonts w:eastAsia="Times"/>
          <w:b/>
          <w:bCs/>
          <w:sz w:val="24"/>
          <w:szCs w:val="24"/>
        </w:rPr>
        <w:t xml:space="preserve">Primary School Lunches </w:t>
      </w:r>
    </w:p>
    <w:p w14:paraId="1F62D53A" w14:textId="37B4077E" w:rsidR="007F74EC" w:rsidRPr="008B2A15" w:rsidRDefault="0F6B49F4" w:rsidP="007F74EC">
      <w:pPr>
        <w:rPr>
          <w:b/>
          <w:bCs/>
          <w:sz w:val="24"/>
          <w:szCs w:val="24"/>
        </w:rPr>
      </w:pPr>
      <w:r w:rsidRPr="008B2A15">
        <w:rPr>
          <w:rFonts w:eastAsia="Times"/>
          <w:b/>
          <w:bCs/>
          <w:sz w:val="24"/>
          <w:szCs w:val="24"/>
        </w:rPr>
        <w:t xml:space="preserve">Lunch time is an important aspect of the school day.  Not only does it provide children with a nutritionally balanced meal, </w:t>
      </w:r>
      <w:proofErr w:type="gramStart"/>
      <w:r w:rsidRPr="008B2A15">
        <w:rPr>
          <w:rFonts w:eastAsia="Times"/>
          <w:b/>
          <w:bCs/>
          <w:sz w:val="24"/>
          <w:szCs w:val="24"/>
        </w:rPr>
        <w:t>it</w:t>
      </w:r>
      <w:proofErr w:type="gramEnd"/>
      <w:r w:rsidRPr="008B2A15">
        <w:rPr>
          <w:rFonts w:eastAsia="Times"/>
          <w:b/>
          <w:bCs/>
          <w:sz w:val="24"/>
          <w:szCs w:val="24"/>
        </w:rPr>
        <w:t xml:space="preserve"> enhances their social and personal development. </w:t>
      </w:r>
    </w:p>
    <w:p w14:paraId="7DB8AFAA" w14:textId="37EF6483" w:rsidR="007F74EC" w:rsidRPr="008B2A15" w:rsidRDefault="0F6B49F4" w:rsidP="007F74EC">
      <w:pPr>
        <w:rPr>
          <w:b/>
          <w:bCs/>
          <w:sz w:val="24"/>
          <w:szCs w:val="24"/>
        </w:rPr>
      </w:pPr>
      <w:r w:rsidRPr="008B2A15">
        <w:rPr>
          <w:rFonts w:eastAsia="Times"/>
          <w:b/>
          <w:bCs/>
          <w:sz w:val="24"/>
          <w:szCs w:val="24"/>
        </w:rPr>
        <w:t xml:space="preserve"> </w:t>
      </w:r>
    </w:p>
    <w:p w14:paraId="44BD650C" w14:textId="61C029FD" w:rsidR="007F74EC" w:rsidRPr="008B2A15" w:rsidRDefault="0F6B49F4" w:rsidP="007F74EC">
      <w:pPr>
        <w:rPr>
          <w:b/>
          <w:bCs/>
          <w:sz w:val="24"/>
          <w:szCs w:val="24"/>
        </w:rPr>
      </w:pPr>
      <w:r w:rsidRPr="008B2A15">
        <w:rPr>
          <w:rFonts w:eastAsia="Times"/>
          <w:b/>
          <w:bCs/>
          <w:sz w:val="24"/>
          <w:szCs w:val="24"/>
        </w:rPr>
        <w:t>How does my child choose their lunch?</w:t>
      </w:r>
    </w:p>
    <w:p w14:paraId="083EEBB7" w14:textId="24F0029C" w:rsidR="007F74EC" w:rsidRPr="008B2A15" w:rsidRDefault="0F6B49F4" w:rsidP="007F74EC">
      <w:pPr>
        <w:rPr>
          <w:b/>
          <w:bCs/>
          <w:sz w:val="24"/>
          <w:szCs w:val="24"/>
        </w:rPr>
      </w:pPr>
      <w:r w:rsidRPr="008B2A15">
        <w:rPr>
          <w:rFonts w:eastAsia="Times"/>
          <w:b/>
          <w:bCs/>
          <w:sz w:val="24"/>
          <w:szCs w:val="24"/>
        </w:rPr>
        <w:t xml:space="preserve">In class first thing in the morning children select their meal using the Smart Board. Meal options are displayed, and a choice is made by touching the chosen option shown on the Smart board. The teacher will explain to children the menu options available on the day, but it is helpful for parents of the younger children to discuss this with them before they arrive in school. </w:t>
      </w:r>
    </w:p>
    <w:p w14:paraId="436243B5" w14:textId="1BA32E6E" w:rsidR="007F74EC" w:rsidRPr="008B2A15" w:rsidRDefault="0F6B49F4" w:rsidP="007F74EC">
      <w:pPr>
        <w:rPr>
          <w:b/>
          <w:bCs/>
          <w:sz w:val="24"/>
          <w:szCs w:val="24"/>
        </w:rPr>
      </w:pPr>
      <w:r w:rsidRPr="008B2A15">
        <w:rPr>
          <w:rFonts w:eastAsia="Times"/>
          <w:b/>
          <w:bCs/>
          <w:sz w:val="24"/>
          <w:szCs w:val="24"/>
          <w:lang w:val="en"/>
        </w:rPr>
        <w:t xml:space="preserve">The School Catering Service provides good value meals at our schools using carefully sourced quality ingredients. There is always a wide selection of options available from the menu. The menu and helpful information can be found via this link </w:t>
      </w:r>
      <w:hyperlink r:id="rId87" w:history="1">
        <w:r w:rsidRPr="008B2A15">
          <w:rPr>
            <w:rStyle w:val="Hyperlink"/>
            <w:rFonts w:eastAsia="Times"/>
            <w:color w:val="auto"/>
            <w:sz w:val="24"/>
            <w:szCs w:val="24"/>
            <w:lang w:val="en"/>
          </w:rPr>
          <w:t>https://www.aberdeenshire.gov.uk/schools/school-info/meals/primary-school-meals/</w:t>
        </w:r>
      </w:hyperlink>
      <w:r w:rsidRPr="008B2A15">
        <w:rPr>
          <w:rFonts w:eastAsia="Times"/>
          <w:b/>
          <w:bCs/>
          <w:sz w:val="24"/>
          <w:szCs w:val="24"/>
          <w:lang w:val="en"/>
        </w:rPr>
        <w:t xml:space="preserve"> </w:t>
      </w:r>
    </w:p>
    <w:p w14:paraId="317C86FB" w14:textId="5BB9E4EC" w:rsidR="007F74EC" w:rsidRPr="008B2A15" w:rsidRDefault="0F6B49F4" w:rsidP="007F74EC">
      <w:pPr>
        <w:rPr>
          <w:b/>
          <w:bCs/>
          <w:sz w:val="24"/>
          <w:szCs w:val="24"/>
        </w:rPr>
      </w:pPr>
      <w:r w:rsidRPr="008B2A15">
        <w:rPr>
          <w:rFonts w:eastAsia="Times"/>
          <w:b/>
          <w:bCs/>
          <w:sz w:val="24"/>
          <w:szCs w:val="24"/>
        </w:rPr>
        <w:t xml:space="preserve"> </w:t>
      </w:r>
    </w:p>
    <w:p w14:paraId="18E4681E" w14:textId="285E02CF" w:rsidR="009B2075" w:rsidRPr="008B2A15" w:rsidRDefault="0F6B49F4" w:rsidP="0047468C">
      <w:pPr>
        <w:rPr>
          <w:rFonts w:eastAsia="Times"/>
          <w:b/>
          <w:bCs/>
          <w:sz w:val="24"/>
          <w:szCs w:val="24"/>
        </w:rPr>
      </w:pPr>
      <w:r w:rsidRPr="008B2A15">
        <w:rPr>
          <w:rFonts w:eastAsia="Times"/>
          <w:b/>
          <w:bCs/>
          <w:sz w:val="24"/>
          <w:szCs w:val="24"/>
        </w:rPr>
        <w:t>Children with medically prescribed dietary requirements</w:t>
      </w:r>
      <w:r w:rsidR="009B2075" w:rsidRPr="008B2A15">
        <w:rPr>
          <w:rFonts w:eastAsia="Times"/>
          <w:b/>
          <w:bCs/>
          <w:sz w:val="24"/>
          <w:szCs w:val="24"/>
        </w:rPr>
        <w:t xml:space="preserve"> </w:t>
      </w:r>
    </w:p>
    <w:p w14:paraId="0D7B0697" w14:textId="17FD51A3" w:rsidR="009B2075" w:rsidRPr="008B2A15" w:rsidRDefault="00A7746F" w:rsidP="00E4209F">
      <w:pPr>
        <w:rPr>
          <w:rFonts w:eastAsia="Times"/>
          <w:b/>
          <w:bCs/>
          <w:sz w:val="24"/>
          <w:szCs w:val="24"/>
        </w:rPr>
      </w:pPr>
      <w:r w:rsidRPr="008B2A15">
        <w:rPr>
          <w:rFonts w:eastAsia="Times"/>
          <w:b/>
          <w:bCs/>
          <w:sz w:val="24"/>
          <w:szCs w:val="24"/>
        </w:rPr>
        <w:t>The</w:t>
      </w:r>
      <w:r w:rsidR="009B2075" w:rsidRPr="008B2A15">
        <w:rPr>
          <w:rFonts w:eastAsia="Times"/>
          <w:b/>
          <w:bCs/>
          <w:sz w:val="24"/>
          <w:szCs w:val="24"/>
        </w:rPr>
        <w:t> school should be advised of any food allergies or medically prescribed dietary support during the school induction process (both primary schools and academies) or when a condition is identified.</w:t>
      </w:r>
    </w:p>
    <w:p w14:paraId="43B89178" w14:textId="24D20681" w:rsidR="009B2075" w:rsidRPr="008B2A15" w:rsidRDefault="009B2075" w:rsidP="00E4209F">
      <w:pPr>
        <w:rPr>
          <w:rFonts w:eastAsia="Times"/>
          <w:b/>
          <w:bCs/>
          <w:sz w:val="24"/>
          <w:szCs w:val="24"/>
        </w:rPr>
      </w:pPr>
      <w:r w:rsidRPr="008B2A15">
        <w:rPr>
          <w:rFonts w:eastAsia="Times"/>
          <w:b/>
          <w:bCs/>
          <w:sz w:val="24"/>
          <w:szCs w:val="24"/>
        </w:rPr>
        <w:t xml:space="preserve">If </w:t>
      </w:r>
      <w:r w:rsidR="00A7746F" w:rsidRPr="008B2A15">
        <w:rPr>
          <w:rFonts w:eastAsia="Times"/>
          <w:b/>
          <w:bCs/>
          <w:sz w:val="24"/>
          <w:szCs w:val="24"/>
        </w:rPr>
        <w:t>the</w:t>
      </w:r>
      <w:r w:rsidRPr="008B2A15">
        <w:rPr>
          <w:rFonts w:eastAsia="Times"/>
          <w:b/>
          <w:bCs/>
          <w:sz w:val="24"/>
          <w:szCs w:val="24"/>
        </w:rPr>
        <w:t xml:space="preserve"> child is affected and attends a primary school, </w:t>
      </w:r>
      <w:proofErr w:type="gramStart"/>
      <w:r w:rsidR="00A7746F" w:rsidRPr="008B2A15">
        <w:rPr>
          <w:rFonts w:eastAsia="Times"/>
          <w:b/>
          <w:bCs/>
          <w:sz w:val="24"/>
          <w:szCs w:val="24"/>
        </w:rPr>
        <w:t>the</w:t>
      </w:r>
      <w:proofErr w:type="gramEnd"/>
      <w:r w:rsidR="00A7746F" w:rsidRPr="008B2A15">
        <w:rPr>
          <w:rFonts w:eastAsia="Times"/>
          <w:b/>
          <w:bCs/>
          <w:sz w:val="24"/>
          <w:szCs w:val="24"/>
        </w:rPr>
        <w:t xml:space="preserve"> will be </w:t>
      </w:r>
      <w:proofErr w:type="spellStart"/>
      <w:r w:rsidR="00A7746F" w:rsidRPr="008B2A15">
        <w:rPr>
          <w:rFonts w:eastAsia="Times"/>
          <w:b/>
          <w:bCs/>
          <w:sz w:val="24"/>
          <w:szCs w:val="24"/>
        </w:rPr>
        <w:t>requireds</w:t>
      </w:r>
      <w:proofErr w:type="spellEnd"/>
      <w:r w:rsidR="00A7746F" w:rsidRPr="008B2A15">
        <w:rPr>
          <w:rFonts w:eastAsia="Times"/>
          <w:b/>
          <w:bCs/>
          <w:sz w:val="24"/>
          <w:szCs w:val="24"/>
        </w:rPr>
        <w:t xml:space="preserve"> to </w:t>
      </w:r>
      <w:r w:rsidRPr="008B2A15">
        <w:rPr>
          <w:rFonts w:eastAsia="Times"/>
          <w:b/>
          <w:bCs/>
          <w:sz w:val="24"/>
          <w:szCs w:val="24"/>
        </w:rPr>
        <w:t>complete the online form to let us know about their dietary requirements, and request special or modified diet.</w:t>
      </w:r>
    </w:p>
    <w:p w14:paraId="3C000EBB" w14:textId="5D71F331" w:rsidR="00583B9F" w:rsidRPr="008B2A15" w:rsidRDefault="00583B9F" w:rsidP="00E4209F">
      <w:pPr>
        <w:rPr>
          <w:rFonts w:eastAsia="Times"/>
          <w:b/>
          <w:bCs/>
          <w:sz w:val="24"/>
          <w:szCs w:val="24"/>
        </w:rPr>
      </w:pPr>
      <w:r w:rsidRPr="008B2A15">
        <w:rPr>
          <w:rFonts w:eastAsia="Times"/>
          <w:b/>
          <w:bCs/>
          <w:sz w:val="24"/>
          <w:szCs w:val="24"/>
        </w:rPr>
        <w:t>Request Special or Modified Diet</w:t>
      </w:r>
    </w:p>
    <w:p w14:paraId="23E63087" w14:textId="0BAE625C" w:rsidR="009B2075" w:rsidRPr="008B2A15" w:rsidRDefault="009B2075" w:rsidP="00E4209F">
      <w:pPr>
        <w:rPr>
          <w:rFonts w:eastAsia="Times"/>
          <w:b/>
          <w:bCs/>
          <w:sz w:val="24"/>
          <w:szCs w:val="24"/>
        </w:rPr>
      </w:pPr>
      <w:r w:rsidRPr="008B2A15">
        <w:rPr>
          <w:rFonts w:eastAsia="Times"/>
          <w:b/>
          <w:bCs/>
          <w:sz w:val="24"/>
          <w:szCs w:val="24"/>
        </w:rPr>
        <w:lastRenderedPageBreak/>
        <w:t xml:space="preserve">If </w:t>
      </w:r>
      <w:r w:rsidR="00A7746F" w:rsidRPr="008B2A15">
        <w:rPr>
          <w:rFonts w:eastAsia="Times"/>
          <w:b/>
          <w:bCs/>
          <w:sz w:val="24"/>
          <w:szCs w:val="24"/>
        </w:rPr>
        <w:t>the parent/carer</w:t>
      </w:r>
      <w:r w:rsidRPr="008B2A15">
        <w:rPr>
          <w:rFonts w:eastAsia="Times"/>
          <w:b/>
          <w:bCs/>
          <w:sz w:val="24"/>
          <w:szCs w:val="24"/>
        </w:rPr>
        <w:t> can't complete the online form a paper copy</w:t>
      </w:r>
      <w:r w:rsidR="00F071EA" w:rsidRPr="008B2A15">
        <w:rPr>
          <w:rFonts w:eastAsia="Times"/>
          <w:b/>
          <w:bCs/>
          <w:sz w:val="24"/>
          <w:szCs w:val="24"/>
        </w:rPr>
        <w:t xml:space="preserve"> can be </w:t>
      </w:r>
      <w:r w:rsidR="009344A8" w:rsidRPr="008B2A15">
        <w:rPr>
          <w:rFonts w:eastAsia="Times"/>
          <w:b/>
          <w:bCs/>
          <w:sz w:val="24"/>
          <w:szCs w:val="24"/>
        </w:rPr>
        <w:t>requested</w:t>
      </w:r>
      <w:r w:rsidRPr="008B2A15">
        <w:rPr>
          <w:rFonts w:eastAsia="Times"/>
          <w:b/>
          <w:bCs/>
          <w:sz w:val="24"/>
          <w:szCs w:val="24"/>
        </w:rPr>
        <w:t xml:space="preserve"> from the school </w:t>
      </w:r>
      <w:proofErr w:type="gramStart"/>
      <w:r w:rsidRPr="008B2A15">
        <w:rPr>
          <w:rFonts w:eastAsia="Times"/>
          <w:b/>
          <w:bCs/>
          <w:sz w:val="24"/>
          <w:szCs w:val="24"/>
        </w:rPr>
        <w:t>office</w:t>
      </w:r>
      <w:proofErr w:type="gramEnd"/>
      <w:r w:rsidR="00572FCD" w:rsidRPr="008B2A15">
        <w:rPr>
          <w:rFonts w:eastAsia="Times"/>
          <w:b/>
          <w:bCs/>
          <w:sz w:val="24"/>
          <w:szCs w:val="24"/>
        </w:rPr>
        <w:t xml:space="preserve"> and this can be </w:t>
      </w:r>
      <w:r w:rsidR="009344A8" w:rsidRPr="008B2A15">
        <w:rPr>
          <w:rFonts w:eastAsia="Times"/>
          <w:b/>
          <w:bCs/>
          <w:sz w:val="24"/>
          <w:szCs w:val="24"/>
        </w:rPr>
        <w:t>provided by contacting the email below</w:t>
      </w:r>
      <w:r w:rsidRPr="008B2A15">
        <w:rPr>
          <w:rFonts w:eastAsia="Times"/>
          <w:b/>
          <w:bCs/>
          <w:sz w:val="24"/>
          <w:szCs w:val="24"/>
        </w:rPr>
        <w:t>.</w:t>
      </w:r>
    </w:p>
    <w:p w14:paraId="5AF8C90E" w14:textId="7A75CF80" w:rsidR="00583B9F" w:rsidRPr="008B2A15" w:rsidRDefault="009B2075" w:rsidP="00E4209F">
      <w:pPr>
        <w:rPr>
          <w:rFonts w:eastAsia="Times"/>
          <w:b/>
          <w:bCs/>
          <w:sz w:val="24"/>
          <w:szCs w:val="24"/>
        </w:rPr>
      </w:pPr>
      <w:r w:rsidRPr="008B2A15">
        <w:rPr>
          <w:rFonts w:eastAsia="Times"/>
          <w:b/>
          <w:bCs/>
          <w:sz w:val="24"/>
          <w:szCs w:val="24"/>
        </w:rPr>
        <w:t>Parents and carers of pupils with medically prescribed dietary needs can view allergens contained in any food item on the current primary school menus</w:t>
      </w:r>
      <w:r w:rsidR="00E4209F" w:rsidRPr="008B2A15">
        <w:rPr>
          <w:rFonts w:eastAsia="Times"/>
          <w:b/>
          <w:bCs/>
          <w:sz w:val="24"/>
          <w:szCs w:val="24"/>
        </w:rPr>
        <w:t>.</w:t>
      </w:r>
    </w:p>
    <w:p w14:paraId="6CEC3DFB" w14:textId="11F99168" w:rsidR="00583B9F" w:rsidRPr="008B2A15" w:rsidRDefault="00F4612D" w:rsidP="009B2075">
      <w:pPr>
        <w:shd w:val="clear" w:color="auto" w:fill="FFFFFF"/>
        <w:spacing w:before="225" w:after="225" w:line="240" w:lineRule="auto"/>
        <w:rPr>
          <w:rFonts w:eastAsia="Times New Roman"/>
          <w:sz w:val="24"/>
          <w:szCs w:val="24"/>
          <w:lang w:eastAsia="en-GB"/>
        </w:rPr>
      </w:pPr>
      <w:hyperlink r:id="rId88" w:history="1">
        <w:r w:rsidR="00583B9F" w:rsidRPr="008B2A15">
          <w:rPr>
            <w:rStyle w:val="Hyperlink"/>
            <w:rFonts w:eastAsia="Times New Roman"/>
            <w:color w:val="auto"/>
            <w:sz w:val="23"/>
            <w:szCs w:val="23"/>
            <w:lang w:eastAsia="en-GB"/>
          </w:rPr>
          <w:t>https://www.aberdeenshire.gov.uk/schools/school-info/assistance/free-school-meals/</w:t>
        </w:r>
      </w:hyperlink>
      <w:r w:rsidR="00583B9F" w:rsidRPr="008B2A15">
        <w:rPr>
          <w:rFonts w:eastAsia="Times New Roman"/>
          <w:sz w:val="23"/>
          <w:szCs w:val="23"/>
          <w:lang w:eastAsia="en-GB"/>
        </w:rPr>
        <w:t xml:space="preserve"> </w:t>
      </w:r>
      <w:r w:rsidR="00BD221D" w:rsidRPr="008B2A15">
        <w:rPr>
          <w:rFonts w:eastAsia="Times New Roman"/>
          <w:sz w:val="24"/>
          <w:szCs w:val="24"/>
          <w:lang w:eastAsia="en-GB"/>
        </w:rPr>
        <w:t xml:space="preserve"> </w:t>
      </w:r>
    </w:p>
    <w:p w14:paraId="48A4169E" w14:textId="5D89279D" w:rsidR="007F74EC" w:rsidRPr="008B2A15" w:rsidRDefault="00F4612D" w:rsidP="00583B9F">
      <w:pPr>
        <w:rPr>
          <w:sz w:val="24"/>
          <w:szCs w:val="28"/>
        </w:rPr>
      </w:pPr>
      <w:hyperlink r:id="rId89" w:history="1">
        <w:r w:rsidR="00583B9F" w:rsidRPr="008B2A15">
          <w:rPr>
            <w:rStyle w:val="Hyperlink"/>
            <w:color w:val="auto"/>
            <w:sz w:val="24"/>
            <w:szCs w:val="28"/>
          </w:rPr>
          <w:t>https://www.aberdeenshire.gov.uk/schools/school-info/meals/medically-prescribed-and-special-diets/</w:t>
        </w:r>
      </w:hyperlink>
      <w:r w:rsidR="00583B9F" w:rsidRPr="008B2A15">
        <w:rPr>
          <w:sz w:val="24"/>
          <w:szCs w:val="28"/>
        </w:rPr>
        <w:t xml:space="preserve"> </w:t>
      </w:r>
    </w:p>
    <w:p w14:paraId="0A5FF2C8" w14:textId="77777777" w:rsidR="009B2075" w:rsidRPr="008B2A15" w:rsidRDefault="009B2075" w:rsidP="007F74EC">
      <w:pPr>
        <w:rPr>
          <w:b/>
          <w:bCs/>
          <w:sz w:val="24"/>
          <w:szCs w:val="24"/>
        </w:rPr>
      </w:pPr>
    </w:p>
    <w:p w14:paraId="253E9CE5" w14:textId="63956EA7" w:rsidR="007F74EC" w:rsidRPr="008B2A15" w:rsidRDefault="008E5EA6" w:rsidP="007F74EC">
      <w:pPr>
        <w:rPr>
          <w:rFonts w:eastAsia="Times"/>
          <w:b/>
          <w:bCs/>
          <w:sz w:val="24"/>
          <w:szCs w:val="24"/>
        </w:rPr>
      </w:pPr>
      <w:r w:rsidRPr="008B2A15">
        <w:rPr>
          <w:rFonts w:eastAsia="Times"/>
          <w:b/>
          <w:bCs/>
          <w:sz w:val="24"/>
          <w:szCs w:val="24"/>
        </w:rPr>
        <w:t>T</w:t>
      </w:r>
      <w:r w:rsidR="0F6B49F4" w:rsidRPr="008B2A15">
        <w:rPr>
          <w:rFonts w:eastAsia="Times"/>
          <w:b/>
          <w:bCs/>
          <w:sz w:val="24"/>
          <w:szCs w:val="24"/>
        </w:rPr>
        <w:t xml:space="preserve">he School Management Team and the Catering staff will be happy to discuss your requirements. In the </w:t>
      </w:r>
      <w:r w:rsidRPr="008B2A15">
        <w:rPr>
          <w:rFonts w:eastAsia="Times"/>
          <w:b/>
          <w:bCs/>
          <w:sz w:val="24"/>
          <w:szCs w:val="24"/>
        </w:rPr>
        <w:t>meantime,</w:t>
      </w:r>
      <w:r w:rsidR="0F6B49F4" w:rsidRPr="008B2A15">
        <w:rPr>
          <w:rFonts w:eastAsia="Times"/>
          <w:b/>
          <w:bCs/>
          <w:sz w:val="24"/>
          <w:szCs w:val="24"/>
        </w:rPr>
        <w:t xml:space="preserve"> if you require dietary information, please email</w:t>
      </w:r>
      <w:r w:rsidR="00E4209F" w:rsidRPr="008B2A15">
        <w:rPr>
          <w:rFonts w:eastAsia="Times"/>
          <w:b/>
          <w:bCs/>
          <w:sz w:val="24"/>
          <w:szCs w:val="24"/>
        </w:rPr>
        <w:t xml:space="preserve"> </w:t>
      </w:r>
      <w:hyperlink r:id="rId90" w:history="1">
        <w:r w:rsidRPr="008B2A15">
          <w:rPr>
            <w:rStyle w:val="Hyperlink"/>
            <w:rFonts w:eastAsia="Verdana"/>
            <w:color w:val="auto"/>
            <w:sz w:val="24"/>
            <w:szCs w:val="24"/>
          </w:rPr>
          <w:t>medicallyprescribeddietarysupport@aberdeenshire.gov.uk</w:t>
        </w:r>
      </w:hyperlink>
      <w:r w:rsidR="0F6B49F4" w:rsidRPr="008B2A15">
        <w:rPr>
          <w:rFonts w:eastAsia="Verdana"/>
          <w:sz w:val="24"/>
          <w:szCs w:val="24"/>
        </w:rPr>
        <w:t>.</w:t>
      </w:r>
    </w:p>
    <w:p w14:paraId="3A1A83A8" w14:textId="75EA2889" w:rsidR="007F74EC" w:rsidRPr="008B2A15" w:rsidRDefault="0F6B49F4" w:rsidP="007F74EC">
      <w:pPr>
        <w:rPr>
          <w:b/>
          <w:bCs/>
          <w:sz w:val="24"/>
          <w:szCs w:val="24"/>
        </w:rPr>
      </w:pPr>
      <w:r w:rsidRPr="008B2A15">
        <w:rPr>
          <w:rFonts w:eastAsia="Times"/>
          <w:b/>
          <w:bCs/>
          <w:sz w:val="24"/>
          <w:szCs w:val="24"/>
        </w:rPr>
        <w:t xml:space="preserve"> </w:t>
      </w:r>
    </w:p>
    <w:p w14:paraId="2AB93D67" w14:textId="37299635" w:rsidR="007F74EC" w:rsidRPr="008B2A15" w:rsidRDefault="0F6B49F4" w:rsidP="007F74EC">
      <w:pPr>
        <w:rPr>
          <w:b/>
          <w:bCs/>
          <w:sz w:val="24"/>
          <w:szCs w:val="24"/>
        </w:rPr>
      </w:pPr>
      <w:r w:rsidRPr="008B2A15">
        <w:rPr>
          <w:rFonts w:eastAsia="Times"/>
          <w:b/>
          <w:bCs/>
          <w:sz w:val="24"/>
          <w:szCs w:val="24"/>
        </w:rPr>
        <w:t>Special Events and Celebrations</w:t>
      </w:r>
    </w:p>
    <w:p w14:paraId="1F93334F" w14:textId="4CF89D00" w:rsidR="007F74EC" w:rsidRPr="008B2A15" w:rsidRDefault="0F6B49F4" w:rsidP="007F74EC">
      <w:pPr>
        <w:rPr>
          <w:b/>
          <w:bCs/>
          <w:sz w:val="24"/>
          <w:szCs w:val="24"/>
        </w:rPr>
      </w:pPr>
      <w:r w:rsidRPr="008B2A15">
        <w:rPr>
          <w:rFonts w:eastAsia="Times"/>
          <w:b/>
          <w:bCs/>
          <w:sz w:val="24"/>
          <w:szCs w:val="24"/>
        </w:rPr>
        <w:t>The children enjoy eating together and we encourage learning and wellbeing during lunchtime. Occasionally we celebrate special dates and encourage all children to participate.</w:t>
      </w:r>
    </w:p>
    <w:p w14:paraId="22714FEA" w14:textId="16F2FCE6" w:rsidR="007F74EC" w:rsidRPr="008B2A15" w:rsidRDefault="0F6B49F4" w:rsidP="007F74EC">
      <w:pPr>
        <w:rPr>
          <w:b/>
          <w:bCs/>
          <w:sz w:val="24"/>
          <w:szCs w:val="24"/>
        </w:rPr>
      </w:pPr>
      <w:r w:rsidRPr="008B2A15">
        <w:rPr>
          <w:rFonts w:eastAsia="Times"/>
          <w:b/>
          <w:bCs/>
          <w:sz w:val="24"/>
          <w:szCs w:val="24"/>
        </w:rPr>
        <w:t>If your child is going along on a school trip the school catering service can provide a nutritious packed lunch for the occasion and this includes children who qualify for free school meals.</w:t>
      </w:r>
    </w:p>
    <w:p w14:paraId="4F1D0BA1" w14:textId="7AC2443B" w:rsidR="007F74EC" w:rsidRPr="008B2A15" w:rsidRDefault="0F6B49F4" w:rsidP="007F74EC">
      <w:pPr>
        <w:rPr>
          <w:b/>
          <w:bCs/>
          <w:sz w:val="24"/>
          <w:szCs w:val="24"/>
        </w:rPr>
      </w:pPr>
      <w:r w:rsidRPr="008B2A15">
        <w:rPr>
          <w:rFonts w:eastAsia="Times"/>
          <w:b/>
          <w:bCs/>
          <w:sz w:val="24"/>
          <w:szCs w:val="24"/>
        </w:rPr>
        <w:t xml:space="preserve"> </w:t>
      </w:r>
    </w:p>
    <w:p w14:paraId="05F8300C" w14:textId="5DA25FA0" w:rsidR="007F74EC" w:rsidRPr="008B2A15" w:rsidRDefault="0F6B49F4" w:rsidP="007F74EC">
      <w:pPr>
        <w:rPr>
          <w:b/>
          <w:bCs/>
          <w:sz w:val="24"/>
          <w:szCs w:val="24"/>
        </w:rPr>
      </w:pPr>
      <w:r w:rsidRPr="008B2A15">
        <w:rPr>
          <w:rFonts w:eastAsia="Times"/>
          <w:b/>
          <w:bCs/>
          <w:sz w:val="24"/>
          <w:szCs w:val="24"/>
        </w:rPr>
        <w:t>How Much does a Primary School Meal Cost?</w:t>
      </w:r>
    </w:p>
    <w:p w14:paraId="2C8B7AA3" w14:textId="58A9D8B9" w:rsidR="007F74EC" w:rsidRPr="008B2A15" w:rsidRDefault="0F6B49F4" w:rsidP="007F74EC">
      <w:pPr>
        <w:rPr>
          <w:b/>
          <w:bCs/>
          <w:sz w:val="24"/>
          <w:szCs w:val="24"/>
        </w:rPr>
      </w:pPr>
      <w:r w:rsidRPr="008B2A15">
        <w:rPr>
          <w:rFonts w:eastAsia="Times"/>
          <w:b/>
          <w:bCs/>
          <w:sz w:val="24"/>
          <w:szCs w:val="24"/>
        </w:rPr>
        <w:t>The current price of a Primary school meal can be found via the following link -</w:t>
      </w:r>
    </w:p>
    <w:p w14:paraId="757E881F" w14:textId="1594ECF2" w:rsidR="007F74EC" w:rsidRPr="008B2A15" w:rsidRDefault="00F4612D" w:rsidP="007F74EC">
      <w:pPr>
        <w:rPr>
          <w:sz w:val="24"/>
          <w:szCs w:val="24"/>
        </w:rPr>
      </w:pPr>
      <w:hyperlink r:id="rId91" w:history="1">
        <w:r w:rsidR="0F6B49F4" w:rsidRPr="008B2A15">
          <w:rPr>
            <w:rStyle w:val="Hyperlink"/>
            <w:rFonts w:eastAsia="Times"/>
            <w:color w:val="auto"/>
            <w:sz w:val="24"/>
            <w:szCs w:val="24"/>
          </w:rPr>
          <w:t>https://www.aberdeenshire.gov.uk/schools/school-info/meals/primary-school-meals/</w:t>
        </w:r>
      </w:hyperlink>
    </w:p>
    <w:p w14:paraId="39DD0172" w14:textId="08F9E7EA" w:rsidR="007F74EC" w:rsidRPr="008B2A15" w:rsidRDefault="0F6B49F4" w:rsidP="007F74EC">
      <w:pPr>
        <w:rPr>
          <w:b/>
          <w:bCs/>
          <w:sz w:val="24"/>
          <w:szCs w:val="24"/>
        </w:rPr>
      </w:pPr>
      <w:r w:rsidRPr="008B2A15">
        <w:rPr>
          <w:rFonts w:eastAsia="Times"/>
          <w:b/>
          <w:bCs/>
          <w:sz w:val="24"/>
          <w:szCs w:val="24"/>
        </w:rPr>
        <w:t xml:space="preserve"> </w:t>
      </w:r>
    </w:p>
    <w:p w14:paraId="06149367" w14:textId="6592DC45" w:rsidR="007F74EC" w:rsidRPr="008B2A15" w:rsidRDefault="0F6B49F4" w:rsidP="007F74EC">
      <w:pPr>
        <w:rPr>
          <w:b/>
          <w:bCs/>
          <w:sz w:val="24"/>
          <w:szCs w:val="24"/>
        </w:rPr>
      </w:pPr>
      <w:r w:rsidRPr="008B2A15">
        <w:rPr>
          <w:rFonts w:eastAsia="Times"/>
          <w:b/>
          <w:bCs/>
          <w:sz w:val="24"/>
          <w:szCs w:val="24"/>
        </w:rPr>
        <w:t xml:space="preserve">How do I pay for School lunches? </w:t>
      </w:r>
    </w:p>
    <w:p w14:paraId="6CEDB71C" w14:textId="65C299F1" w:rsidR="007F74EC" w:rsidRPr="008B2A15" w:rsidRDefault="0F6B49F4" w:rsidP="007F74EC">
      <w:pPr>
        <w:rPr>
          <w:b/>
          <w:bCs/>
          <w:sz w:val="24"/>
          <w:szCs w:val="24"/>
        </w:rPr>
      </w:pPr>
      <w:r w:rsidRPr="008B2A15">
        <w:rPr>
          <w:rFonts w:eastAsia="Times"/>
          <w:b/>
          <w:bCs/>
          <w:sz w:val="24"/>
          <w:szCs w:val="24"/>
        </w:rPr>
        <w:t xml:space="preserve">Lunches are provided free of charge for pupils from P1 to P5. </w:t>
      </w:r>
    </w:p>
    <w:p w14:paraId="3C87C21C" w14:textId="7963392F" w:rsidR="007F74EC" w:rsidRPr="008B2A15" w:rsidRDefault="0F6B49F4" w:rsidP="007F74EC">
      <w:pPr>
        <w:rPr>
          <w:b/>
          <w:bCs/>
          <w:sz w:val="24"/>
          <w:szCs w:val="24"/>
        </w:rPr>
      </w:pPr>
      <w:r w:rsidRPr="008B2A15">
        <w:rPr>
          <w:rFonts w:eastAsia="Times"/>
          <w:b/>
          <w:bCs/>
          <w:sz w:val="24"/>
          <w:szCs w:val="24"/>
        </w:rPr>
        <w:t xml:space="preserve">Paying for School </w:t>
      </w:r>
      <w:r w:rsidR="008E5EA6" w:rsidRPr="008B2A15">
        <w:rPr>
          <w:rFonts w:eastAsia="Times"/>
          <w:b/>
          <w:bCs/>
          <w:sz w:val="24"/>
          <w:szCs w:val="24"/>
        </w:rPr>
        <w:t>lunches is</w:t>
      </w:r>
      <w:r w:rsidRPr="008B2A15">
        <w:rPr>
          <w:rFonts w:eastAsia="Times"/>
          <w:b/>
          <w:bCs/>
          <w:sz w:val="24"/>
          <w:szCs w:val="24"/>
        </w:rPr>
        <w:t xml:space="preserve"> very easy to do online.</w:t>
      </w:r>
    </w:p>
    <w:p w14:paraId="0A64DBDC" w14:textId="4D315CC7" w:rsidR="007F74EC" w:rsidRPr="008B2A15" w:rsidRDefault="0F6B49F4" w:rsidP="007F74EC">
      <w:pPr>
        <w:rPr>
          <w:b/>
          <w:bCs/>
          <w:sz w:val="24"/>
          <w:szCs w:val="24"/>
        </w:rPr>
      </w:pPr>
      <w:r w:rsidRPr="008B2A15">
        <w:rPr>
          <w:rFonts w:eastAsia="Times"/>
          <w:b/>
          <w:bCs/>
          <w:sz w:val="24"/>
          <w:szCs w:val="24"/>
        </w:rPr>
        <w:t>It is very important to keep this account in credit as failure to do so triggers a time-consuming debt recovery process for the School and Catering service. We aim to support the wider Authority to be debt free and require your support in this by ensuring you top-up your account before sending a child for school meals.</w:t>
      </w:r>
    </w:p>
    <w:p w14:paraId="00D0BEFA" w14:textId="2FE690FE" w:rsidR="007F74EC" w:rsidRPr="008B2A15" w:rsidRDefault="0F6B49F4" w:rsidP="007F74EC">
      <w:pPr>
        <w:rPr>
          <w:b/>
          <w:bCs/>
          <w:sz w:val="24"/>
          <w:szCs w:val="24"/>
        </w:rPr>
      </w:pPr>
      <w:r w:rsidRPr="008B2A15">
        <w:rPr>
          <w:rFonts w:eastAsia="Times"/>
          <w:b/>
          <w:bCs/>
          <w:sz w:val="24"/>
          <w:szCs w:val="24"/>
        </w:rPr>
        <w:t xml:space="preserve"> </w:t>
      </w:r>
    </w:p>
    <w:p w14:paraId="77838C6E" w14:textId="4DA9DF67" w:rsidR="007F74EC" w:rsidRPr="008B2A15" w:rsidRDefault="0F6B49F4" w:rsidP="007F74EC">
      <w:pPr>
        <w:rPr>
          <w:b/>
          <w:bCs/>
          <w:sz w:val="24"/>
          <w:szCs w:val="24"/>
        </w:rPr>
      </w:pPr>
      <w:r w:rsidRPr="008B2A15">
        <w:rPr>
          <w:rFonts w:eastAsia="Times"/>
          <w:b/>
          <w:bCs/>
          <w:sz w:val="24"/>
          <w:szCs w:val="24"/>
        </w:rPr>
        <w:t>Online payments system</w:t>
      </w:r>
    </w:p>
    <w:p w14:paraId="7A32027E" w14:textId="5F96F358" w:rsidR="007F74EC" w:rsidRPr="008B2A15" w:rsidRDefault="0F6B49F4" w:rsidP="007F74EC">
      <w:pPr>
        <w:rPr>
          <w:b/>
          <w:bCs/>
          <w:sz w:val="24"/>
          <w:szCs w:val="24"/>
        </w:rPr>
      </w:pPr>
      <w:r w:rsidRPr="008B2A15">
        <w:rPr>
          <w:rFonts w:eastAsia="Times"/>
          <w:b/>
          <w:bCs/>
          <w:sz w:val="24"/>
          <w:szCs w:val="24"/>
        </w:rPr>
        <w:t xml:space="preserve">We are encouraging parents/carers to register for online school payments to eliminate handling of cash. </w:t>
      </w:r>
      <w:proofErr w:type="spellStart"/>
      <w:r w:rsidRPr="008B2A15">
        <w:rPr>
          <w:rFonts w:eastAsia="Times"/>
          <w:b/>
          <w:bCs/>
          <w:sz w:val="24"/>
          <w:szCs w:val="24"/>
        </w:rPr>
        <w:t>Parentsportal.scot</w:t>
      </w:r>
      <w:proofErr w:type="spellEnd"/>
      <w:r w:rsidRPr="008B2A15">
        <w:rPr>
          <w:rFonts w:eastAsia="Times"/>
          <w:b/>
          <w:bCs/>
          <w:sz w:val="24"/>
          <w:szCs w:val="24"/>
        </w:rPr>
        <w:t xml:space="preserve"> is the recommended way to register to access all </w:t>
      </w:r>
      <w:r w:rsidRPr="008B2A15">
        <w:rPr>
          <w:rFonts w:eastAsia="Times"/>
          <w:b/>
          <w:bCs/>
          <w:sz w:val="24"/>
          <w:szCs w:val="24"/>
          <w:lang w:val="en"/>
        </w:rPr>
        <w:t>school payments including school meals</w:t>
      </w:r>
      <w:r w:rsidRPr="008B2A15">
        <w:rPr>
          <w:rFonts w:eastAsia="Times"/>
          <w:b/>
          <w:bCs/>
          <w:sz w:val="24"/>
          <w:szCs w:val="24"/>
        </w:rPr>
        <w:t>.</w:t>
      </w:r>
    </w:p>
    <w:p w14:paraId="65944DDA" w14:textId="0C43DF3B" w:rsidR="007F74EC" w:rsidRPr="008B2A15" w:rsidRDefault="0F6B49F4" w:rsidP="007F74EC">
      <w:pPr>
        <w:rPr>
          <w:sz w:val="24"/>
          <w:szCs w:val="24"/>
        </w:rPr>
      </w:pPr>
      <w:proofErr w:type="spellStart"/>
      <w:r w:rsidRPr="008B2A15">
        <w:rPr>
          <w:rFonts w:eastAsia="Times"/>
          <w:b/>
          <w:bCs/>
          <w:sz w:val="24"/>
          <w:szCs w:val="24"/>
          <w:lang w:val="en"/>
        </w:rPr>
        <w:lastRenderedPageBreak/>
        <w:t>Parentsportal.scot</w:t>
      </w:r>
      <w:proofErr w:type="spellEnd"/>
      <w:r w:rsidRPr="008B2A15">
        <w:rPr>
          <w:rFonts w:eastAsia="Times"/>
          <w:b/>
          <w:bCs/>
          <w:sz w:val="24"/>
          <w:szCs w:val="24"/>
          <w:lang w:val="en"/>
        </w:rPr>
        <w:t xml:space="preserve"> is securely linked to a </w:t>
      </w:r>
      <w:proofErr w:type="spellStart"/>
      <w:r w:rsidRPr="008B2A15">
        <w:rPr>
          <w:rFonts w:eastAsia="Times"/>
          <w:b/>
          <w:bCs/>
          <w:sz w:val="24"/>
          <w:szCs w:val="24"/>
          <w:lang w:val="en"/>
        </w:rPr>
        <w:t>myAberdeenshire</w:t>
      </w:r>
      <w:proofErr w:type="spellEnd"/>
      <w:r w:rsidRPr="008B2A15">
        <w:rPr>
          <w:rFonts w:eastAsia="Times"/>
          <w:b/>
          <w:bCs/>
          <w:sz w:val="24"/>
          <w:szCs w:val="24"/>
          <w:lang w:val="en"/>
        </w:rPr>
        <w:t xml:space="preserve"> account and to register follow this link </w:t>
      </w:r>
      <w:hyperlink r:id="rId92" w:history="1">
        <w:r w:rsidRPr="008B2A15">
          <w:rPr>
            <w:rStyle w:val="Hyperlink"/>
            <w:rFonts w:eastAsia="Times"/>
            <w:color w:val="auto"/>
            <w:sz w:val="24"/>
            <w:szCs w:val="24"/>
          </w:rPr>
          <w:t>https://www.aberdeenshire.gov.uk/schools/school-info/parents-portal/</w:t>
        </w:r>
      </w:hyperlink>
      <w:r w:rsidRPr="008B2A15">
        <w:rPr>
          <w:rFonts w:eastAsia="Times"/>
          <w:sz w:val="24"/>
          <w:szCs w:val="24"/>
        </w:rPr>
        <w:t xml:space="preserve"> </w:t>
      </w:r>
    </w:p>
    <w:p w14:paraId="6A7923E4" w14:textId="5F25FC93" w:rsidR="007F74EC" w:rsidRPr="008B2A15" w:rsidRDefault="0F6B49F4" w:rsidP="007F74EC">
      <w:pPr>
        <w:rPr>
          <w:b/>
          <w:bCs/>
          <w:sz w:val="24"/>
          <w:szCs w:val="24"/>
        </w:rPr>
      </w:pPr>
      <w:r w:rsidRPr="008B2A15">
        <w:rPr>
          <w:rFonts w:eastAsia="Times"/>
          <w:b/>
          <w:bCs/>
          <w:sz w:val="24"/>
          <w:szCs w:val="24"/>
        </w:rPr>
        <w:t xml:space="preserve"> </w:t>
      </w:r>
    </w:p>
    <w:p w14:paraId="01A47250" w14:textId="1A30716A" w:rsidR="007F74EC" w:rsidRPr="008B2A15" w:rsidRDefault="0F6B49F4" w:rsidP="007F74EC">
      <w:pPr>
        <w:rPr>
          <w:b/>
          <w:bCs/>
          <w:sz w:val="24"/>
          <w:szCs w:val="24"/>
        </w:rPr>
      </w:pPr>
      <w:r w:rsidRPr="008B2A15">
        <w:rPr>
          <w:rFonts w:eastAsia="Times"/>
          <w:b/>
          <w:bCs/>
          <w:sz w:val="24"/>
          <w:szCs w:val="24"/>
        </w:rPr>
        <w:t>If you are having difficulty making payments, please contact the school office as we are here to support families and will do whatever we can to assist you.</w:t>
      </w:r>
    </w:p>
    <w:p w14:paraId="6DF3F7E1" w14:textId="36CD4F2C" w:rsidR="007F74EC" w:rsidRPr="008B2A15" w:rsidRDefault="0F6B49F4" w:rsidP="007F74EC">
      <w:pPr>
        <w:rPr>
          <w:b/>
          <w:bCs/>
          <w:sz w:val="24"/>
          <w:szCs w:val="24"/>
        </w:rPr>
      </w:pPr>
      <w:r w:rsidRPr="008B2A15">
        <w:rPr>
          <w:rFonts w:eastAsia="Times"/>
          <w:b/>
          <w:bCs/>
          <w:sz w:val="24"/>
          <w:szCs w:val="24"/>
        </w:rPr>
        <w:t xml:space="preserve"> </w:t>
      </w:r>
    </w:p>
    <w:p w14:paraId="5AA5B7BE" w14:textId="52330736" w:rsidR="007F74EC" w:rsidRPr="008B2A15" w:rsidRDefault="0F6B49F4" w:rsidP="007F74EC">
      <w:pPr>
        <w:rPr>
          <w:b/>
          <w:bCs/>
          <w:sz w:val="24"/>
          <w:szCs w:val="24"/>
        </w:rPr>
      </w:pPr>
      <w:r w:rsidRPr="008B2A15">
        <w:rPr>
          <w:rFonts w:eastAsia="Times"/>
          <w:b/>
          <w:bCs/>
          <w:sz w:val="24"/>
          <w:szCs w:val="24"/>
        </w:rPr>
        <w:t>Free School Meals Information</w:t>
      </w:r>
    </w:p>
    <w:p w14:paraId="462A0ED5" w14:textId="7BFB1124" w:rsidR="007F74EC" w:rsidRPr="008B2A15" w:rsidRDefault="0F6B49F4" w:rsidP="007F74EC">
      <w:pPr>
        <w:rPr>
          <w:b/>
          <w:bCs/>
          <w:sz w:val="24"/>
          <w:szCs w:val="24"/>
        </w:rPr>
      </w:pPr>
      <w:r w:rsidRPr="008B2A15">
        <w:rPr>
          <w:rFonts w:eastAsia="Times"/>
          <w:b/>
          <w:bCs/>
          <w:sz w:val="24"/>
          <w:szCs w:val="24"/>
        </w:rPr>
        <w:t>Am I entitled to free school meals?</w:t>
      </w:r>
    </w:p>
    <w:p w14:paraId="1C553C38" w14:textId="1A2CA264" w:rsidR="007F74EC" w:rsidRPr="008B2A15" w:rsidRDefault="0F6B49F4" w:rsidP="007F74EC">
      <w:pPr>
        <w:rPr>
          <w:rStyle w:val="Hyperlink"/>
          <w:rFonts w:eastAsia="Times"/>
          <w:b/>
          <w:bCs/>
          <w:color w:val="auto"/>
          <w:sz w:val="24"/>
          <w:szCs w:val="24"/>
        </w:rPr>
      </w:pPr>
      <w:r w:rsidRPr="008B2A15">
        <w:rPr>
          <w:rFonts w:eastAsia="Times"/>
          <w:b/>
          <w:bCs/>
          <w:sz w:val="24"/>
          <w:szCs w:val="24"/>
        </w:rPr>
        <w:t xml:space="preserve">Click on the link to find information that explains the free school entitlement and how to go about it.   </w:t>
      </w:r>
    </w:p>
    <w:p w14:paraId="52988653" w14:textId="77B8848E" w:rsidR="00C36967" w:rsidRPr="008B2A15" w:rsidRDefault="00F4612D" w:rsidP="007F74EC">
      <w:pPr>
        <w:rPr>
          <w:sz w:val="24"/>
          <w:szCs w:val="24"/>
        </w:rPr>
      </w:pPr>
      <w:hyperlink r:id="rId93" w:history="1">
        <w:r w:rsidR="00C36967" w:rsidRPr="008B2A15">
          <w:rPr>
            <w:rStyle w:val="Hyperlink"/>
            <w:color w:val="auto"/>
            <w:sz w:val="24"/>
            <w:szCs w:val="24"/>
          </w:rPr>
          <w:t>https://www.aberdeenshire.gov.uk/schools/school-info/assistance/free-school-meals/</w:t>
        </w:r>
      </w:hyperlink>
      <w:r w:rsidR="00C36967" w:rsidRPr="008B2A15">
        <w:rPr>
          <w:sz w:val="24"/>
          <w:szCs w:val="24"/>
        </w:rPr>
        <w:t xml:space="preserve"> </w:t>
      </w:r>
    </w:p>
    <w:p w14:paraId="549DBCD1" w14:textId="0500F3BD" w:rsidR="007F74EC" w:rsidRPr="008B2A15" w:rsidRDefault="0F6B49F4" w:rsidP="007F74EC">
      <w:pPr>
        <w:rPr>
          <w:b/>
          <w:bCs/>
          <w:sz w:val="24"/>
          <w:szCs w:val="24"/>
        </w:rPr>
      </w:pPr>
      <w:r w:rsidRPr="008B2A15">
        <w:rPr>
          <w:rFonts w:eastAsia="Times"/>
          <w:b/>
          <w:bCs/>
          <w:sz w:val="24"/>
          <w:szCs w:val="24"/>
        </w:rPr>
        <w:t xml:space="preserve">If you have difficulties obtaining access to free school meals, please speak with your school and we will work together to </w:t>
      </w:r>
      <w:proofErr w:type="gramStart"/>
      <w:r w:rsidRPr="008B2A15">
        <w:rPr>
          <w:rFonts w:eastAsia="Times"/>
          <w:b/>
          <w:bCs/>
          <w:sz w:val="24"/>
          <w:szCs w:val="24"/>
        </w:rPr>
        <w:t>provide assistance</w:t>
      </w:r>
      <w:proofErr w:type="gramEnd"/>
      <w:r w:rsidRPr="008B2A15">
        <w:rPr>
          <w:rFonts w:eastAsia="Times"/>
          <w:b/>
          <w:bCs/>
          <w:sz w:val="24"/>
          <w:szCs w:val="24"/>
        </w:rPr>
        <w:t>.</w:t>
      </w:r>
    </w:p>
    <w:p w14:paraId="2569707A" w14:textId="020B411D" w:rsidR="007F74EC" w:rsidRPr="008B2A15" w:rsidRDefault="0F6B49F4" w:rsidP="007F74EC">
      <w:pPr>
        <w:rPr>
          <w:b/>
          <w:bCs/>
          <w:sz w:val="24"/>
          <w:szCs w:val="24"/>
        </w:rPr>
      </w:pPr>
      <w:r w:rsidRPr="008B2A15">
        <w:rPr>
          <w:rFonts w:eastAsia="Times"/>
          <w:b/>
          <w:bCs/>
          <w:sz w:val="24"/>
          <w:szCs w:val="24"/>
        </w:rPr>
        <w:t xml:space="preserve"> </w:t>
      </w:r>
    </w:p>
    <w:p w14:paraId="626714BC" w14:textId="3D0250E2" w:rsidR="007F74EC" w:rsidRPr="008B2A15" w:rsidRDefault="0F6B49F4" w:rsidP="007F74EC">
      <w:pPr>
        <w:rPr>
          <w:sz w:val="24"/>
          <w:szCs w:val="24"/>
        </w:rPr>
      </w:pPr>
      <w:r w:rsidRPr="008B2A15">
        <w:rPr>
          <w:rFonts w:eastAsia="Times"/>
          <w:b/>
          <w:bCs/>
          <w:sz w:val="24"/>
          <w:szCs w:val="24"/>
        </w:rPr>
        <w:t xml:space="preserve">If you require any further information regarding School </w:t>
      </w:r>
      <w:proofErr w:type="gramStart"/>
      <w:r w:rsidRPr="008B2A15">
        <w:rPr>
          <w:rFonts w:eastAsia="Times"/>
          <w:b/>
          <w:bCs/>
          <w:sz w:val="24"/>
          <w:szCs w:val="24"/>
        </w:rPr>
        <w:t>Catering</w:t>
      </w:r>
      <w:proofErr w:type="gramEnd"/>
      <w:r w:rsidRPr="008B2A15">
        <w:rPr>
          <w:rFonts w:eastAsia="Times"/>
          <w:b/>
          <w:bCs/>
          <w:sz w:val="24"/>
          <w:szCs w:val="24"/>
        </w:rPr>
        <w:t xml:space="preserve"> </w:t>
      </w:r>
      <w:r w:rsidR="00F9341E" w:rsidRPr="008B2A15">
        <w:rPr>
          <w:rFonts w:eastAsia="Times"/>
          <w:b/>
          <w:bCs/>
          <w:sz w:val="24"/>
          <w:szCs w:val="24"/>
        </w:rPr>
        <w:t xml:space="preserve">please contact </w:t>
      </w:r>
      <w:r w:rsidRPr="008B2A15">
        <w:rPr>
          <w:rFonts w:eastAsia="Times"/>
          <w:b/>
          <w:bCs/>
          <w:sz w:val="24"/>
          <w:szCs w:val="24"/>
        </w:rPr>
        <w:t xml:space="preserve">- </w:t>
      </w:r>
      <w:hyperlink r:id="rId94" w:history="1">
        <w:r w:rsidRPr="008B2A15">
          <w:rPr>
            <w:rStyle w:val="Hyperlink"/>
            <w:rFonts w:eastAsia="Times"/>
            <w:color w:val="auto"/>
            <w:sz w:val="24"/>
            <w:szCs w:val="24"/>
            <w:lang w:val="en"/>
          </w:rPr>
          <w:t>schoolmeals@aberdeenshire.gov.uk</w:t>
        </w:r>
      </w:hyperlink>
    </w:p>
    <w:p w14:paraId="67877111" w14:textId="5556CA28" w:rsidR="007F74EC" w:rsidRPr="00C42331" w:rsidRDefault="007F74EC" w:rsidP="007F74EC">
      <w:pPr>
        <w:rPr>
          <w:sz w:val="24"/>
          <w:szCs w:val="24"/>
        </w:rPr>
      </w:pPr>
    </w:p>
    <w:p w14:paraId="1ADCE4C8" w14:textId="20D0F68B" w:rsidR="009962DB" w:rsidRPr="00C42331" w:rsidRDefault="009962DB" w:rsidP="009962DB">
      <w:pPr>
        <w:pStyle w:val="Heading1"/>
        <w:rPr>
          <w:rFonts w:cs="Arial"/>
        </w:rPr>
      </w:pPr>
      <w:bookmarkStart w:id="94" w:name="_Toc491347926"/>
      <w:bookmarkStart w:id="95" w:name="_Toc147844034"/>
      <w:r w:rsidRPr="00C42331">
        <w:rPr>
          <w:rFonts w:cs="Arial"/>
        </w:rPr>
        <w:t>Healthcare &amp; Medical</w:t>
      </w:r>
      <w:bookmarkEnd w:id="94"/>
      <w:bookmarkEnd w:id="95"/>
    </w:p>
    <w:p w14:paraId="27419B55" w14:textId="5E5CFC5D" w:rsidR="009962DB" w:rsidRPr="00C42331" w:rsidRDefault="009962DB" w:rsidP="009B2CDC">
      <w:pPr>
        <w:spacing w:after="120" w:line="240" w:lineRule="auto"/>
        <w:rPr>
          <w:rFonts w:eastAsia="MS Gothic"/>
          <w:color w:val="000000" w:themeColor="text1"/>
          <w:sz w:val="24"/>
          <w:szCs w:val="24"/>
        </w:rPr>
      </w:pPr>
      <w:r w:rsidRPr="00C42331">
        <w:rPr>
          <w:rFonts w:eastAsia="MS Gothic"/>
          <w:color w:val="000000"/>
          <w:sz w:val="24"/>
          <w:szCs w:val="24"/>
        </w:rPr>
        <w:t xml:space="preserve">Every child’s health and welfare </w:t>
      </w:r>
      <w:proofErr w:type="gramStart"/>
      <w:r w:rsidRPr="00C42331">
        <w:rPr>
          <w:rFonts w:eastAsia="MS Gothic"/>
          <w:color w:val="000000"/>
          <w:sz w:val="24"/>
          <w:szCs w:val="24"/>
        </w:rPr>
        <w:t>is</w:t>
      </w:r>
      <w:proofErr w:type="gramEnd"/>
      <w:r w:rsidRPr="00C42331">
        <w:rPr>
          <w:rFonts w:eastAsia="MS Gothic"/>
          <w:color w:val="000000"/>
          <w:sz w:val="24"/>
          <w:szCs w:val="24"/>
        </w:rPr>
        <w:t xml:space="preserve"> very important to the school. Parents who have any concerns should let school know by telephoning or writing in. </w:t>
      </w:r>
      <w:r w:rsidR="0070413B" w:rsidRPr="00C42331">
        <w:rPr>
          <w:rFonts w:eastAsia="MS Gothic"/>
          <w:color w:val="000000"/>
          <w:sz w:val="24"/>
          <w:szCs w:val="24"/>
        </w:rPr>
        <w:t>Alternatively,</w:t>
      </w:r>
      <w:r w:rsidRPr="00C42331">
        <w:rPr>
          <w:rFonts w:eastAsia="MS Gothic"/>
          <w:color w:val="000000"/>
          <w:sz w:val="24"/>
          <w:szCs w:val="24"/>
        </w:rPr>
        <w:t xml:space="preserve"> parents can inform the Health Visitor or their own GP. Parents are requested to let the school know of any hospital appointments.</w:t>
      </w:r>
    </w:p>
    <w:p w14:paraId="1AF0DB15" w14:textId="77777777" w:rsidR="009962DB" w:rsidRPr="00C42331" w:rsidRDefault="009962DB" w:rsidP="009B2CDC">
      <w:pPr>
        <w:spacing w:after="120" w:line="240" w:lineRule="auto"/>
        <w:rPr>
          <w:rFonts w:eastAsia="MS Gothic"/>
          <w:color w:val="000000" w:themeColor="text1"/>
          <w:sz w:val="24"/>
          <w:szCs w:val="24"/>
        </w:rPr>
      </w:pPr>
      <w:r w:rsidRPr="00C42331">
        <w:rPr>
          <w:rFonts w:eastAsia="MS Gothic"/>
          <w:color w:val="000000"/>
          <w:sz w:val="24"/>
          <w:szCs w:val="24"/>
        </w:rPr>
        <w:t>Parents/carers are requested to keep children at home for 24-48 hours if the child has diarrhoea, flu-like symptoms or is clearly unwell.</w:t>
      </w:r>
    </w:p>
    <w:p w14:paraId="251167E2" w14:textId="77777777" w:rsidR="009962DB" w:rsidRPr="00C42331" w:rsidRDefault="009962DB" w:rsidP="009B2CDC">
      <w:pPr>
        <w:spacing w:after="120" w:line="240" w:lineRule="auto"/>
        <w:rPr>
          <w:rFonts w:eastAsia="MS Gothic"/>
          <w:color w:val="000000" w:themeColor="text1"/>
          <w:sz w:val="24"/>
          <w:szCs w:val="24"/>
        </w:rPr>
      </w:pPr>
      <w:r w:rsidRPr="00C42331">
        <w:rPr>
          <w:rFonts w:eastAsia="MS Gothic"/>
          <w:color w:val="000000"/>
          <w:sz w:val="24"/>
          <w:szCs w:val="24"/>
        </w:rPr>
        <w:t>Always seeks a GP’s advice before sending a child back to school. Please remember that other children can be vulnerable to infection.</w:t>
      </w:r>
    </w:p>
    <w:p w14:paraId="27CB05DF" w14:textId="77777777" w:rsidR="009962DB" w:rsidRPr="00C42331" w:rsidRDefault="009962DB" w:rsidP="009B2CDC">
      <w:pPr>
        <w:spacing w:after="120" w:line="240" w:lineRule="auto"/>
        <w:rPr>
          <w:rFonts w:eastAsia="MS Gothic"/>
          <w:color w:val="000000" w:themeColor="text1"/>
          <w:sz w:val="24"/>
          <w:szCs w:val="24"/>
        </w:rPr>
      </w:pPr>
      <w:r w:rsidRPr="00C42331">
        <w:rPr>
          <w:rFonts w:eastAsia="MS Gothic"/>
          <w:color w:val="000000"/>
          <w:sz w:val="24"/>
          <w:szCs w:val="24"/>
        </w:rPr>
        <w:t>The school is fortunate to have a nurse in attendance to undertake Health Interviews and provide advice on health matters for pupils. The school doctor will play a vital role in monitoring a child’s health and well-being.</w:t>
      </w:r>
    </w:p>
    <w:p w14:paraId="32ACFB67" w14:textId="77777777" w:rsidR="009962DB" w:rsidRPr="00C42331" w:rsidRDefault="009962DB" w:rsidP="009B2CDC">
      <w:pPr>
        <w:spacing w:after="120" w:line="240" w:lineRule="auto"/>
        <w:rPr>
          <w:rFonts w:eastAsia="MS Gothic"/>
          <w:color w:val="000000" w:themeColor="text1"/>
          <w:sz w:val="24"/>
          <w:szCs w:val="24"/>
        </w:rPr>
      </w:pPr>
      <w:r w:rsidRPr="00C42331">
        <w:rPr>
          <w:rFonts w:eastAsia="MS Gothic"/>
          <w:color w:val="000000"/>
          <w:sz w:val="24"/>
          <w:szCs w:val="24"/>
        </w:rPr>
        <w:t>Although our medical staff provide help and advice as appropriate, all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C42331" w:rsidRDefault="009962DB" w:rsidP="009B2CDC">
      <w:pPr>
        <w:spacing w:after="120" w:line="240" w:lineRule="auto"/>
        <w:rPr>
          <w:rFonts w:eastAsia="MS Gothic"/>
          <w:color w:val="000000" w:themeColor="text1"/>
          <w:sz w:val="24"/>
          <w:szCs w:val="24"/>
        </w:rPr>
      </w:pPr>
      <w:r w:rsidRPr="00C42331">
        <w:rPr>
          <w:rFonts w:eastAsia="MS Gothic"/>
          <w:color w:val="000000"/>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3B146148" w14:textId="3AF7F7FA" w:rsidR="009962DB" w:rsidRPr="00C42331" w:rsidRDefault="009962DB" w:rsidP="009B2CDC">
      <w:pPr>
        <w:spacing w:after="120" w:line="240" w:lineRule="auto"/>
        <w:rPr>
          <w:rFonts w:eastAsia="MS Gothic"/>
          <w:b/>
          <w:color w:val="FF0000"/>
          <w:sz w:val="24"/>
          <w:szCs w:val="24"/>
        </w:rPr>
      </w:pPr>
    </w:p>
    <w:p w14:paraId="17E4E26C" w14:textId="7F5E80F1" w:rsidR="009962DB" w:rsidRPr="00C42331" w:rsidRDefault="009962DB" w:rsidP="009B2CDC">
      <w:pPr>
        <w:spacing w:after="120" w:line="240" w:lineRule="auto"/>
        <w:rPr>
          <w:rFonts w:eastAsia="MS Gothic"/>
          <w:sz w:val="24"/>
          <w:szCs w:val="24"/>
        </w:rPr>
      </w:pPr>
      <w:r w:rsidRPr="00C42331">
        <w:rPr>
          <w:rFonts w:eastAsia="MS Gothic"/>
          <w:sz w:val="24"/>
          <w:szCs w:val="24"/>
        </w:rPr>
        <w:lastRenderedPageBreak/>
        <w:t xml:space="preserve">Most pupils will at some time have a medical condition that may affect their participation in school activities. For many this will be short </w:t>
      </w:r>
      <w:r w:rsidR="0070413B" w:rsidRPr="00C42331">
        <w:rPr>
          <w:rFonts w:eastAsia="MS Gothic"/>
          <w:sz w:val="24"/>
          <w:szCs w:val="24"/>
        </w:rPr>
        <w:t>term,</w:t>
      </w:r>
      <w:r w:rsidRPr="00C42331">
        <w:rPr>
          <w:rFonts w:eastAsia="MS Gothic"/>
          <w:sz w:val="24"/>
          <w:szCs w:val="24"/>
        </w:rPr>
        <w:t xml:space="preserve"> perhaps finishing a course of medication to combat an infection.</w:t>
      </w:r>
    </w:p>
    <w:p w14:paraId="42CF05DA" w14:textId="77777777" w:rsidR="009962DB" w:rsidRPr="00C42331" w:rsidRDefault="009962DB" w:rsidP="009B2CDC">
      <w:pPr>
        <w:spacing w:after="120" w:line="240" w:lineRule="auto"/>
        <w:rPr>
          <w:rFonts w:eastAsia="MS Gothic"/>
          <w:sz w:val="24"/>
          <w:szCs w:val="24"/>
        </w:rPr>
      </w:pPr>
      <w:r w:rsidRPr="00C42331">
        <w:rPr>
          <w:rFonts w:eastAsia="MS Gothic"/>
          <w:sz w:val="24"/>
          <w:szCs w:val="24"/>
        </w:rPr>
        <w:t>Other pupils have medical conditions that, if not properly managed, could limit their access to education. Such pupils are regarded as having health care needs. Most</w:t>
      </w:r>
    </w:p>
    <w:p w14:paraId="1B205404" w14:textId="22818C72" w:rsidR="009962DB" w:rsidRPr="00C42331" w:rsidRDefault="009962DB" w:rsidP="009B2CDC">
      <w:pPr>
        <w:spacing w:after="120" w:line="240" w:lineRule="auto"/>
        <w:rPr>
          <w:rFonts w:eastAsia="MS Gothic"/>
          <w:sz w:val="24"/>
          <w:szCs w:val="24"/>
        </w:rPr>
      </w:pPr>
      <w:r w:rsidRPr="00C42331">
        <w:rPr>
          <w:rFonts w:eastAsia="MS Gothic"/>
          <w:sz w:val="24"/>
          <w:szCs w:val="24"/>
        </w:rPr>
        <w:t xml:space="preserve">children with health care needs </w:t>
      </w:r>
      <w:r w:rsidR="0070413B" w:rsidRPr="00C42331">
        <w:rPr>
          <w:rFonts w:eastAsia="MS Gothic"/>
          <w:sz w:val="24"/>
          <w:szCs w:val="24"/>
        </w:rPr>
        <w:t>can</w:t>
      </w:r>
      <w:r w:rsidRPr="00C42331">
        <w:rPr>
          <w:rFonts w:eastAsia="MS Gothic"/>
          <w:sz w:val="24"/>
          <w:szCs w:val="24"/>
        </w:rPr>
        <w:t xml:space="preserve"> attend school regularly and, with some support from the school can access most school activities. However, school staff may</w:t>
      </w:r>
    </w:p>
    <w:p w14:paraId="4243CC6F" w14:textId="77777777" w:rsidR="009962DB" w:rsidRPr="00C42331" w:rsidRDefault="009962DB" w:rsidP="009B2CDC">
      <w:pPr>
        <w:spacing w:after="120" w:line="240" w:lineRule="auto"/>
        <w:rPr>
          <w:rFonts w:eastAsia="MS Gothic"/>
          <w:sz w:val="24"/>
          <w:szCs w:val="24"/>
        </w:rPr>
      </w:pPr>
      <w:r w:rsidRPr="00C42331">
        <w:rPr>
          <w:rFonts w:eastAsia="MS Gothic"/>
          <w:sz w:val="24"/>
          <w:szCs w:val="24"/>
        </w:rPr>
        <w:t>need to take extra care in supervising some activities to ensure that pupils are not put at risk.</w:t>
      </w:r>
    </w:p>
    <w:p w14:paraId="3E0693E5" w14:textId="77777777" w:rsidR="009962DB" w:rsidRPr="00C42331" w:rsidRDefault="009962DB" w:rsidP="009B2CDC">
      <w:pPr>
        <w:spacing w:after="120" w:line="240" w:lineRule="auto"/>
        <w:rPr>
          <w:rFonts w:eastAsia="MS Gothic"/>
          <w:sz w:val="24"/>
          <w:szCs w:val="24"/>
        </w:rPr>
      </w:pPr>
      <w:r w:rsidRPr="00C42331">
        <w:rPr>
          <w:rFonts w:eastAsia="MS Gothic"/>
          <w:sz w:val="24"/>
          <w:szCs w:val="24"/>
        </w:rPr>
        <w:t>Planning formats may include either:</w:t>
      </w:r>
    </w:p>
    <w:p w14:paraId="7A7B8103" w14:textId="07789108" w:rsidR="00941DC5" w:rsidRPr="00C42331" w:rsidRDefault="009962DB" w:rsidP="00287763">
      <w:pPr>
        <w:pStyle w:val="ListParagraph"/>
        <w:numPr>
          <w:ilvl w:val="0"/>
          <w:numId w:val="8"/>
        </w:numPr>
        <w:spacing w:after="120" w:line="240" w:lineRule="auto"/>
        <w:rPr>
          <w:rFonts w:eastAsia="MS Gothic"/>
          <w:sz w:val="24"/>
          <w:szCs w:val="24"/>
        </w:rPr>
      </w:pPr>
      <w:r w:rsidRPr="00C42331">
        <w:rPr>
          <w:rFonts w:eastAsia="MS Gothic"/>
          <w:sz w:val="24"/>
          <w:szCs w:val="24"/>
        </w:rPr>
        <w:t>Individual Pupil Protocol (IPP) (Med form 7).</w:t>
      </w:r>
    </w:p>
    <w:p w14:paraId="33017415" w14:textId="0C8A84BB" w:rsidR="009962DB" w:rsidRPr="00C42331" w:rsidRDefault="009962DB" w:rsidP="00287763">
      <w:pPr>
        <w:pStyle w:val="ListParagraph"/>
        <w:numPr>
          <w:ilvl w:val="0"/>
          <w:numId w:val="8"/>
        </w:numPr>
        <w:spacing w:after="120" w:line="240" w:lineRule="auto"/>
        <w:rPr>
          <w:rFonts w:eastAsia="MS Gothic"/>
          <w:sz w:val="24"/>
          <w:szCs w:val="24"/>
        </w:rPr>
      </w:pPr>
      <w:r w:rsidRPr="00C42331">
        <w:rPr>
          <w:rFonts w:eastAsia="MS Gothic"/>
          <w:sz w:val="24"/>
          <w:szCs w:val="24"/>
        </w:rPr>
        <w:t>Health Care Plan written by Health professionals for very specific medical needs.</w:t>
      </w:r>
    </w:p>
    <w:p w14:paraId="59CF28DD" w14:textId="77777777" w:rsidR="009962DB" w:rsidRPr="00C42331" w:rsidRDefault="009962DB" w:rsidP="009B2CDC">
      <w:pPr>
        <w:spacing w:after="120" w:line="240" w:lineRule="auto"/>
        <w:rPr>
          <w:rFonts w:eastAsia="MS Gothic"/>
          <w:sz w:val="24"/>
          <w:szCs w:val="24"/>
        </w:rPr>
      </w:pPr>
      <w:r w:rsidRPr="00C42331">
        <w:rPr>
          <w:rFonts w:eastAsia="MS Gothic"/>
          <w:sz w:val="24"/>
          <w:szCs w:val="24"/>
        </w:rPr>
        <w:t xml:space="preserve">A risk assessment should also be completed. </w:t>
      </w:r>
    </w:p>
    <w:p w14:paraId="7B5F7AF3" w14:textId="77777777" w:rsidR="009962DB" w:rsidRPr="00C42331" w:rsidRDefault="009962DB" w:rsidP="009B2CDC">
      <w:pPr>
        <w:spacing w:after="120" w:line="240" w:lineRule="auto"/>
        <w:rPr>
          <w:rFonts w:eastAsia="MS Gothic"/>
          <w:sz w:val="24"/>
          <w:szCs w:val="24"/>
        </w:rPr>
      </w:pPr>
      <w:r w:rsidRPr="00C42331">
        <w:rPr>
          <w:rFonts w:eastAsia="MS Gothic"/>
          <w:sz w:val="24"/>
          <w:szCs w:val="24"/>
        </w:rPr>
        <w:t>The above can help schools to identify the necessary safety measures to support pupils with medical needs and ensure that they and others are not put at risk.</w:t>
      </w:r>
    </w:p>
    <w:p w14:paraId="16067090" w14:textId="0239742C" w:rsidR="00703E53" w:rsidRPr="00C42331" w:rsidRDefault="009C0736" w:rsidP="009962DB">
      <w:pPr>
        <w:autoSpaceDE w:val="0"/>
        <w:autoSpaceDN w:val="0"/>
        <w:adjustRightInd w:val="0"/>
        <w:spacing w:after="0" w:line="240" w:lineRule="auto"/>
        <w:rPr>
          <w:rFonts w:eastAsia="MS Gothic"/>
          <w:sz w:val="24"/>
          <w:szCs w:val="24"/>
        </w:rPr>
      </w:pPr>
      <w:r w:rsidRPr="00C42331">
        <w:rPr>
          <w:rFonts w:eastAsia="MS Gothic"/>
          <w:sz w:val="24"/>
          <w:szCs w:val="24"/>
        </w:rPr>
        <w:t>Please find the link below to our policy and guidance: Supporting Children and Young People with Healthcare needs and managing medicines i</w:t>
      </w:r>
      <w:r w:rsidR="00703E53" w:rsidRPr="00C42331">
        <w:rPr>
          <w:rFonts w:eastAsia="MS Gothic"/>
          <w:sz w:val="24"/>
          <w:szCs w:val="24"/>
        </w:rPr>
        <w:t xml:space="preserve">n Educational </w:t>
      </w:r>
      <w:r w:rsidRPr="00C42331">
        <w:rPr>
          <w:rFonts w:eastAsia="MS Gothic"/>
          <w:sz w:val="24"/>
          <w:szCs w:val="24"/>
        </w:rPr>
        <w:t>Establishments</w:t>
      </w:r>
      <w:r w:rsidR="00703E53" w:rsidRPr="00C42331">
        <w:rPr>
          <w:rFonts w:eastAsia="MS Gothic"/>
          <w:sz w:val="24"/>
          <w:szCs w:val="24"/>
        </w:rPr>
        <w:t xml:space="preserve"> </w:t>
      </w:r>
    </w:p>
    <w:p w14:paraId="2C8A2828" w14:textId="77777777" w:rsidR="00703E53" w:rsidRPr="00C42331" w:rsidRDefault="00703E53" w:rsidP="009962DB">
      <w:pPr>
        <w:autoSpaceDE w:val="0"/>
        <w:autoSpaceDN w:val="0"/>
        <w:adjustRightInd w:val="0"/>
        <w:spacing w:after="0" w:line="240" w:lineRule="auto"/>
        <w:rPr>
          <w:rFonts w:eastAsia="MS Gothic"/>
          <w:sz w:val="24"/>
          <w:szCs w:val="24"/>
        </w:rPr>
      </w:pPr>
    </w:p>
    <w:p w14:paraId="627B4EF1" w14:textId="51E9FB86" w:rsidR="00B32388" w:rsidRPr="00C42331" w:rsidRDefault="00F4612D" w:rsidP="009962DB">
      <w:pPr>
        <w:autoSpaceDE w:val="0"/>
        <w:autoSpaceDN w:val="0"/>
        <w:adjustRightInd w:val="0"/>
        <w:spacing w:after="0" w:line="240" w:lineRule="auto"/>
        <w:rPr>
          <w:sz w:val="24"/>
          <w:szCs w:val="28"/>
        </w:rPr>
      </w:pPr>
      <w:hyperlink r:id="rId95" w:history="1">
        <w:r w:rsidR="00B32388" w:rsidRPr="00C42331">
          <w:rPr>
            <w:rStyle w:val="Hyperlink"/>
            <w:sz w:val="24"/>
            <w:szCs w:val="28"/>
          </w:rPr>
          <w:t>https://asn-aberdeenshire.org/policies-and-guidance/</w:t>
        </w:r>
      </w:hyperlink>
    </w:p>
    <w:p w14:paraId="08E8A322" w14:textId="77777777" w:rsidR="00B32388" w:rsidRPr="00C42331" w:rsidRDefault="00B32388" w:rsidP="009962DB">
      <w:pPr>
        <w:autoSpaceDE w:val="0"/>
        <w:autoSpaceDN w:val="0"/>
        <w:adjustRightInd w:val="0"/>
        <w:spacing w:after="0" w:line="240" w:lineRule="auto"/>
        <w:rPr>
          <w:rStyle w:val="Hyperlink"/>
          <w:rFonts w:eastAsia="MS Gothic"/>
          <w:bCs/>
          <w:sz w:val="24"/>
          <w:szCs w:val="24"/>
        </w:rPr>
      </w:pPr>
    </w:p>
    <w:p w14:paraId="11F4FE1C" w14:textId="77777777" w:rsidR="009962DB" w:rsidRPr="00C42331" w:rsidRDefault="009962DB" w:rsidP="009962DB">
      <w:pPr>
        <w:autoSpaceDE w:val="0"/>
        <w:autoSpaceDN w:val="0"/>
        <w:adjustRightInd w:val="0"/>
        <w:spacing w:after="0" w:line="240" w:lineRule="auto"/>
        <w:rPr>
          <w:rFonts w:eastAsia="Myriad Pro Cond"/>
          <w:color w:val="000000"/>
          <w:sz w:val="24"/>
          <w:szCs w:val="24"/>
          <w:lang w:val="en" w:eastAsia="en-GB"/>
        </w:rPr>
      </w:pPr>
      <w:r w:rsidRPr="00C42331">
        <w:rPr>
          <w:rFonts w:eastAsia="Myriad Pro Cond"/>
          <w:color w:val="000000"/>
          <w:sz w:val="24"/>
          <w:szCs w:val="24"/>
          <w:lang w:val="en" w:eastAsia="en-GB"/>
        </w:rPr>
        <w:t>Sunscreen - As children are outdoors for learning and for play, parents should apply this prior to sending children to school or nursery. School staff do not supply, nor do they apply, sunscreen creams.</w:t>
      </w:r>
    </w:p>
    <w:p w14:paraId="7EC52640" w14:textId="77777777" w:rsidR="009962DB" w:rsidRPr="00C42331" w:rsidRDefault="009962DB" w:rsidP="009962DB">
      <w:pPr>
        <w:autoSpaceDE w:val="0"/>
        <w:autoSpaceDN w:val="0"/>
        <w:adjustRightInd w:val="0"/>
        <w:spacing w:after="0" w:line="240" w:lineRule="auto"/>
        <w:rPr>
          <w:rFonts w:eastAsia="Myriad Pro Cond"/>
          <w:color w:val="000000"/>
          <w:sz w:val="24"/>
          <w:szCs w:val="24"/>
          <w:lang w:val="en" w:eastAsia="en-GB"/>
        </w:rPr>
      </w:pPr>
    </w:p>
    <w:p w14:paraId="6C595A49" w14:textId="77777777" w:rsidR="009962DB" w:rsidRPr="00C42331" w:rsidRDefault="009962DB" w:rsidP="009962DB">
      <w:pPr>
        <w:autoSpaceDE w:val="0"/>
        <w:autoSpaceDN w:val="0"/>
        <w:adjustRightInd w:val="0"/>
        <w:spacing w:after="0" w:line="240" w:lineRule="auto"/>
        <w:rPr>
          <w:rFonts w:eastAsia="Myriad Pro Cond"/>
          <w:color w:val="000000"/>
          <w:sz w:val="24"/>
          <w:szCs w:val="24"/>
          <w:lang w:val="en" w:eastAsia="en-GB"/>
        </w:rPr>
      </w:pPr>
      <w:r w:rsidRPr="00C42331">
        <w:rPr>
          <w:rFonts w:eastAsia="Myriad Pro Cond"/>
          <w:color w:val="000000" w:themeColor="text1"/>
          <w:sz w:val="24"/>
          <w:szCs w:val="24"/>
          <w:lang w:val="en" w:eastAsia="en-GB"/>
        </w:rPr>
        <w:t xml:space="preserve">If your child has long term medical conditions such as asthma or diabetes, which may require on-going support, this should be fully discussed with the school.  In certain </w:t>
      </w:r>
      <w:proofErr w:type="gramStart"/>
      <w:r w:rsidRPr="00C42331">
        <w:rPr>
          <w:rFonts w:eastAsia="Myriad Pro Cond"/>
          <w:color w:val="000000" w:themeColor="text1"/>
          <w:sz w:val="24"/>
          <w:szCs w:val="24"/>
          <w:lang w:val="en" w:eastAsia="en-GB"/>
        </w:rPr>
        <w:t>cases</w:t>
      </w:r>
      <w:proofErr w:type="gramEnd"/>
      <w:r w:rsidRPr="00C42331">
        <w:rPr>
          <w:rFonts w:eastAsia="Myriad Pro Cond"/>
          <w:color w:val="000000" w:themeColor="text1"/>
          <w:sz w:val="24"/>
          <w:szCs w:val="24"/>
          <w:lang w:val="en" w:eastAsia="en-GB"/>
        </w:rPr>
        <w:t xml:space="preserve"> specific training of staff about a child’s treatment may need to be given. In addition, some children have conditions which may require occasional staff intervention </w:t>
      </w:r>
      <w:proofErr w:type="gramStart"/>
      <w:r w:rsidRPr="00C42331">
        <w:rPr>
          <w:rFonts w:eastAsia="Myriad Pro Cond"/>
          <w:color w:val="000000" w:themeColor="text1"/>
          <w:sz w:val="24"/>
          <w:szCs w:val="24"/>
          <w:lang w:val="en" w:eastAsia="en-GB"/>
        </w:rPr>
        <w:t>e.g.</w:t>
      </w:r>
      <w:proofErr w:type="gramEnd"/>
      <w:r w:rsidRPr="00C42331">
        <w:rPr>
          <w:rFonts w:eastAsia="Myriad Pro Cond"/>
          <w:color w:val="000000" w:themeColor="text1"/>
          <w:sz w:val="24"/>
          <w:szCs w:val="24"/>
          <w:lang w:val="en" w:eastAsia="en-GB"/>
        </w:rPr>
        <w:t xml:space="preserve"> severe allergic conditions such as anaphylaxis.  </w:t>
      </w:r>
    </w:p>
    <w:p w14:paraId="60C19938" w14:textId="5299A629" w:rsidR="75AEFE9D" w:rsidRPr="00C42331" w:rsidRDefault="75AEFE9D" w:rsidP="75AEFE9D">
      <w:pPr>
        <w:spacing w:after="0" w:line="240" w:lineRule="auto"/>
        <w:rPr>
          <w:rFonts w:eastAsia="Myriad Pro Cond"/>
          <w:color w:val="000000" w:themeColor="text1"/>
          <w:sz w:val="24"/>
          <w:szCs w:val="24"/>
          <w:lang w:val="en" w:eastAsia="en-GB"/>
        </w:rPr>
      </w:pPr>
    </w:p>
    <w:p w14:paraId="1D2C4A50" w14:textId="0181D7DD" w:rsidR="004E5EBE" w:rsidRPr="00C42331" w:rsidRDefault="004E5EBE" w:rsidP="004E5EBE">
      <w:pPr>
        <w:pStyle w:val="Heading1"/>
        <w:rPr>
          <w:rFonts w:cs="Arial"/>
        </w:rPr>
      </w:pPr>
      <w:bookmarkStart w:id="96" w:name="_Toc147844035"/>
      <w:r w:rsidRPr="00C42331">
        <w:rPr>
          <w:rFonts w:cs="Arial"/>
        </w:rPr>
        <w:t>Exclusion</w:t>
      </w:r>
      <w:bookmarkEnd w:id="96"/>
      <w:r w:rsidR="00323793" w:rsidRPr="00C42331">
        <w:rPr>
          <w:rFonts w:cs="Arial"/>
        </w:rPr>
        <w:t xml:space="preserve"> </w:t>
      </w:r>
    </w:p>
    <w:p w14:paraId="47CFA564" w14:textId="77777777" w:rsidR="000C0C60" w:rsidRPr="00C42331" w:rsidRDefault="000C0C60" w:rsidP="000C0C60">
      <w:pPr>
        <w:autoSpaceDE w:val="0"/>
        <w:autoSpaceDN w:val="0"/>
        <w:jc w:val="both"/>
        <w:rPr>
          <w:sz w:val="24"/>
          <w:szCs w:val="24"/>
        </w:rPr>
      </w:pPr>
      <w:r w:rsidRPr="00C42331">
        <w:rPr>
          <w:sz w:val="24"/>
          <w:szCs w:val="24"/>
          <w:lang w:eastAsia="en-GB"/>
        </w:rPr>
        <w:t xml:space="preserve">The foundation for schools, learning establishments and education authorities is a whole school ethos of prevention, early intervention and support against a background which promotes positive relationships, learning and behaviour. </w:t>
      </w:r>
      <w:r w:rsidRPr="00C42331">
        <w:rPr>
          <w:sz w:val="24"/>
          <w:szCs w:val="24"/>
        </w:rPr>
        <w:t>Where pupils who display behaviour, where</w:t>
      </w:r>
      <w:r w:rsidRPr="00C42331">
        <w:rPr>
          <w:sz w:val="24"/>
          <w:szCs w:val="24"/>
          <w:lang w:eastAsia="en-GB"/>
        </w:rPr>
        <w:t xml:space="preserve">by attendance at the school would be likely to be seriously detrimental to order and discipline in the school or the educational well-being of the pupils there, </w:t>
      </w:r>
      <w:r w:rsidRPr="00C42331">
        <w:rPr>
          <w:sz w:val="24"/>
          <w:szCs w:val="24"/>
        </w:rPr>
        <w:t xml:space="preserve">and where other forms of support have proved unsuccessful, the Authority exclusion policy may apply. For further information on exclusions contact the school or go to: </w:t>
      </w:r>
    </w:p>
    <w:p w14:paraId="4DCA56E0" w14:textId="793F160C" w:rsidR="003B7077" w:rsidRPr="00C42331" w:rsidRDefault="00F4612D" w:rsidP="00CC7259">
      <w:pPr>
        <w:spacing w:after="120"/>
        <w:jc w:val="both"/>
        <w:rPr>
          <w:sz w:val="32"/>
          <w:szCs w:val="32"/>
          <w:u w:val="single"/>
          <w:lang w:val="en"/>
        </w:rPr>
      </w:pPr>
      <w:hyperlink r:id="rId96" w:history="1">
        <w:r w:rsidR="00B32388" w:rsidRPr="00C42331">
          <w:rPr>
            <w:rStyle w:val="Hyperlink"/>
            <w:sz w:val="24"/>
            <w:szCs w:val="28"/>
          </w:rPr>
          <w:t>http://publications.aberdeenshire.gov.uk/dataset/council-policies-education/resource/9e393d1a-2113-44c8-afb6-a517f2d495b6</w:t>
        </w:r>
      </w:hyperlink>
      <w:r w:rsidR="00B32388" w:rsidRPr="00C42331">
        <w:rPr>
          <w:sz w:val="24"/>
          <w:szCs w:val="28"/>
        </w:rPr>
        <w:t xml:space="preserve"> </w:t>
      </w:r>
    </w:p>
    <w:p w14:paraId="06344E9D" w14:textId="248D855F" w:rsidR="004E5EBE" w:rsidRPr="00C42331" w:rsidRDefault="004E5EBE" w:rsidP="004E5EBE">
      <w:pPr>
        <w:pStyle w:val="Heading1"/>
        <w:rPr>
          <w:rFonts w:cs="Arial"/>
        </w:rPr>
      </w:pPr>
      <w:bookmarkStart w:id="97" w:name="_Toc147844036"/>
      <w:r w:rsidRPr="00C42331">
        <w:rPr>
          <w:rFonts w:cs="Arial"/>
        </w:rPr>
        <w:lastRenderedPageBreak/>
        <w:t>Educational Visits</w:t>
      </w:r>
      <w:bookmarkEnd w:id="97"/>
      <w:r w:rsidR="00323793" w:rsidRPr="00C42331">
        <w:rPr>
          <w:rFonts w:cs="Arial"/>
        </w:rPr>
        <w:t xml:space="preserve"> </w:t>
      </w:r>
    </w:p>
    <w:p w14:paraId="090AE68E" w14:textId="7A2626C2" w:rsidR="004E5EBE" w:rsidRPr="00C42331" w:rsidRDefault="004E5EBE" w:rsidP="004E5EBE">
      <w:pPr>
        <w:spacing w:line="240" w:lineRule="auto"/>
        <w:rPr>
          <w:sz w:val="24"/>
          <w:szCs w:val="24"/>
        </w:rPr>
      </w:pPr>
      <w:r w:rsidRPr="00C42331">
        <w:rPr>
          <w:sz w:val="24"/>
          <w:szCs w:val="24"/>
        </w:rPr>
        <w:t xml:space="preserve">We offer various educational visits </w:t>
      </w:r>
      <w:r w:rsidR="0070413B" w:rsidRPr="00C42331">
        <w:rPr>
          <w:sz w:val="24"/>
          <w:szCs w:val="24"/>
        </w:rPr>
        <w:t>during</w:t>
      </w:r>
      <w:r w:rsidRPr="00C42331">
        <w:rPr>
          <w:sz w:val="24"/>
          <w:szCs w:val="24"/>
        </w:rPr>
        <w:t xml:space="preserve"> the school year. We believe that ‘hands on’ experiences greatly enhance a child’s education, while also helping to make the necessary links between lear</w:t>
      </w:r>
      <w:r w:rsidR="00831093" w:rsidRPr="00C42331">
        <w:rPr>
          <w:sz w:val="24"/>
          <w:szCs w:val="24"/>
        </w:rPr>
        <w:t xml:space="preserve">ning in school and life </w:t>
      </w:r>
      <w:proofErr w:type="spellStart"/>
      <w:r w:rsidR="00831093" w:rsidRPr="00C42331">
        <w:rPr>
          <w:sz w:val="24"/>
          <w:szCs w:val="24"/>
        </w:rPr>
        <w:t>outwith</w:t>
      </w:r>
      <w:proofErr w:type="spellEnd"/>
      <w:r w:rsidR="00831093" w:rsidRPr="00C42331">
        <w:rPr>
          <w:sz w:val="24"/>
          <w:szCs w:val="24"/>
        </w:rPr>
        <w:t xml:space="preserve"> </w:t>
      </w:r>
      <w:r w:rsidRPr="00C42331">
        <w:rPr>
          <w:sz w:val="24"/>
          <w:szCs w:val="24"/>
        </w:rPr>
        <w:t xml:space="preserve">school. Staff members and parent volunteers provide supervision to standards laid down by Aberdeenshire Education &amp; Children’s Services. We give parents as much notification as possible </w:t>
      </w:r>
      <w:r w:rsidR="00E614D0" w:rsidRPr="00C42331">
        <w:rPr>
          <w:sz w:val="24"/>
          <w:szCs w:val="24"/>
        </w:rPr>
        <w:t>regarding</w:t>
      </w:r>
      <w:r w:rsidRPr="00C42331">
        <w:rPr>
          <w:sz w:val="24"/>
          <w:szCs w:val="24"/>
        </w:rPr>
        <w:t xml:space="preserve"> visits their children will</w:t>
      </w:r>
      <w:r w:rsidR="00782A47" w:rsidRPr="00C42331">
        <w:rPr>
          <w:sz w:val="24"/>
          <w:szCs w:val="24"/>
        </w:rPr>
        <w:t xml:space="preserve"> participate in. </w:t>
      </w:r>
    </w:p>
    <w:p w14:paraId="03774DDA" w14:textId="77777777" w:rsidR="004D0F05" w:rsidRPr="00C42331" w:rsidRDefault="004D0F05" w:rsidP="004D0F05">
      <w:pPr>
        <w:spacing w:line="240" w:lineRule="auto"/>
        <w:rPr>
          <w:sz w:val="24"/>
          <w:szCs w:val="24"/>
        </w:rPr>
      </w:pPr>
      <w:r w:rsidRPr="00C42331">
        <w:rPr>
          <w:sz w:val="24"/>
          <w:szCs w:val="24"/>
        </w:rPr>
        <w:t>There are grants available through the Aberdeenshire Educational Trust to help with the cost of school trips.  For further information go to:</w:t>
      </w:r>
    </w:p>
    <w:p w14:paraId="12F2611D" w14:textId="77777777" w:rsidR="004D0F05" w:rsidRPr="00C42331" w:rsidRDefault="00F4612D" w:rsidP="004D0F05">
      <w:pPr>
        <w:spacing w:line="240" w:lineRule="auto"/>
        <w:rPr>
          <w:sz w:val="24"/>
          <w:szCs w:val="24"/>
        </w:rPr>
      </w:pPr>
      <w:hyperlink r:id="rId97" w:history="1">
        <w:r w:rsidR="004D0F05" w:rsidRPr="00C42331">
          <w:rPr>
            <w:rStyle w:val="Hyperlink"/>
            <w:sz w:val="24"/>
            <w:szCs w:val="24"/>
          </w:rPr>
          <w:t>https://www.aberdeenshire.gov.uk/benefits-and-grants/educational-grants/</w:t>
        </w:r>
      </w:hyperlink>
    </w:p>
    <w:p w14:paraId="24A9DA16" w14:textId="77777777" w:rsidR="004D0F05" w:rsidRPr="00C42331" w:rsidRDefault="004D0F05" w:rsidP="004E5EBE">
      <w:pPr>
        <w:spacing w:line="240" w:lineRule="auto"/>
        <w:rPr>
          <w:sz w:val="24"/>
          <w:szCs w:val="24"/>
        </w:rPr>
      </w:pPr>
    </w:p>
    <w:p w14:paraId="023B8E76" w14:textId="64425883" w:rsidR="004E5EBE" w:rsidRPr="00C42331" w:rsidRDefault="004E5EBE" w:rsidP="004E5EBE">
      <w:pPr>
        <w:pStyle w:val="Heading1"/>
        <w:rPr>
          <w:rFonts w:cs="Arial"/>
        </w:rPr>
      </w:pPr>
      <w:bookmarkStart w:id="98" w:name="_Toc147844037"/>
      <w:r w:rsidRPr="00C42331">
        <w:rPr>
          <w:rFonts w:cs="Arial"/>
        </w:rPr>
        <w:t>Instrumental Tuition</w:t>
      </w:r>
      <w:bookmarkEnd w:id="98"/>
      <w:r w:rsidR="00B95F10" w:rsidRPr="00C42331">
        <w:rPr>
          <w:rFonts w:cs="Arial"/>
        </w:rPr>
        <w:t xml:space="preserve"> </w:t>
      </w:r>
    </w:p>
    <w:p w14:paraId="3998E69E" w14:textId="7CA8ECEC" w:rsidR="00FD2FB9" w:rsidRPr="00C42331" w:rsidRDefault="00FD2FB9" w:rsidP="00FD2FB9">
      <w:pPr>
        <w:spacing w:after="120" w:line="240" w:lineRule="auto"/>
        <w:rPr>
          <w:rFonts w:eastAsia="Times New Roman"/>
          <w:color w:val="0D0D0D"/>
          <w:sz w:val="24"/>
          <w:szCs w:val="24"/>
        </w:rPr>
      </w:pPr>
      <w:r w:rsidRPr="00C42331">
        <w:rPr>
          <w:rFonts w:eastAsia="Times New Roman"/>
          <w:color w:val="0D0D0D"/>
          <w:sz w:val="24"/>
          <w:szCs w:val="24"/>
        </w:rPr>
        <w:t xml:space="preserve">From Primary 4 onwards, tuition is available for a range of musical instruments. Most disciplines are taught in the secondary schools however not all disciplines are available in primary schools due to limited resources. Orchestral string instruments are not normally available to beginners at secondary level. Tuition is subject to availability. </w:t>
      </w:r>
    </w:p>
    <w:p w14:paraId="60F45A8A" w14:textId="77777777" w:rsidR="00225E06" w:rsidRPr="00C42331" w:rsidRDefault="00225E06" w:rsidP="00225E06">
      <w:pPr>
        <w:shd w:val="clear" w:color="auto" w:fill="FFFFFF"/>
        <w:spacing w:before="225" w:after="225" w:line="240" w:lineRule="auto"/>
        <w:rPr>
          <w:rFonts w:eastAsia="Times New Roman"/>
          <w:color w:val="333333"/>
          <w:sz w:val="24"/>
          <w:szCs w:val="24"/>
          <w:lang w:eastAsia="en-GB"/>
        </w:rPr>
      </w:pPr>
      <w:r w:rsidRPr="00C42331">
        <w:rPr>
          <w:rFonts w:eastAsia="Times New Roman"/>
          <w:color w:val="333333"/>
          <w:sz w:val="24"/>
          <w:szCs w:val="24"/>
          <w:lang w:eastAsia="en-GB"/>
        </w:rPr>
        <w:t>Guide to starting stage by discipline:</w:t>
      </w:r>
    </w:p>
    <w:p w14:paraId="194248CF" w14:textId="77777777" w:rsidR="00225E06" w:rsidRPr="00C42331" w:rsidRDefault="00225E06" w:rsidP="00225E06">
      <w:pPr>
        <w:numPr>
          <w:ilvl w:val="0"/>
          <w:numId w:val="36"/>
        </w:numPr>
        <w:shd w:val="clear" w:color="auto" w:fill="FFFFFF"/>
        <w:spacing w:before="100" w:beforeAutospacing="1" w:after="100" w:afterAutospacing="1" w:line="240" w:lineRule="auto"/>
        <w:rPr>
          <w:rFonts w:eastAsia="Times New Roman"/>
          <w:color w:val="333333"/>
          <w:sz w:val="24"/>
          <w:szCs w:val="24"/>
          <w:lang w:eastAsia="en-GB"/>
        </w:rPr>
      </w:pPr>
      <w:r w:rsidRPr="00C42331">
        <w:rPr>
          <w:rFonts w:eastAsia="Times New Roman"/>
          <w:color w:val="333333"/>
          <w:sz w:val="24"/>
          <w:szCs w:val="24"/>
          <w:lang w:eastAsia="en-GB"/>
        </w:rPr>
        <w:t>Woodwind - P6</w:t>
      </w:r>
    </w:p>
    <w:p w14:paraId="1EEFFD86" w14:textId="77777777" w:rsidR="00225E06" w:rsidRPr="00C42331" w:rsidRDefault="00225E06" w:rsidP="00225E06">
      <w:pPr>
        <w:numPr>
          <w:ilvl w:val="0"/>
          <w:numId w:val="36"/>
        </w:numPr>
        <w:shd w:val="clear" w:color="auto" w:fill="FFFFFF"/>
        <w:spacing w:before="100" w:beforeAutospacing="1" w:after="100" w:afterAutospacing="1" w:line="240" w:lineRule="auto"/>
        <w:rPr>
          <w:rFonts w:eastAsia="Times New Roman"/>
          <w:color w:val="333333"/>
          <w:sz w:val="24"/>
          <w:szCs w:val="24"/>
          <w:lang w:eastAsia="en-GB"/>
        </w:rPr>
      </w:pPr>
      <w:r w:rsidRPr="00C42331">
        <w:rPr>
          <w:rFonts w:eastAsia="Times New Roman"/>
          <w:color w:val="333333"/>
          <w:sz w:val="24"/>
          <w:szCs w:val="24"/>
          <w:lang w:eastAsia="en-GB"/>
        </w:rPr>
        <w:t>Brass - P5</w:t>
      </w:r>
    </w:p>
    <w:p w14:paraId="77DDCCBA" w14:textId="77777777" w:rsidR="00225E06" w:rsidRPr="00C42331" w:rsidRDefault="00225E06" w:rsidP="00225E06">
      <w:pPr>
        <w:numPr>
          <w:ilvl w:val="0"/>
          <w:numId w:val="36"/>
        </w:numPr>
        <w:shd w:val="clear" w:color="auto" w:fill="FFFFFF"/>
        <w:spacing w:before="100" w:beforeAutospacing="1" w:after="100" w:afterAutospacing="1" w:line="240" w:lineRule="auto"/>
        <w:rPr>
          <w:rFonts w:eastAsia="Times New Roman"/>
          <w:color w:val="333333"/>
          <w:sz w:val="24"/>
          <w:szCs w:val="24"/>
          <w:lang w:eastAsia="en-GB"/>
        </w:rPr>
      </w:pPr>
      <w:r w:rsidRPr="00C42331">
        <w:rPr>
          <w:rFonts w:eastAsia="Times New Roman"/>
          <w:color w:val="333333"/>
          <w:sz w:val="24"/>
          <w:szCs w:val="24"/>
          <w:lang w:eastAsia="en-GB"/>
        </w:rPr>
        <w:t>Violin or viola - P4</w:t>
      </w:r>
    </w:p>
    <w:p w14:paraId="1303ED9D" w14:textId="77777777" w:rsidR="00225E06" w:rsidRPr="00C42331" w:rsidRDefault="00225E06" w:rsidP="00225E06">
      <w:pPr>
        <w:numPr>
          <w:ilvl w:val="0"/>
          <w:numId w:val="36"/>
        </w:numPr>
        <w:shd w:val="clear" w:color="auto" w:fill="FFFFFF"/>
        <w:spacing w:before="100" w:beforeAutospacing="1" w:after="100" w:afterAutospacing="1" w:line="240" w:lineRule="auto"/>
        <w:rPr>
          <w:rFonts w:eastAsia="Times New Roman"/>
          <w:color w:val="333333"/>
          <w:sz w:val="24"/>
          <w:szCs w:val="24"/>
          <w:lang w:eastAsia="en-GB"/>
        </w:rPr>
      </w:pPr>
      <w:r w:rsidRPr="00C42331">
        <w:rPr>
          <w:rFonts w:eastAsia="Times New Roman"/>
          <w:color w:val="333333"/>
          <w:sz w:val="24"/>
          <w:szCs w:val="24"/>
          <w:lang w:eastAsia="en-GB"/>
        </w:rPr>
        <w:t>Cello or double bass - P4</w:t>
      </w:r>
    </w:p>
    <w:p w14:paraId="18BF6532" w14:textId="77777777" w:rsidR="00225E06" w:rsidRPr="00C42331" w:rsidRDefault="00225E06" w:rsidP="00225E06">
      <w:pPr>
        <w:numPr>
          <w:ilvl w:val="0"/>
          <w:numId w:val="36"/>
        </w:numPr>
        <w:shd w:val="clear" w:color="auto" w:fill="FFFFFF"/>
        <w:spacing w:before="100" w:beforeAutospacing="1" w:after="100" w:afterAutospacing="1" w:line="240" w:lineRule="auto"/>
        <w:rPr>
          <w:rFonts w:eastAsia="Times New Roman"/>
          <w:color w:val="333333"/>
          <w:sz w:val="24"/>
          <w:szCs w:val="24"/>
          <w:lang w:eastAsia="en-GB"/>
        </w:rPr>
      </w:pPr>
      <w:r w:rsidRPr="00C42331">
        <w:rPr>
          <w:rFonts w:eastAsia="Times New Roman"/>
          <w:color w:val="333333"/>
          <w:sz w:val="24"/>
          <w:szCs w:val="24"/>
          <w:lang w:eastAsia="en-GB"/>
        </w:rPr>
        <w:t>Percussion - S1</w:t>
      </w:r>
    </w:p>
    <w:p w14:paraId="0199FBBF" w14:textId="77777777" w:rsidR="00225E06" w:rsidRPr="00C42331" w:rsidRDefault="00225E06" w:rsidP="00225E06">
      <w:pPr>
        <w:numPr>
          <w:ilvl w:val="0"/>
          <w:numId w:val="36"/>
        </w:numPr>
        <w:shd w:val="clear" w:color="auto" w:fill="FFFFFF"/>
        <w:spacing w:before="100" w:beforeAutospacing="1" w:after="100" w:afterAutospacing="1" w:line="240" w:lineRule="auto"/>
        <w:rPr>
          <w:rFonts w:eastAsia="Times New Roman"/>
          <w:color w:val="333333"/>
          <w:sz w:val="24"/>
          <w:szCs w:val="24"/>
          <w:lang w:eastAsia="en-GB"/>
        </w:rPr>
      </w:pPr>
      <w:r w:rsidRPr="00C42331">
        <w:rPr>
          <w:rFonts w:eastAsia="Times New Roman"/>
          <w:color w:val="333333"/>
          <w:sz w:val="24"/>
          <w:szCs w:val="24"/>
          <w:lang w:eastAsia="en-GB"/>
        </w:rPr>
        <w:t>Piano or keyboard - P4</w:t>
      </w:r>
    </w:p>
    <w:p w14:paraId="0B5B73EE" w14:textId="77777777" w:rsidR="00225E06" w:rsidRPr="00C42331" w:rsidRDefault="00225E06" w:rsidP="00225E06">
      <w:pPr>
        <w:numPr>
          <w:ilvl w:val="0"/>
          <w:numId w:val="36"/>
        </w:numPr>
        <w:shd w:val="clear" w:color="auto" w:fill="FFFFFF"/>
        <w:spacing w:before="100" w:beforeAutospacing="1" w:after="100" w:afterAutospacing="1" w:line="240" w:lineRule="auto"/>
        <w:rPr>
          <w:rFonts w:eastAsia="Times New Roman"/>
          <w:color w:val="333333"/>
          <w:sz w:val="24"/>
          <w:szCs w:val="24"/>
          <w:lang w:eastAsia="en-GB"/>
        </w:rPr>
      </w:pPr>
      <w:proofErr w:type="gramStart"/>
      <w:r w:rsidRPr="00C42331">
        <w:rPr>
          <w:rFonts w:eastAsia="Times New Roman"/>
          <w:color w:val="333333"/>
          <w:sz w:val="24"/>
          <w:szCs w:val="24"/>
          <w:lang w:eastAsia="en-GB"/>
        </w:rPr>
        <w:t>Guitar  -</w:t>
      </w:r>
      <w:proofErr w:type="gramEnd"/>
      <w:r w:rsidRPr="00C42331">
        <w:rPr>
          <w:rFonts w:eastAsia="Times New Roman"/>
          <w:color w:val="333333"/>
          <w:sz w:val="24"/>
          <w:szCs w:val="24"/>
          <w:lang w:eastAsia="en-GB"/>
        </w:rPr>
        <w:t xml:space="preserve"> P4</w:t>
      </w:r>
    </w:p>
    <w:p w14:paraId="4E7B2503" w14:textId="77777777" w:rsidR="00225E06" w:rsidRPr="00C42331" w:rsidRDefault="00225E06" w:rsidP="00225E06">
      <w:pPr>
        <w:numPr>
          <w:ilvl w:val="0"/>
          <w:numId w:val="36"/>
        </w:numPr>
        <w:shd w:val="clear" w:color="auto" w:fill="FFFFFF"/>
        <w:spacing w:before="100" w:beforeAutospacing="1" w:after="100" w:afterAutospacing="1" w:line="240" w:lineRule="auto"/>
        <w:rPr>
          <w:rFonts w:eastAsia="Times New Roman"/>
          <w:color w:val="333333"/>
          <w:sz w:val="24"/>
          <w:szCs w:val="24"/>
          <w:lang w:eastAsia="en-GB"/>
        </w:rPr>
      </w:pPr>
      <w:proofErr w:type="gramStart"/>
      <w:r w:rsidRPr="00C42331">
        <w:rPr>
          <w:rFonts w:eastAsia="Times New Roman"/>
          <w:color w:val="333333"/>
          <w:sz w:val="24"/>
          <w:szCs w:val="24"/>
          <w:lang w:eastAsia="en-GB"/>
        </w:rPr>
        <w:t>Bagpipes  -</w:t>
      </w:r>
      <w:proofErr w:type="gramEnd"/>
      <w:r w:rsidRPr="00C42331">
        <w:rPr>
          <w:rFonts w:eastAsia="Times New Roman"/>
          <w:color w:val="333333"/>
          <w:sz w:val="24"/>
          <w:szCs w:val="24"/>
          <w:lang w:eastAsia="en-GB"/>
        </w:rPr>
        <w:t xml:space="preserve"> P4</w:t>
      </w:r>
    </w:p>
    <w:p w14:paraId="6547C83B" w14:textId="77777777" w:rsidR="00225E06" w:rsidRPr="00C42331" w:rsidRDefault="00225E06" w:rsidP="00225E06">
      <w:pPr>
        <w:numPr>
          <w:ilvl w:val="0"/>
          <w:numId w:val="36"/>
        </w:numPr>
        <w:shd w:val="clear" w:color="auto" w:fill="FFFFFF"/>
        <w:spacing w:before="100" w:beforeAutospacing="1" w:after="100" w:afterAutospacing="1" w:line="240" w:lineRule="auto"/>
        <w:rPr>
          <w:rFonts w:eastAsia="Times New Roman"/>
          <w:color w:val="333333"/>
          <w:sz w:val="24"/>
          <w:szCs w:val="24"/>
          <w:lang w:eastAsia="en-GB"/>
        </w:rPr>
      </w:pPr>
      <w:r w:rsidRPr="00C42331">
        <w:rPr>
          <w:rFonts w:eastAsia="Times New Roman"/>
          <w:color w:val="333333"/>
          <w:sz w:val="24"/>
          <w:szCs w:val="24"/>
          <w:lang w:eastAsia="en-GB"/>
        </w:rPr>
        <w:t>Pipe band drum - P4</w:t>
      </w:r>
    </w:p>
    <w:p w14:paraId="77961523" w14:textId="12E73EFF" w:rsidR="00225E06" w:rsidRPr="00C42331" w:rsidRDefault="00225E06" w:rsidP="00FD2FB9">
      <w:pPr>
        <w:spacing w:after="120" w:line="240" w:lineRule="auto"/>
        <w:rPr>
          <w:rFonts w:eastAsia="Times New Roman"/>
          <w:color w:val="0D0D0D"/>
          <w:sz w:val="24"/>
          <w:szCs w:val="24"/>
        </w:rPr>
      </w:pPr>
    </w:p>
    <w:p w14:paraId="4C687E33" w14:textId="2C258074" w:rsidR="00DD1B97" w:rsidRPr="00C42331" w:rsidRDefault="00DD1B97" w:rsidP="00FD2FB9">
      <w:pPr>
        <w:spacing w:after="120" w:line="240" w:lineRule="auto"/>
        <w:rPr>
          <w:rFonts w:eastAsia="Times New Roman"/>
          <w:color w:val="0D0D0D"/>
          <w:sz w:val="24"/>
          <w:szCs w:val="24"/>
        </w:rPr>
      </w:pPr>
      <w:r w:rsidRPr="00C42331">
        <w:rPr>
          <w:color w:val="333333"/>
          <w:sz w:val="24"/>
          <w:szCs w:val="24"/>
          <w:shd w:val="clear" w:color="auto" w:fill="FFFFFF"/>
        </w:rPr>
        <w:t>As of August 2021, we are unable to offer tuition on more than one instrument to pupils.</w:t>
      </w:r>
    </w:p>
    <w:p w14:paraId="45CFB5DD" w14:textId="65022A94" w:rsidR="000963F0" w:rsidRPr="00C42331" w:rsidRDefault="000963F0" w:rsidP="00FD2FB9">
      <w:pPr>
        <w:spacing w:after="120" w:line="240" w:lineRule="auto"/>
        <w:rPr>
          <w:strike/>
          <w:sz w:val="24"/>
          <w:szCs w:val="24"/>
        </w:rPr>
      </w:pPr>
    </w:p>
    <w:p w14:paraId="72C317FE" w14:textId="77777777" w:rsidR="008913A6" w:rsidRPr="00C42331" w:rsidRDefault="008913A6" w:rsidP="00573029">
      <w:pPr>
        <w:pStyle w:val="Heading3"/>
        <w:numPr>
          <w:ilvl w:val="0"/>
          <w:numId w:val="0"/>
        </w:numPr>
        <w:shd w:val="clear" w:color="auto" w:fill="FFFFFF"/>
        <w:spacing w:before="150" w:after="150"/>
        <w:rPr>
          <w:rFonts w:cs="Arial"/>
          <w:bCs w:val="0"/>
          <w:i w:val="0"/>
          <w:iCs/>
          <w:color w:val="333333"/>
          <w:szCs w:val="24"/>
          <w:lang w:eastAsia="en-GB"/>
        </w:rPr>
      </w:pPr>
      <w:r w:rsidRPr="00C42331">
        <w:rPr>
          <w:rFonts w:cs="Arial"/>
          <w:b/>
          <w:bCs w:val="0"/>
          <w:i w:val="0"/>
          <w:iCs/>
          <w:color w:val="333333"/>
          <w:szCs w:val="24"/>
        </w:rPr>
        <w:t>Music tuition fees</w:t>
      </w:r>
    </w:p>
    <w:p w14:paraId="6A4E3FF0" w14:textId="77777777" w:rsidR="00F2613E" w:rsidRPr="00C42331" w:rsidRDefault="00F2613E" w:rsidP="00F2613E">
      <w:pPr>
        <w:pStyle w:val="cs2654ae3a"/>
        <w:shd w:val="clear" w:color="auto" w:fill="FFFFFF"/>
        <w:spacing w:before="225" w:beforeAutospacing="0" w:after="225" w:afterAutospacing="0"/>
        <w:rPr>
          <w:rFonts w:ascii="Arial" w:hAnsi="Arial" w:cs="Arial"/>
          <w:color w:val="333333"/>
        </w:rPr>
      </w:pPr>
      <w:r w:rsidRPr="00C42331">
        <w:rPr>
          <w:rFonts w:ascii="Arial" w:hAnsi="Arial" w:cs="Arial"/>
          <w:color w:val="333333"/>
        </w:rPr>
        <w:t>Scottish Government Ministers and COSLA leaders agreed to the removal of fees for the academic years 2021/22 and 2022/23 which has been supported by funding from the Scottish Government to allow existing levels of provision to be maintained.</w:t>
      </w:r>
    </w:p>
    <w:p w14:paraId="65FF3B76" w14:textId="19FB53B0" w:rsidR="0022100E" w:rsidRPr="00C42331" w:rsidRDefault="00F2613E" w:rsidP="00C77EEB">
      <w:pPr>
        <w:pStyle w:val="cs2654ae3a"/>
        <w:shd w:val="clear" w:color="auto" w:fill="FFFFFF"/>
        <w:spacing w:before="225" w:beforeAutospacing="0" w:after="225" w:afterAutospacing="0"/>
        <w:rPr>
          <w:rFonts w:ascii="Arial" w:hAnsi="Arial" w:cs="Arial"/>
          <w:color w:val="333333"/>
        </w:rPr>
      </w:pPr>
      <w:r w:rsidRPr="00C42331">
        <w:rPr>
          <w:rFonts w:ascii="Arial" w:hAnsi="Arial" w:cs="Arial"/>
          <w:color w:val="333333"/>
        </w:rPr>
        <w:t>Funding for 2023/24 has been confirmed by the Scottish Government, therefore there will be no fees for instrumental tuition during this academic session.</w:t>
      </w:r>
    </w:p>
    <w:p w14:paraId="55724033" w14:textId="506F18C7" w:rsidR="00C77EEB" w:rsidRPr="00C42331" w:rsidRDefault="00F4612D" w:rsidP="00C77EEB">
      <w:pPr>
        <w:pStyle w:val="cs2654ae3a"/>
        <w:shd w:val="clear" w:color="auto" w:fill="FFFFFF"/>
        <w:spacing w:before="225" w:beforeAutospacing="0" w:after="225" w:afterAutospacing="0"/>
        <w:rPr>
          <w:rFonts w:ascii="Arial" w:hAnsi="Arial" w:cs="Arial"/>
          <w:color w:val="333333"/>
        </w:rPr>
      </w:pPr>
      <w:hyperlink r:id="rId98" w:history="1">
        <w:r w:rsidR="00C77EEB" w:rsidRPr="00C42331">
          <w:rPr>
            <w:rStyle w:val="Hyperlink"/>
            <w:rFonts w:ascii="Arial" w:hAnsi="Arial" w:cs="Arial"/>
          </w:rPr>
          <w:t>https://aberdeenshire.gov.uk/schools/music-lessons/youth-music-sessions/</w:t>
        </w:r>
      </w:hyperlink>
      <w:r w:rsidR="00C77EEB" w:rsidRPr="00C42331">
        <w:rPr>
          <w:rFonts w:ascii="Arial" w:hAnsi="Arial" w:cs="Arial"/>
          <w:color w:val="333333"/>
        </w:rPr>
        <w:t xml:space="preserve"> </w:t>
      </w:r>
    </w:p>
    <w:p w14:paraId="17A9C298" w14:textId="2AD65CEE" w:rsidR="0022100E" w:rsidRPr="00C42331" w:rsidRDefault="00E8344A" w:rsidP="00F2613E">
      <w:pPr>
        <w:pStyle w:val="cs2654ae3a"/>
        <w:shd w:val="clear" w:color="auto" w:fill="FFFFFF"/>
        <w:spacing w:before="225" w:beforeAutospacing="0" w:after="225" w:afterAutospacing="0"/>
        <w:rPr>
          <w:rFonts w:ascii="Arial" w:hAnsi="Arial" w:cs="Arial"/>
          <w:color w:val="333333"/>
        </w:rPr>
      </w:pPr>
      <w:r w:rsidRPr="00C42331">
        <w:rPr>
          <w:rFonts w:ascii="Arial" w:hAnsi="Arial" w:cs="Arial"/>
          <w:color w:val="333333"/>
        </w:rPr>
        <w:t>Aberdeenshire Youth Music Sessions (AYMS) provide ensemble music-making opportunities for children outside of the school day.</w:t>
      </w:r>
    </w:p>
    <w:p w14:paraId="1F2861F5" w14:textId="77777777" w:rsidR="000963F0" w:rsidRPr="00C42331" w:rsidRDefault="000963F0" w:rsidP="00FD2FB9">
      <w:pPr>
        <w:spacing w:after="120" w:line="240" w:lineRule="auto"/>
        <w:rPr>
          <w:rFonts w:eastAsia="Times New Roman"/>
          <w:strike/>
          <w:color w:val="008000"/>
          <w:sz w:val="24"/>
          <w:szCs w:val="24"/>
        </w:rPr>
      </w:pPr>
    </w:p>
    <w:p w14:paraId="5513D0CA" w14:textId="77777777" w:rsidR="00FD2FB9" w:rsidRPr="00C42331" w:rsidRDefault="00FD2FB9" w:rsidP="00FD2FB9">
      <w:pPr>
        <w:spacing w:after="120" w:line="240" w:lineRule="auto"/>
        <w:rPr>
          <w:rFonts w:eastAsia="Times New Roman"/>
          <w:color w:val="0D0D0D"/>
          <w:sz w:val="24"/>
          <w:szCs w:val="24"/>
        </w:rPr>
      </w:pPr>
      <w:r w:rsidRPr="00C42331">
        <w:rPr>
          <w:rFonts w:eastAsia="Times New Roman"/>
          <w:color w:val="0D0D0D"/>
          <w:sz w:val="24"/>
          <w:szCs w:val="24"/>
        </w:rPr>
        <w:t xml:space="preserve">For further information go to: </w:t>
      </w:r>
    </w:p>
    <w:p w14:paraId="743DBD88" w14:textId="77777777" w:rsidR="00FD2FB9" w:rsidRPr="00C42331" w:rsidRDefault="00F4612D" w:rsidP="00FD2FB9">
      <w:pPr>
        <w:spacing w:after="120" w:line="240" w:lineRule="auto"/>
        <w:rPr>
          <w:rFonts w:eastAsia="Times New Roman"/>
          <w:color w:val="0D0D0D"/>
          <w:sz w:val="24"/>
          <w:szCs w:val="24"/>
        </w:rPr>
      </w:pPr>
      <w:hyperlink r:id="rId99" w:history="1">
        <w:r w:rsidR="00FD2FB9" w:rsidRPr="00C42331">
          <w:rPr>
            <w:rFonts w:eastAsia="Times New Roman"/>
            <w:color w:val="10123A"/>
            <w:sz w:val="24"/>
            <w:szCs w:val="24"/>
            <w:u w:val="single"/>
          </w:rPr>
          <w:t>http://aberdeenshire.gov.uk/schools/ims/</w:t>
        </w:r>
      </w:hyperlink>
      <w:r w:rsidR="00FD2FB9" w:rsidRPr="00C42331">
        <w:rPr>
          <w:rFonts w:eastAsia="Times New Roman"/>
          <w:color w:val="0D0D0D"/>
          <w:sz w:val="24"/>
          <w:szCs w:val="24"/>
        </w:rPr>
        <w:t xml:space="preserve"> </w:t>
      </w:r>
    </w:p>
    <w:p w14:paraId="6C0CC627" w14:textId="2AD49D07" w:rsidR="004A762B" w:rsidRPr="00C42331" w:rsidRDefault="004A762B" w:rsidP="004A762B">
      <w:pPr>
        <w:rPr>
          <w:b/>
          <w:color w:val="FF0000"/>
        </w:rPr>
      </w:pPr>
      <w:r w:rsidRPr="00C42331">
        <w:rPr>
          <w:b/>
          <w:color w:val="FF0000"/>
        </w:rPr>
        <w:t xml:space="preserve"> </w:t>
      </w:r>
    </w:p>
    <w:p w14:paraId="0776681B" w14:textId="57C6B50E" w:rsidR="004E5EBE" w:rsidRPr="00C42331" w:rsidRDefault="00733827" w:rsidP="00814ADF">
      <w:pPr>
        <w:pStyle w:val="Heading1"/>
        <w:rPr>
          <w:rFonts w:cs="Arial"/>
        </w:rPr>
      </w:pPr>
      <w:bookmarkStart w:id="99" w:name="_Toc11401880"/>
      <w:bookmarkStart w:id="100" w:name="_Toc11401881"/>
      <w:bookmarkStart w:id="101" w:name="_Toc11401882"/>
      <w:bookmarkStart w:id="102" w:name="_Toc11401883"/>
      <w:bookmarkStart w:id="103" w:name="_Toc11401884"/>
      <w:bookmarkStart w:id="104" w:name="_Toc11401885"/>
      <w:bookmarkStart w:id="105" w:name="_Toc11401886"/>
      <w:bookmarkStart w:id="106" w:name="_Toc11401887"/>
      <w:bookmarkStart w:id="107" w:name="_Toc11401888"/>
      <w:bookmarkStart w:id="108" w:name="_Toc11401889"/>
      <w:bookmarkStart w:id="109" w:name="_Toc11401890"/>
      <w:bookmarkStart w:id="110" w:name="_Toc11401891"/>
      <w:bookmarkStart w:id="111" w:name="_Toc11401892"/>
      <w:bookmarkStart w:id="112" w:name="_Toc11401893"/>
      <w:bookmarkStart w:id="113" w:name="_Toc11401894"/>
      <w:bookmarkStart w:id="114" w:name="_Toc11401895"/>
      <w:bookmarkStart w:id="115" w:name="_Toc11401896"/>
      <w:bookmarkStart w:id="116" w:name="_Toc11401897"/>
      <w:bookmarkStart w:id="117" w:name="_Toc11401898"/>
      <w:bookmarkStart w:id="118" w:name="_Toc11401899"/>
      <w:bookmarkStart w:id="119" w:name="_Toc11401900"/>
      <w:bookmarkStart w:id="120" w:name="_Toc11401901"/>
      <w:bookmarkStart w:id="121" w:name="_Toc11401902"/>
      <w:bookmarkStart w:id="122" w:name="_Toc11401903"/>
      <w:bookmarkStart w:id="123" w:name="_Toc11401904"/>
      <w:bookmarkStart w:id="124" w:name="_Toc11401905"/>
      <w:bookmarkStart w:id="125" w:name="_Toc11401906"/>
      <w:bookmarkStart w:id="126" w:name="_Toc11401907"/>
      <w:bookmarkStart w:id="127" w:name="_Toc480896919"/>
      <w:bookmarkStart w:id="128" w:name="_Toc147844039"/>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C42331">
        <w:rPr>
          <w:rFonts w:cs="Arial"/>
        </w:rPr>
        <w:t>Public Liability Insurance</w:t>
      </w:r>
      <w:bookmarkEnd w:id="127"/>
      <w:bookmarkEnd w:id="128"/>
      <w:r w:rsidR="004E5EBE" w:rsidRPr="00C42331">
        <w:rPr>
          <w:rFonts w:cs="Arial"/>
        </w:rPr>
        <w:t xml:space="preserve"> </w:t>
      </w:r>
    </w:p>
    <w:p w14:paraId="1BB21CB8" w14:textId="6A160FBE" w:rsidR="00E111AD" w:rsidRPr="00C42331" w:rsidRDefault="00733827" w:rsidP="00733827">
      <w:pPr>
        <w:rPr>
          <w:sz w:val="24"/>
          <w:szCs w:val="24"/>
        </w:rPr>
      </w:pPr>
      <w:r w:rsidRPr="00C42331">
        <w:rPr>
          <w:sz w:val="24"/>
          <w:szCs w:val="24"/>
        </w:rPr>
        <w:t xml:space="preserve">Aberdeenshire Council holds third party liability insurance, which indemnifies the Council against claims from third parties, </w:t>
      </w:r>
      <w:proofErr w:type="gramStart"/>
      <w:r w:rsidRPr="00C42331">
        <w:rPr>
          <w:sz w:val="24"/>
          <w:szCs w:val="24"/>
        </w:rPr>
        <w:t>e.g.</w:t>
      </w:r>
      <w:proofErr w:type="gramEnd"/>
      <w:r w:rsidRPr="00C42331">
        <w:rPr>
          <w:sz w:val="24"/>
          <w:szCs w:val="24"/>
        </w:rPr>
        <w:t xml:space="preserve"> parents on behalf of pupils who have suffered injury, illness, loss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w:t>
      </w:r>
      <w:r w:rsidR="00E614D0" w:rsidRPr="00C42331">
        <w:rPr>
          <w:sz w:val="24"/>
          <w:szCs w:val="24"/>
        </w:rPr>
        <w:t>must</w:t>
      </w:r>
      <w:r w:rsidRPr="00C42331">
        <w:rPr>
          <w:sz w:val="24"/>
          <w:szCs w:val="24"/>
        </w:rPr>
        <w:t xml:space="preserve"> be found negligent in order for any compensation to be offered by our Insurers and / or Claims Handling Agents.</w:t>
      </w:r>
    </w:p>
    <w:p w14:paraId="1635C017" w14:textId="1919E4FD" w:rsidR="00E111AD" w:rsidRPr="00C42331" w:rsidRDefault="00E111AD" w:rsidP="00733827">
      <w:pPr>
        <w:rPr>
          <w:sz w:val="24"/>
          <w:szCs w:val="24"/>
        </w:rPr>
      </w:pPr>
      <w:r w:rsidRPr="00C42331">
        <w:rPr>
          <w:sz w:val="24"/>
          <w:szCs w:val="24"/>
        </w:rPr>
        <w:t xml:space="preserve">Whilst the school will exercise reasonable care for pupils’ property, it is inevitable that property will be lost or damaged from time to time.  Pupils’ property which is worn or brought to school or left in bags/cloakrooms is at their own risk. This includes but is not restricted to </w:t>
      </w:r>
      <w:r w:rsidR="00191308" w:rsidRPr="00C42331">
        <w:rPr>
          <w:sz w:val="24"/>
          <w:szCs w:val="24"/>
        </w:rPr>
        <w:t xml:space="preserve">personal items such as jewellery, </w:t>
      </w:r>
      <w:r w:rsidRPr="00C42331">
        <w:rPr>
          <w:sz w:val="24"/>
          <w:szCs w:val="24"/>
        </w:rPr>
        <w:t>phones</w:t>
      </w:r>
      <w:r w:rsidR="00191308" w:rsidRPr="00C42331">
        <w:rPr>
          <w:sz w:val="24"/>
          <w:szCs w:val="24"/>
        </w:rPr>
        <w:t>/</w:t>
      </w:r>
      <w:r w:rsidRPr="00C42331">
        <w:rPr>
          <w:sz w:val="24"/>
          <w:szCs w:val="24"/>
        </w:rPr>
        <w:t>tablets</w:t>
      </w:r>
      <w:r w:rsidR="00191308" w:rsidRPr="00C42331">
        <w:rPr>
          <w:sz w:val="24"/>
          <w:szCs w:val="24"/>
        </w:rPr>
        <w:t xml:space="preserve"> watches</w:t>
      </w:r>
      <w:r w:rsidRPr="00C42331">
        <w:rPr>
          <w:sz w:val="24"/>
          <w:szCs w:val="24"/>
        </w:rPr>
        <w:t xml:space="preserve"> and bicycles. Aberdeenshire Council cannot accept responsibility for loss or damage unless caused by negligence of the school or staff.</w:t>
      </w:r>
    </w:p>
    <w:p w14:paraId="48FA2CE0" w14:textId="545CD82B" w:rsidR="004E5EBE" w:rsidRPr="00C42331" w:rsidRDefault="004E5EBE" w:rsidP="003B7077">
      <w:pPr>
        <w:pStyle w:val="Heading1"/>
        <w:rPr>
          <w:rFonts w:cs="Arial"/>
          <w:lang w:eastAsia="en-GB"/>
        </w:rPr>
      </w:pPr>
      <w:bookmarkStart w:id="129" w:name="_Toc525289216"/>
      <w:bookmarkStart w:id="130" w:name="_Toc525898269"/>
      <w:bookmarkStart w:id="131" w:name="_Toc525901874"/>
      <w:bookmarkStart w:id="132" w:name="_Toc525901966"/>
      <w:bookmarkStart w:id="133" w:name="_Toc525912904"/>
      <w:bookmarkStart w:id="134" w:name="_Toc525289217"/>
      <w:bookmarkStart w:id="135" w:name="_Toc525898270"/>
      <w:bookmarkStart w:id="136" w:name="_Toc525901875"/>
      <w:bookmarkStart w:id="137" w:name="_Toc525901967"/>
      <w:bookmarkStart w:id="138" w:name="_Toc525912905"/>
      <w:bookmarkStart w:id="139" w:name="_Toc525289218"/>
      <w:bookmarkStart w:id="140" w:name="_Toc525898271"/>
      <w:bookmarkStart w:id="141" w:name="_Toc525901876"/>
      <w:bookmarkStart w:id="142" w:name="_Toc525901968"/>
      <w:bookmarkStart w:id="143" w:name="_Toc525912906"/>
      <w:bookmarkStart w:id="144" w:name="_Toc525289219"/>
      <w:bookmarkStart w:id="145" w:name="_Toc525898272"/>
      <w:bookmarkStart w:id="146" w:name="_Toc525901877"/>
      <w:bookmarkStart w:id="147" w:name="_Toc525901969"/>
      <w:bookmarkStart w:id="148" w:name="_Toc525912907"/>
      <w:bookmarkStart w:id="149" w:name="_Toc525289220"/>
      <w:bookmarkStart w:id="150" w:name="_Toc525898273"/>
      <w:bookmarkStart w:id="151" w:name="_Toc525901878"/>
      <w:bookmarkStart w:id="152" w:name="_Toc525901970"/>
      <w:bookmarkStart w:id="153" w:name="_Toc525912908"/>
      <w:bookmarkStart w:id="154" w:name="_Toc147844040"/>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C42331">
        <w:rPr>
          <w:rFonts w:cs="Arial"/>
          <w:lang w:eastAsia="en-GB"/>
        </w:rPr>
        <w:t>School Off Site Excursion Insurance</w:t>
      </w:r>
      <w:bookmarkEnd w:id="154"/>
    </w:p>
    <w:p w14:paraId="408AAC74" w14:textId="6C8AE73A" w:rsidR="00733827" w:rsidRPr="00C42331" w:rsidRDefault="0E82FD10" w:rsidP="0E82FD10">
      <w:pPr>
        <w:rPr>
          <w:sz w:val="24"/>
          <w:szCs w:val="24"/>
        </w:rPr>
      </w:pPr>
      <w:bookmarkStart w:id="155" w:name="_Toc480896922"/>
      <w:r w:rsidRPr="00C42331">
        <w:rPr>
          <w:sz w:val="24"/>
          <w:szCs w:val="24"/>
        </w:rPr>
        <w:t>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(as specified in the policy</w:t>
      </w:r>
      <w:proofErr w:type="gramStart"/>
      <w:r w:rsidRPr="00C42331">
        <w:rPr>
          <w:sz w:val="24"/>
          <w:szCs w:val="24"/>
        </w:rPr>
        <w:t>) ,</w:t>
      </w:r>
      <w:proofErr w:type="gramEnd"/>
      <w:r w:rsidRPr="00C42331">
        <w:rPr>
          <w:sz w:val="24"/>
          <w:szCs w:val="24"/>
        </w:rPr>
        <w:t xml:space="preserve"> curtailment and change of itinerary (along with other sundry benefits) etc. for worldwide trips and adventurous activities (including winter sports), subject to policy terms and conditions being met.</w:t>
      </w:r>
    </w:p>
    <w:p w14:paraId="2306B0A4" w14:textId="4204707C" w:rsidR="00733827" w:rsidRPr="00C42331" w:rsidRDefault="00733827" w:rsidP="00733827">
      <w:pPr>
        <w:rPr>
          <w:sz w:val="24"/>
          <w:szCs w:val="24"/>
        </w:rPr>
      </w:pPr>
      <w:r w:rsidRPr="00C42331">
        <w:rPr>
          <w:sz w:val="24"/>
          <w:szCs w:val="24"/>
        </w:rPr>
        <w:t xml:space="preserve">If personal items such as jewellery, phones/tablets, watches etc. are taken on a school trip then these are taken at an individual’s own risk and are not covered under the policy, unless damage or loss is caused by an Aberdeenshire Council employee. </w:t>
      </w:r>
    </w:p>
    <w:p w14:paraId="403FC6AA" w14:textId="5259A3F7" w:rsidR="00733827" w:rsidRPr="00C42331" w:rsidRDefault="00733827" w:rsidP="00733827">
      <w:pPr>
        <w:rPr>
          <w:sz w:val="24"/>
          <w:szCs w:val="24"/>
        </w:rPr>
      </w:pPr>
      <w:r w:rsidRPr="00C42331">
        <w:rPr>
          <w:sz w:val="24"/>
          <w:szCs w:val="24"/>
        </w:rPr>
        <w:t xml:space="preserve">Personal / individual cover is seen as a parental </w:t>
      </w:r>
      <w:proofErr w:type="gramStart"/>
      <w:r w:rsidRPr="00C42331">
        <w:rPr>
          <w:sz w:val="24"/>
          <w:szCs w:val="24"/>
        </w:rPr>
        <w:t>responsibility</w:t>
      </w:r>
      <w:proofErr w:type="gramEnd"/>
      <w:r w:rsidRPr="00C42331">
        <w:rPr>
          <w:sz w:val="24"/>
          <w:szCs w:val="24"/>
        </w:rPr>
        <w:t xml:space="preserve"> and it is your decision as to whether you feel it is appropriate to obtain this.</w:t>
      </w:r>
    </w:p>
    <w:p w14:paraId="1CFA5CA2" w14:textId="453C17DA" w:rsidR="00F0683F" w:rsidRPr="00C42331" w:rsidRDefault="00F0683F" w:rsidP="00F0683F">
      <w:pPr>
        <w:rPr>
          <w:sz w:val="24"/>
          <w:szCs w:val="24"/>
        </w:rPr>
      </w:pPr>
      <w:r w:rsidRPr="00C42331">
        <w:rPr>
          <w:sz w:val="24"/>
          <w:szCs w:val="24"/>
        </w:rPr>
        <w:t>Where trips are booked and have subsequently to be cancelled because of any Covid related event then insurance will not be valid. This will of course be reviewed periodically.</w:t>
      </w:r>
    </w:p>
    <w:p w14:paraId="6A5CF3BC" w14:textId="77777777" w:rsidR="00714A4B" w:rsidRPr="00C42331" w:rsidRDefault="00714A4B" w:rsidP="00733827">
      <w:pPr>
        <w:rPr>
          <w:sz w:val="24"/>
          <w:szCs w:val="24"/>
        </w:rPr>
      </w:pPr>
    </w:p>
    <w:p w14:paraId="68240D74" w14:textId="3ECEC53B" w:rsidR="00733827" w:rsidRPr="00C42331" w:rsidRDefault="00733827" w:rsidP="00733827">
      <w:pPr>
        <w:rPr>
          <w:b/>
          <w:bCs/>
          <w:sz w:val="24"/>
          <w:szCs w:val="24"/>
        </w:rPr>
      </w:pPr>
      <w:r w:rsidRPr="00C42331">
        <w:rPr>
          <w:b/>
          <w:bCs/>
          <w:sz w:val="24"/>
          <w:szCs w:val="24"/>
        </w:rPr>
        <w:t>Please be advised, however, that the Duty of Care aspect below is not insurance related:</w:t>
      </w:r>
    </w:p>
    <w:p w14:paraId="4A24FF8B" w14:textId="77777777" w:rsidR="00733827" w:rsidRPr="00C42331" w:rsidRDefault="00733827" w:rsidP="00733827">
      <w:pPr>
        <w:rPr>
          <w:b/>
          <w:bCs/>
          <w:color w:val="0D0D0D"/>
          <w:sz w:val="24"/>
          <w:szCs w:val="24"/>
        </w:rPr>
      </w:pPr>
      <w:r w:rsidRPr="00C42331">
        <w:rPr>
          <w:b/>
          <w:bCs/>
          <w:color w:val="0D0D0D"/>
          <w:sz w:val="24"/>
          <w:szCs w:val="24"/>
        </w:rPr>
        <w:t>Duty of Care</w:t>
      </w:r>
    </w:p>
    <w:p w14:paraId="28334918" w14:textId="2BBE6EBF" w:rsidR="00733827" w:rsidRPr="00C42331" w:rsidRDefault="00733827" w:rsidP="00696AD1">
      <w:pPr>
        <w:rPr>
          <w:color w:val="0D0D0D"/>
          <w:sz w:val="24"/>
          <w:szCs w:val="24"/>
        </w:rPr>
      </w:pPr>
      <w:r w:rsidRPr="00C42331">
        <w:rPr>
          <w:color w:val="0D0D0D"/>
          <w:sz w:val="24"/>
          <w:szCs w:val="24"/>
        </w:rPr>
        <w:t xml:space="preserve">The Authority has a duty of care in respect of pupils in its charge during school hours and as such </w:t>
      </w:r>
      <w:r w:rsidR="00E614D0" w:rsidRPr="00C42331">
        <w:rPr>
          <w:color w:val="0D0D0D"/>
          <w:sz w:val="24"/>
          <w:szCs w:val="24"/>
        </w:rPr>
        <w:t>must</w:t>
      </w:r>
      <w:r w:rsidRPr="00C42331">
        <w:rPr>
          <w:color w:val="0D0D0D"/>
          <w:sz w:val="24"/>
          <w:szCs w:val="24"/>
        </w:rPr>
        <w:t xml:space="preserve"> take reasonable steps to ensure the safety of all primary and secondary pupils. </w:t>
      </w:r>
      <w:r w:rsidR="001A69E8" w:rsidRPr="00C42331">
        <w:rPr>
          <w:color w:val="0D0D0D"/>
          <w:sz w:val="24"/>
          <w:szCs w:val="24"/>
        </w:rPr>
        <w:t>T</w:t>
      </w:r>
      <w:r w:rsidRPr="00C42331">
        <w:rPr>
          <w:color w:val="0D0D0D"/>
          <w:sz w:val="24"/>
          <w:szCs w:val="24"/>
        </w:rPr>
        <w:t xml:space="preserve">his general duty of care continues if the children go home by way </w:t>
      </w:r>
      <w:r w:rsidRPr="00C42331">
        <w:rPr>
          <w:color w:val="0D0D0D"/>
          <w:sz w:val="24"/>
          <w:szCs w:val="24"/>
        </w:rPr>
        <w:lastRenderedPageBreak/>
        <w:t>of school transport and ends when the child gets off the bus, at which point the parents then become responsible.</w:t>
      </w:r>
    </w:p>
    <w:p w14:paraId="5CCE9AB4" w14:textId="30F09EDD" w:rsidR="004D30C4" w:rsidRPr="00C42331" w:rsidRDefault="004D30C4" w:rsidP="004D30C4">
      <w:pPr>
        <w:pStyle w:val="Heading1"/>
        <w:rPr>
          <w:rFonts w:cs="Arial"/>
        </w:rPr>
      </w:pPr>
      <w:bookmarkStart w:id="156" w:name="_Toc525289222"/>
      <w:bookmarkStart w:id="157" w:name="_Toc525898275"/>
      <w:bookmarkStart w:id="158" w:name="_Toc525901880"/>
      <w:bookmarkStart w:id="159" w:name="_Toc525901972"/>
      <w:bookmarkStart w:id="160" w:name="_Toc525912910"/>
      <w:bookmarkStart w:id="161" w:name="_Toc525289223"/>
      <w:bookmarkStart w:id="162" w:name="_Toc525898276"/>
      <w:bookmarkStart w:id="163" w:name="_Toc525901881"/>
      <w:bookmarkStart w:id="164" w:name="_Toc525901973"/>
      <w:bookmarkStart w:id="165" w:name="_Toc525912911"/>
      <w:bookmarkStart w:id="166" w:name="_Toc492549259"/>
      <w:bookmarkStart w:id="167" w:name="_Toc147844041"/>
      <w:bookmarkEnd w:id="156"/>
      <w:bookmarkEnd w:id="157"/>
      <w:bookmarkEnd w:id="158"/>
      <w:bookmarkEnd w:id="159"/>
      <w:bookmarkEnd w:id="160"/>
      <w:bookmarkEnd w:id="161"/>
      <w:bookmarkEnd w:id="162"/>
      <w:bookmarkEnd w:id="163"/>
      <w:bookmarkEnd w:id="164"/>
      <w:bookmarkEnd w:id="165"/>
      <w:r w:rsidRPr="00C42331">
        <w:rPr>
          <w:rFonts w:cs="Arial"/>
        </w:rPr>
        <w:t>Data we hold and what we do with it.</w:t>
      </w:r>
      <w:bookmarkEnd w:id="166"/>
      <w:bookmarkEnd w:id="167"/>
      <w:r w:rsidR="00814ADF" w:rsidRPr="00C42331">
        <w:rPr>
          <w:rFonts w:cs="Arial"/>
        </w:rPr>
        <w:t xml:space="preserve"> </w:t>
      </w:r>
    </w:p>
    <w:p w14:paraId="182B164A" w14:textId="43507A86" w:rsidR="00655388" w:rsidRPr="00C42331" w:rsidRDefault="00655388" w:rsidP="004D30C4">
      <w:pPr>
        <w:ind w:left="-5"/>
        <w:contextualSpacing/>
        <w:rPr>
          <w:sz w:val="24"/>
          <w:szCs w:val="24"/>
        </w:rPr>
      </w:pPr>
    </w:p>
    <w:p w14:paraId="7047793C" w14:textId="48C0D239" w:rsidR="006F3F07" w:rsidRPr="00C42331" w:rsidRDefault="006F3F07" w:rsidP="00CB35E3">
      <w:pPr>
        <w:contextualSpacing/>
        <w:rPr>
          <w:sz w:val="24"/>
          <w:szCs w:val="24"/>
        </w:rPr>
      </w:pPr>
      <w:r w:rsidRPr="00C42331">
        <w:rPr>
          <w:sz w:val="24"/>
          <w:szCs w:val="24"/>
        </w:rPr>
        <w:t>The UK’s Data Protection Act</w:t>
      </w:r>
      <w:r w:rsidR="002B04C4" w:rsidRPr="00C42331">
        <w:rPr>
          <w:sz w:val="24"/>
          <w:szCs w:val="24"/>
        </w:rPr>
        <w:t xml:space="preserve"> (DPA)</w:t>
      </w:r>
      <w:r w:rsidRPr="00C42331">
        <w:rPr>
          <w:sz w:val="24"/>
          <w:szCs w:val="24"/>
        </w:rPr>
        <w:t xml:space="preserve"> 2018 enacted the EU GDPR’s requirements into UK law and, with effect from 1 January 2021, </w:t>
      </w:r>
      <w:hyperlink r:id="rId100" w:tgtFrame="_blank" w:history="1">
        <w:r w:rsidRPr="00C42331">
          <w:rPr>
            <w:rStyle w:val="Hyperlink"/>
            <w:sz w:val="24"/>
            <w:szCs w:val="24"/>
          </w:rPr>
          <w:t>the DPPEC (Data Protection, Privacy and Electronic Communications (Amendments etc) (EU Exit)) Regulations 2019</w:t>
        </w:r>
      </w:hyperlink>
      <w:r w:rsidRPr="00C42331">
        <w:rPr>
          <w:sz w:val="24"/>
          <w:szCs w:val="24"/>
        </w:rPr>
        <w:t> amended the DPA 2018 and merged it with the requirements of the EU GDPR to form a new, UK-specific data protection regime that works in a UK context after Brexit as part of the DPA 2018</w:t>
      </w:r>
      <w:r w:rsidR="00CF02A3" w:rsidRPr="00C42331">
        <w:rPr>
          <w:sz w:val="24"/>
          <w:szCs w:val="24"/>
        </w:rPr>
        <w:t xml:space="preserve"> and </w:t>
      </w:r>
      <w:r w:rsidRPr="00C42331">
        <w:rPr>
          <w:sz w:val="24"/>
          <w:szCs w:val="24"/>
        </w:rPr>
        <w:t>is known as the ‘UK GDPR’.</w:t>
      </w:r>
    </w:p>
    <w:p w14:paraId="047E4B49" w14:textId="77777777" w:rsidR="00012B86" w:rsidRPr="00C42331" w:rsidRDefault="00012B86" w:rsidP="004D30C4">
      <w:pPr>
        <w:ind w:left="-5"/>
        <w:contextualSpacing/>
        <w:rPr>
          <w:sz w:val="24"/>
          <w:szCs w:val="24"/>
        </w:rPr>
      </w:pPr>
    </w:p>
    <w:p w14:paraId="24467BCD" w14:textId="51F80AD9" w:rsidR="004D30C4" w:rsidRPr="00C42331" w:rsidRDefault="004D30C4" w:rsidP="004D30C4">
      <w:pPr>
        <w:ind w:left="-5"/>
        <w:contextualSpacing/>
        <w:rPr>
          <w:sz w:val="24"/>
          <w:szCs w:val="24"/>
        </w:rPr>
      </w:pPr>
      <w:r w:rsidRPr="00C42331">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3F083925" w14:textId="1A0B58BB" w:rsidR="004D30C4" w:rsidRPr="00C42331" w:rsidRDefault="004D30C4" w:rsidP="004D30C4">
      <w:pPr>
        <w:pStyle w:val="Heading1"/>
        <w:spacing w:line="240" w:lineRule="auto"/>
        <w:ind w:left="-5"/>
        <w:contextualSpacing/>
        <w:rPr>
          <w:rFonts w:cs="Arial"/>
        </w:rPr>
      </w:pPr>
      <w:bookmarkStart w:id="168" w:name="_Toc147844042"/>
      <w:r w:rsidRPr="00C42331">
        <w:rPr>
          <w:rFonts w:cs="Arial"/>
        </w:rPr>
        <w:t xml:space="preserve">The information we collect from </w:t>
      </w:r>
      <w:proofErr w:type="gramStart"/>
      <w:r w:rsidRPr="00C42331">
        <w:rPr>
          <w:rFonts w:cs="Arial"/>
        </w:rPr>
        <w:t>you</w:t>
      </w:r>
      <w:bookmarkEnd w:id="168"/>
      <w:proofErr w:type="gramEnd"/>
      <w:r w:rsidR="00814ADF" w:rsidRPr="00C42331">
        <w:rPr>
          <w:rFonts w:eastAsia="Times New Roman" w:cs="Arial"/>
          <w:bCs w:val="0"/>
        </w:rPr>
        <w:t xml:space="preserve"> </w:t>
      </w:r>
    </w:p>
    <w:p w14:paraId="398519D5" w14:textId="77777777" w:rsidR="004D30C4" w:rsidRPr="00C42331" w:rsidRDefault="004D30C4" w:rsidP="004D30C4">
      <w:pPr>
        <w:ind w:left="-5"/>
        <w:contextualSpacing/>
        <w:rPr>
          <w:rFonts w:eastAsia="Times New Roman"/>
          <w:sz w:val="24"/>
          <w:szCs w:val="24"/>
        </w:rPr>
      </w:pPr>
      <w:r w:rsidRPr="00C42331">
        <w:rPr>
          <w:sz w:val="24"/>
          <w:szCs w:val="24"/>
        </w:rPr>
        <w:t xml:space="preserve">Aberdeenshire Council collects personal data and information about your child in order to provide your child with a school education. </w:t>
      </w:r>
      <w:r w:rsidRPr="00C42331">
        <w:rPr>
          <w:rFonts w:eastAsia="Times New Roman"/>
          <w:sz w:val="24"/>
          <w:szCs w:val="24"/>
        </w:rPr>
        <w:t xml:space="preserve"> </w:t>
      </w:r>
    </w:p>
    <w:p w14:paraId="423CCE9B" w14:textId="77777777" w:rsidR="004D30C4" w:rsidRPr="00C42331" w:rsidRDefault="004D30C4" w:rsidP="004D30C4">
      <w:pPr>
        <w:ind w:left="-5"/>
        <w:contextualSpacing/>
        <w:rPr>
          <w:sz w:val="24"/>
          <w:szCs w:val="24"/>
        </w:rPr>
      </w:pPr>
    </w:p>
    <w:p w14:paraId="31CEDC10" w14:textId="77777777" w:rsidR="004D30C4" w:rsidRPr="00C42331" w:rsidRDefault="004D30C4" w:rsidP="004D30C4">
      <w:pPr>
        <w:ind w:left="-5"/>
        <w:contextualSpacing/>
        <w:rPr>
          <w:rFonts w:eastAsia="Times New Roman"/>
          <w:sz w:val="24"/>
          <w:szCs w:val="24"/>
        </w:rPr>
      </w:pPr>
      <w:r w:rsidRPr="00C42331">
        <w:rPr>
          <w:sz w:val="24"/>
          <w:szCs w:val="24"/>
        </w:rPr>
        <w:t xml:space="preserve">We will normally only share information (other than in child protection situations) in order to provide services for your child as part of his/her school education. We collect special category data about your child and process this because it is in the substantial public interest. </w:t>
      </w:r>
      <w:r w:rsidRPr="00C42331">
        <w:rPr>
          <w:rFonts w:eastAsia="Times New Roman"/>
          <w:sz w:val="24"/>
          <w:szCs w:val="24"/>
        </w:rPr>
        <w:t xml:space="preserve"> </w:t>
      </w:r>
    </w:p>
    <w:p w14:paraId="67DD1DCA" w14:textId="444F60BF" w:rsidR="004D30C4" w:rsidRPr="00C42331" w:rsidRDefault="00703E53" w:rsidP="00F677B1">
      <w:pPr>
        <w:tabs>
          <w:tab w:val="left" w:pos="975"/>
        </w:tabs>
        <w:ind w:left="-5"/>
        <w:contextualSpacing/>
        <w:rPr>
          <w:sz w:val="24"/>
          <w:szCs w:val="24"/>
        </w:rPr>
      </w:pPr>
      <w:r w:rsidRPr="00C42331">
        <w:rPr>
          <w:sz w:val="24"/>
          <w:szCs w:val="24"/>
        </w:rPr>
        <w:tab/>
      </w:r>
    </w:p>
    <w:p w14:paraId="28CCAF44" w14:textId="7D338DA4" w:rsidR="004D30C4" w:rsidRPr="00C42331" w:rsidRDefault="004D30C4" w:rsidP="004D30C4">
      <w:pPr>
        <w:ind w:left="-5"/>
        <w:contextualSpacing/>
        <w:rPr>
          <w:rFonts w:eastAsia="Times New Roman"/>
          <w:sz w:val="24"/>
          <w:szCs w:val="24"/>
        </w:rPr>
      </w:pPr>
      <w:r w:rsidRPr="00C42331">
        <w:rPr>
          <w:sz w:val="24"/>
          <w:szCs w:val="24"/>
        </w:rPr>
        <w:t xml:space="preserve">The information held by Aberdeenshire Council is used to assess, plan, coordinate, </w:t>
      </w:r>
      <w:r w:rsidR="00703811" w:rsidRPr="00C42331">
        <w:rPr>
          <w:sz w:val="24"/>
          <w:szCs w:val="24"/>
        </w:rPr>
        <w:t>deliver,</w:t>
      </w:r>
      <w:r w:rsidRPr="00C42331">
        <w:rPr>
          <w:sz w:val="24"/>
          <w:szCs w:val="24"/>
        </w:rPr>
        <w:t xml:space="preserve"> and quality assure the education services to your child. The Council does not use an automated process for making decisions about your child or the services required; decisions are made with you. </w:t>
      </w:r>
      <w:r w:rsidRPr="00C42331">
        <w:rPr>
          <w:rFonts w:eastAsia="Times New Roman"/>
          <w:sz w:val="24"/>
          <w:szCs w:val="24"/>
        </w:rPr>
        <w:t xml:space="preserve"> </w:t>
      </w:r>
      <w:r w:rsidRPr="00C42331">
        <w:rPr>
          <w:sz w:val="24"/>
          <w:szCs w:val="24"/>
        </w:rPr>
        <w:t xml:space="preserve">We will keep this information for a period of 5 years from the maximum school leaving age of your child, as required to by The Pupils’ Educational Records (Scotland) Regulations 2003, unless we have a legal responsibility to keep the information for a longer period of time. </w:t>
      </w:r>
      <w:r w:rsidRPr="00C42331">
        <w:rPr>
          <w:rFonts w:eastAsia="Times New Roman"/>
          <w:sz w:val="24"/>
          <w:szCs w:val="24"/>
        </w:rPr>
        <w:t xml:space="preserve"> </w:t>
      </w:r>
    </w:p>
    <w:p w14:paraId="4F6C9839" w14:textId="4057CC9C" w:rsidR="004D30C4" w:rsidRPr="00C42331" w:rsidRDefault="004D30C4" w:rsidP="004D30C4">
      <w:pPr>
        <w:pStyle w:val="Heading1"/>
        <w:spacing w:line="240" w:lineRule="auto"/>
        <w:contextualSpacing/>
        <w:rPr>
          <w:rFonts w:eastAsia="Times New Roman" w:cs="Arial"/>
        </w:rPr>
      </w:pPr>
      <w:bookmarkStart w:id="169" w:name="_Toc147844043"/>
      <w:r w:rsidRPr="00C42331">
        <w:rPr>
          <w:rFonts w:eastAsia="Times New Roman" w:cs="Arial"/>
        </w:rPr>
        <w:t>Your Data, Your Rights</w:t>
      </w:r>
      <w:bookmarkEnd w:id="169"/>
      <w:r w:rsidRPr="00C42331">
        <w:rPr>
          <w:rFonts w:eastAsia="Times New Roman" w:cs="Arial"/>
        </w:rPr>
        <w:t xml:space="preserve"> </w:t>
      </w:r>
      <w:r w:rsidRPr="00C42331">
        <w:rPr>
          <w:rFonts w:eastAsia="Times New Roman" w:cs="Arial"/>
          <w:b w:val="0"/>
          <w:bCs w:val="0"/>
        </w:rPr>
        <w:t> </w:t>
      </w:r>
    </w:p>
    <w:p w14:paraId="62F4FDD0" w14:textId="76C35063" w:rsidR="00DB3021" w:rsidRPr="00C42331" w:rsidRDefault="0E82FD10" w:rsidP="0E82FD10">
      <w:pPr>
        <w:spacing w:before="120"/>
        <w:ind w:left="10"/>
        <w:contextualSpacing/>
        <w:rPr>
          <w:sz w:val="24"/>
          <w:szCs w:val="24"/>
        </w:rPr>
      </w:pPr>
      <w:r w:rsidRPr="00C42331">
        <w:rPr>
          <w:sz w:val="24"/>
          <w:szCs w:val="24"/>
        </w:rPr>
        <w:t>You have legal rights about the way the Council handles and uses your data.</w:t>
      </w:r>
      <w:r w:rsidR="00DB3021" w:rsidRPr="00C42331">
        <w:rPr>
          <w:sz w:val="24"/>
          <w:szCs w:val="24"/>
        </w:rPr>
        <w:t xml:space="preserve">  </w:t>
      </w:r>
      <w:r w:rsidRPr="00C42331">
        <w:rPr>
          <w:sz w:val="24"/>
          <w:szCs w:val="24"/>
        </w:rPr>
        <w:t xml:space="preserve">More information about all of the rights you have is available on our website at: </w:t>
      </w:r>
    </w:p>
    <w:p w14:paraId="0919323A" w14:textId="77777777" w:rsidR="00DB3021" w:rsidRPr="00C42331" w:rsidRDefault="00F4612D" w:rsidP="0E82FD10">
      <w:pPr>
        <w:spacing w:before="120"/>
        <w:ind w:left="10"/>
        <w:contextualSpacing/>
        <w:rPr>
          <w:color w:val="1F497D"/>
          <w:sz w:val="24"/>
          <w:szCs w:val="24"/>
        </w:rPr>
      </w:pPr>
      <w:hyperlink r:id="rId101" w:history="1">
        <w:r w:rsidR="00DB3021" w:rsidRPr="00C42331">
          <w:rPr>
            <w:rStyle w:val="Hyperlink"/>
            <w:sz w:val="24"/>
            <w:szCs w:val="24"/>
          </w:rPr>
          <w:t>https://www.aberdeenshire.gov.uk/online/legal-notices/data-protection/</w:t>
        </w:r>
      </w:hyperlink>
    </w:p>
    <w:p w14:paraId="768F54A6" w14:textId="382FA7DA" w:rsidR="0017620C" w:rsidRPr="00C42331" w:rsidRDefault="0017620C" w:rsidP="0E82FD10">
      <w:pPr>
        <w:spacing w:before="120"/>
        <w:ind w:left="10"/>
        <w:contextualSpacing/>
        <w:rPr>
          <w:color w:val="1F497D"/>
          <w:sz w:val="24"/>
          <w:szCs w:val="24"/>
        </w:rPr>
      </w:pPr>
    </w:p>
    <w:p w14:paraId="1418985A" w14:textId="5F40A2D0" w:rsidR="004D30C4" w:rsidRPr="00C42331" w:rsidRDefault="0E82FD10" w:rsidP="0E82FD10">
      <w:pPr>
        <w:spacing w:before="120"/>
        <w:ind w:left="10"/>
        <w:contextualSpacing/>
        <w:rPr>
          <w:sz w:val="24"/>
          <w:szCs w:val="24"/>
        </w:rPr>
      </w:pPr>
      <w:r w:rsidRPr="00C42331">
        <w:rPr>
          <w:sz w:val="24"/>
          <w:szCs w:val="24"/>
        </w:rPr>
        <w:t>Alternatively</w:t>
      </w:r>
      <w:r w:rsidR="0046644B" w:rsidRPr="00C42331">
        <w:rPr>
          <w:sz w:val="24"/>
          <w:szCs w:val="24"/>
        </w:rPr>
        <w:t>,</w:t>
      </w:r>
      <w:r w:rsidRPr="00C42331">
        <w:rPr>
          <w:sz w:val="24"/>
          <w:szCs w:val="24"/>
        </w:rPr>
        <w:t xml:space="preserve"> you can contact the Council’s Data Protection Officer by emailing </w:t>
      </w:r>
      <w:hyperlink r:id="rId102">
        <w:r w:rsidRPr="00C42331">
          <w:rPr>
            <w:rStyle w:val="Hyperlink"/>
            <w:sz w:val="24"/>
            <w:szCs w:val="24"/>
          </w:rPr>
          <w:t>DataProtection@aberdeenshire.gov.uk</w:t>
        </w:r>
      </w:hyperlink>
      <w:r w:rsidRPr="00C42331">
        <w:rPr>
          <w:sz w:val="24"/>
          <w:szCs w:val="24"/>
        </w:rPr>
        <w:t xml:space="preserve"> or in writing </w:t>
      </w:r>
      <w:r w:rsidR="00311D11" w:rsidRPr="00C42331">
        <w:rPr>
          <w:sz w:val="24"/>
          <w:szCs w:val="24"/>
        </w:rPr>
        <w:t>to</w:t>
      </w:r>
      <w:r w:rsidRPr="00C42331">
        <w:rPr>
          <w:sz w:val="24"/>
          <w:szCs w:val="24"/>
        </w:rPr>
        <w:t>: The Data Protection Officer, Town House, 34 Low Street, Banff, AB45 1AY.</w:t>
      </w:r>
    </w:p>
    <w:p w14:paraId="0E997FC7" w14:textId="77777777" w:rsidR="004D30C4" w:rsidRPr="00C42331" w:rsidRDefault="004D30C4" w:rsidP="004D30C4">
      <w:pPr>
        <w:spacing w:before="120"/>
        <w:ind w:left="10"/>
        <w:contextualSpacing/>
        <w:rPr>
          <w:rFonts w:eastAsiaTheme="minorHAnsi"/>
          <w:sz w:val="24"/>
          <w:szCs w:val="24"/>
        </w:rPr>
      </w:pPr>
    </w:p>
    <w:p w14:paraId="31C7A8EB" w14:textId="77777777" w:rsidR="004D30C4" w:rsidRPr="00C42331" w:rsidRDefault="0E82FD10" w:rsidP="0E82FD10">
      <w:pPr>
        <w:spacing w:after="248"/>
        <w:ind w:right="628"/>
        <w:contextualSpacing/>
        <w:rPr>
          <w:rFonts w:eastAsia="Times New Roman"/>
          <w:sz w:val="24"/>
          <w:szCs w:val="24"/>
        </w:rPr>
      </w:pPr>
      <w:r w:rsidRPr="00C42331">
        <w:rPr>
          <w:sz w:val="24"/>
          <w:szCs w:val="24"/>
        </w:rPr>
        <w:t>You also have the right to make a complaint to the Information Commissioner’s Office, (</w:t>
      </w:r>
      <w:hyperlink r:id="rId103">
        <w:r w:rsidRPr="00C42331">
          <w:rPr>
            <w:rStyle w:val="Hyperlink"/>
            <w:sz w:val="24"/>
            <w:szCs w:val="24"/>
          </w:rPr>
          <w:t>www.ico.org.uk</w:t>
        </w:r>
      </w:hyperlink>
      <w:r w:rsidRPr="00C42331">
        <w:rPr>
          <w:sz w:val="24"/>
          <w:szCs w:val="24"/>
        </w:rPr>
        <w:t xml:space="preserve">). They are the body responsible for making sure organisations like the Council handle your data lawfully. </w:t>
      </w:r>
      <w:r w:rsidRPr="00C42331">
        <w:rPr>
          <w:rFonts w:eastAsia="Times New Roman"/>
          <w:sz w:val="24"/>
          <w:szCs w:val="24"/>
        </w:rPr>
        <w:t xml:space="preserve"> </w:t>
      </w:r>
    </w:p>
    <w:p w14:paraId="074DAB00" w14:textId="28E3A9B8" w:rsidR="004A611E" w:rsidRPr="00C42331" w:rsidRDefault="004A611E" w:rsidP="004D30C4">
      <w:pPr>
        <w:spacing w:after="248"/>
        <w:ind w:right="628"/>
        <w:contextualSpacing/>
        <w:rPr>
          <w:sz w:val="24"/>
          <w:szCs w:val="24"/>
        </w:rPr>
      </w:pPr>
    </w:p>
    <w:p w14:paraId="42C01090" w14:textId="62DEB2FB" w:rsidR="004A611E" w:rsidRPr="00C42331" w:rsidRDefault="004A611E" w:rsidP="004A611E">
      <w:pPr>
        <w:spacing w:after="248"/>
        <w:ind w:right="628"/>
        <w:contextualSpacing/>
        <w:rPr>
          <w:sz w:val="24"/>
          <w:szCs w:val="24"/>
        </w:rPr>
      </w:pPr>
      <w:r w:rsidRPr="00C42331">
        <w:rPr>
          <w:sz w:val="24"/>
          <w:szCs w:val="24"/>
        </w:rPr>
        <w:lastRenderedPageBreak/>
        <w:t>The Council is required</w:t>
      </w:r>
      <w:r w:rsidR="00A42DEA" w:rsidRPr="00C42331">
        <w:rPr>
          <w:sz w:val="24"/>
          <w:szCs w:val="24"/>
        </w:rPr>
        <w:t>,</w:t>
      </w:r>
      <w:r w:rsidRPr="00C42331">
        <w:rPr>
          <w:sz w:val="24"/>
          <w:szCs w:val="24"/>
        </w:rPr>
        <w:t xml:space="preserve"> where it is</w:t>
      </w:r>
      <w:r w:rsidR="001269D7" w:rsidRPr="00C42331">
        <w:rPr>
          <w:sz w:val="24"/>
          <w:szCs w:val="24"/>
        </w:rPr>
        <w:t xml:space="preserve"> the</w:t>
      </w:r>
      <w:r w:rsidRPr="00C42331">
        <w:rPr>
          <w:sz w:val="24"/>
          <w:szCs w:val="24"/>
        </w:rPr>
        <w:t xml:space="preserve"> data controller</w:t>
      </w:r>
      <w:r w:rsidR="001269D7" w:rsidRPr="00C42331">
        <w:rPr>
          <w:sz w:val="24"/>
          <w:szCs w:val="24"/>
        </w:rPr>
        <w:t>,</w:t>
      </w:r>
      <w:r w:rsidRPr="00C42331">
        <w:rPr>
          <w:sz w:val="24"/>
          <w:szCs w:val="24"/>
        </w:rPr>
        <w:t xml:space="preserve"> to act in a transparent manner by providing information to individuals about how it will collect and use their personal data. Privacy Notices are an essential part of complying with this requirement. The Privacy Notice must provide information to individuals in a concise, transparent, </w:t>
      </w:r>
      <w:r w:rsidR="00311D11" w:rsidRPr="00C42331">
        <w:rPr>
          <w:sz w:val="24"/>
          <w:szCs w:val="24"/>
        </w:rPr>
        <w:t>intelligible,</w:t>
      </w:r>
      <w:r w:rsidRPr="00C42331">
        <w:rPr>
          <w:sz w:val="24"/>
          <w:szCs w:val="24"/>
        </w:rPr>
        <w:t xml:space="preserve"> and easily accessible way and must be written in clear and plain language.  </w:t>
      </w:r>
      <w:r w:rsidR="00C263C5" w:rsidRPr="00C42331">
        <w:rPr>
          <w:sz w:val="24"/>
          <w:szCs w:val="24"/>
        </w:rPr>
        <w:t>All Education &amp; Children’s Services Privacy notices are</w:t>
      </w:r>
      <w:r w:rsidRPr="00C42331">
        <w:rPr>
          <w:sz w:val="24"/>
          <w:szCs w:val="24"/>
        </w:rPr>
        <w:t xml:space="preserve"> available on </w:t>
      </w:r>
      <w:r w:rsidR="00C263C5" w:rsidRPr="00C42331">
        <w:rPr>
          <w:sz w:val="24"/>
          <w:szCs w:val="24"/>
        </w:rPr>
        <w:t>our website at:</w:t>
      </w:r>
    </w:p>
    <w:p w14:paraId="02198A84" w14:textId="52F3FA10" w:rsidR="004A611E" w:rsidRPr="00C42331" w:rsidRDefault="00F4612D" w:rsidP="004A611E">
      <w:pPr>
        <w:spacing w:after="248"/>
        <w:ind w:right="628"/>
        <w:contextualSpacing/>
        <w:rPr>
          <w:sz w:val="24"/>
          <w:szCs w:val="24"/>
        </w:rPr>
      </w:pPr>
      <w:hyperlink r:id="rId104" w:history="1">
        <w:r w:rsidR="00311D11" w:rsidRPr="00C42331">
          <w:rPr>
            <w:rStyle w:val="Hyperlink"/>
            <w:sz w:val="24"/>
            <w:szCs w:val="24"/>
          </w:rPr>
          <w:t>http://publications.aberdeenshire.gov.uk/dataset/education-privacy-notices</w:t>
        </w:r>
      </w:hyperlink>
      <w:r w:rsidR="004A611E" w:rsidRPr="00C42331">
        <w:rPr>
          <w:sz w:val="24"/>
          <w:szCs w:val="24"/>
        </w:rPr>
        <w:t>.</w:t>
      </w:r>
      <w:r w:rsidR="00311D11" w:rsidRPr="00C42331">
        <w:rPr>
          <w:sz w:val="24"/>
          <w:szCs w:val="24"/>
        </w:rPr>
        <w:t xml:space="preserve"> </w:t>
      </w:r>
    </w:p>
    <w:p w14:paraId="199E096C" w14:textId="314BE03E" w:rsidR="004D30C4" w:rsidRPr="00C42331" w:rsidRDefault="004D30C4" w:rsidP="004D30C4">
      <w:pPr>
        <w:pStyle w:val="Heading1"/>
        <w:rPr>
          <w:rFonts w:cs="Arial"/>
        </w:rPr>
      </w:pPr>
      <w:bookmarkStart w:id="170" w:name="_Toc11401913"/>
      <w:bookmarkStart w:id="171" w:name="_Toc11401914"/>
      <w:bookmarkStart w:id="172" w:name="_Toc11401915"/>
      <w:bookmarkStart w:id="173" w:name="_Toc492549261"/>
      <w:bookmarkStart w:id="174" w:name="_Toc147844044"/>
      <w:bookmarkEnd w:id="170"/>
      <w:bookmarkEnd w:id="171"/>
      <w:bookmarkEnd w:id="172"/>
      <w:r w:rsidRPr="00C42331">
        <w:rPr>
          <w:rFonts w:cs="Arial"/>
        </w:rPr>
        <w:t>Parental Access to Records</w:t>
      </w:r>
      <w:bookmarkEnd w:id="173"/>
      <w:bookmarkEnd w:id="174"/>
      <w:r w:rsidR="00814ADF" w:rsidRPr="00C42331">
        <w:rPr>
          <w:rFonts w:cs="Arial"/>
        </w:rPr>
        <w:t xml:space="preserve"> </w:t>
      </w:r>
    </w:p>
    <w:p w14:paraId="3E81E793" w14:textId="081B6E53" w:rsidR="004D30C4" w:rsidRPr="00C42331" w:rsidRDefault="004D30C4" w:rsidP="004D30C4">
      <w:pPr>
        <w:spacing w:line="240" w:lineRule="auto"/>
        <w:rPr>
          <w:sz w:val="24"/>
          <w:szCs w:val="24"/>
        </w:rPr>
      </w:pPr>
      <w:r w:rsidRPr="00C42331">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sidR="00255A5C" w:rsidRPr="00C42331">
        <w:rPr>
          <w:sz w:val="24"/>
          <w:szCs w:val="24"/>
        </w:rPr>
        <w:t xml:space="preserve">ccess </w:t>
      </w:r>
      <w:r w:rsidRPr="00C42331">
        <w:rPr>
          <w:sz w:val="24"/>
          <w:szCs w:val="24"/>
        </w:rPr>
        <w:t>R</w:t>
      </w:r>
      <w:r w:rsidR="00255A5C" w:rsidRPr="00C42331">
        <w:rPr>
          <w:sz w:val="24"/>
          <w:szCs w:val="24"/>
        </w:rPr>
        <w:t>equest</w:t>
      </w:r>
      <w:r w:rsidRPr="00C42331">
        <w:rPr>
          <w:sz w:val="24"/>
          <w:szCs w:val="24"/>
        </w:rPr>
        <w:t xml:space="preserve"> is wider than an Educational Record in that it will include all personal data held about a child not just their educational record.  Further information can be found at: </w:t>
      </w:r>
    </w:p>
    <w:p w14:paraId="7F47F32C" w14:textId="38D1A804" w:rsidR="00C503EB" w:rsidRPr="00C42331" w:rsidRDefault="00F4612D" w:rsidP="004D30C4">
      <w:pPr>
        <w:spacing w:after="120" w:line="240" w:lineRule="auto"/>
        <w:rPr>
          <w:color w:val="10123A"/>
          <w:sz w:val="24"/>
          <w:szCs w:val="24"/>
          <w:u w:val="single"/>
        </w:rPr>
      </w:pPr>
      <w:hyperlink r:id="rId105" w:history="1">
        <w:r w:rsidR="00C503EB" w:rsidRPr="00C42331">
          <w:rPr>
            <w:rStyle w:val="Hyperlink"/>
            <w:sz w:val="24"/>
            <w:szCs w:val="24"/>
          </w:rPr>
          <w:t xml:space="preserve">https://ico.org.uk/your-data-matters/ </w:t>
        </w:r>
      </w:hyperlink>
    </w:p>
    <w:p w14:paraId="70FE9E16" w14:textId="77777777" w:rsidR="00C503EB" w:rsidRPr="00C42331" w:rsidRDefault="00C503EB" w:rsidP="004D30C4">
      <w:pPr>
        <w:spacing w:after="120" w:line="240" w:lineRule="auto"/>
        <w:rPr>
          <w:color w:val="10123A"/>
          <w:sz w:val="24"/>
          <w:szCs w:val="24"/>
          <w:u w:val="single"/>
        </w:rPr>
      </w:pPr>
    </w:p>
    <w:p w14:paraId="787A9AA6" w14:textId="0648DEBE" w:rsidR="004D30C4" w:rsidRPr="00C42331" w:rsidRDefault="004D30C4" w:rsidP="004D30C4">
      <w:pPr>
        <w:spacing w:after="120" w:line="240" w:lineRule="auto"/>
        <w:rPr>
          <w:rFonts w:eastAsia="Times New Roman"/>
          <w:color w:val="0D0D0D"/>
          <w:sz w:val="24"/>
          <w:szCs w:val="24"/>
        </w:rPr>
      </w:pPr>
      <w:r w:rsidRPr="00C42331">
        <w:rPr>
          <w:rFonts w:eastAsia="Times New Roman"/>
          <w:color w:val="0D0D0D"/>
          <w:sz w:val="24"/>
          <w:szCs w:val="24"/>
        </w:rPr>
        <w:t>The Pupils’ Educational Records (Scotland) Regulations 2003 means that you can get access to your child’s records.  Details of the regulations and process for obtaining information specific to pupils are available by contacting the school directly or can be found at:</w:t>
      </w:r>
    </w:p>
    <w:p w14:paraId="128BD3A2" w14:textId="5B2841DA" w:rsidR="004D30C4" w:rsidRPr="00C42331" w:rsidRDefault="00F4612D" w:rsidP="004D30C4">
      <w:pPr>
        <w:spacing w:after="120" w:line="240" w:lineRule="auto"/>
        <w:rPr>
          <w:rFonts w:eastAsia="Times New Roman"/>
          <w:color w:val="0D0D0D"/>
          <w:sz w:val="32"/>
          <w:szCs w:val="32"/>
        </w:rPr>
      </w:pPr>
      <w:hyperlink r:id="rId106" w:history="1">
        <w:r w:rsidR="00F06C99" w:rsidRPr="00C42331">
          <w:rPr>
            <w:rStyle w:val="Hyperlink"/>
            <w:sz w:val="24"/>
            <w:szCs w:val="28"/>
          </w:rPr>
          <w:t>https://education.gov.scot/parentzone/my-school/general-school-information/my-childs-record/</w:t>
        </w:r>
      </w:hyperlink>
      <w:r w:rsidR="00F06C99" w:rsidRPr="00C42331">
        <w:rPr>
          <w:sz w:val="24"/>
          <w:szCs w:val="28"/>
        </w:rPr>
        <w:t xml:space="preserve"> </w:t>
      </w:r>
    </w:p>
    <w:p w14:paraId="16896EF7" w14:textId="46E68317" w:rsidR="004D30C4" w:rsidRPr="00C42331" w:rsidRDefault="004D30C4" w:rsidP="004D30C4">
      <w:pPr>
        <w:pStyle w:val="Heading1"/>
        <w:rPr>
          <w:rFonts w:cs="Arial"/>
        </w:rPr>
      </w:pPr>
      <w:bookmarkStart w:id="175" w:name="_Toc492549263"/>
      <w:bookmarkStart w:id="176" w:name="_Toc147844045"/>
      <w:r w:rsidRPr="00C42331">
        <w:rPr>
          <w:rFonts w:cs="Arial"/>
        </w:rPr>
        <w:t>Information Sharing</w:t>
      </w:r>
      <w:bookmarkEnd w:id="175"/>
      <w:bookmarkEnd w:id="176"/>
      <w:r w:rsidR="00601DBE" w:rsidRPr="00C42331">
        <w:rPr>
          <w:rFonts w:cs="Arial"/>
        </w:rPr>
        <w:t xml:space="preserve"> </w:t>
      </w:r>
    </w:p>
    <w:p w14:paraId="3172B7C6" w14:textId="3D502601" w:rsidR="004D30C4" w:rsidRPr="00C42331" w:rsidRDefault="004D30C4" w:rsidP="004D30C4">
      <w:pPr>
        <w:spacing w:after="120" w:line="240" w:lineRule="auto"/>
        <w:rPr>
          <w:rFonts w:eastAsia="Times New Roman"/>
          <w:color w:val="0D0D0D"/>
          <w:sz w:val="24"/>
          <w:szCs w:val="24"/>
        </w:rPr>
      </w:pPr>
      <w:r w:rsidRPr="00C42331">
        <w:rPr>
          <w:rFonts w:eastAsia="Times New Roman"/>
          <w:color w:val="0D0D0D"/>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58331AA3" w14:textId="143FD7A9" w:rsidR="00601DBE" w:rsidRPr="00C42331" w:rsidRDefault="0E82FD10" w:rsidP="00601DBE">
      <w:pPr>
        <w:pStyle w:val="Heading1"/>
        <w:rPr>
          <w:rFonts w:cs="Arial"/>
        </w:rPr>
      </w:pPr>
      <w:bookmarkStart w:id="177" w:name="_Toc147844046"/>
      <w:bookmarkStart w:id="178" w:name="_Toc492549262"/>
      <w:proofErr w:type="spellStart"/>
      <w:r w:rsidRPr="00C42331">
        <w:rPr>
          <w:rFonts w:cs="Arial"/>
        </w:rPr>
        <w:t>ScotXed</w:t>
      </w:r>
      <w:bookmarkEnd w:id="177"/>
      <w:proofErr w:type="spellEnd"/>
      <w:r w:rsidRPr="00C42331">
        <w:rPr>
          <w:rFonts w:cs="Arial"/>
        </w:rPr>
        <w:t xml:space="preserve"> </w:t>
      </w:r>
      <w:bookmarkEnd w:id="178"/>
    </w:p>
    <w:p w14:paraId="6AB09A9B" w14:textId="66D5BE99" w:rsidR="0E82FD10" w:rsidRPr="00C42331" w:rsidRDefault="0E82FD10" w:rsidP="0E82FD10">
      <w:pPr>
        <w:spacing w:after="120" w:line="240" w:lineRule="auto"/>
        <w:rPr>
          <w:rFonts w:eastAsia="Times New Roman"/>
          <w:color w:val="0D0D0D" w:themeColor="text1" w:themeTint="F2"/>
          <w:sz w:val="24"/>
          <w:szCs w:val="24"/>
        </w:rPr>
      </w:pPr>
      <w:proofErr w:type="spellStart"/>
      <w:r w:rsidRPr="00C42331">
        <w:rPr>
          <w:rFonts w:eastAsia="Times New Roman"/>
          <w:color w:val="0D0D0D" w:themeColor="text1" w:themeTint="F2"/>
          <w:sz w:val="24"/>
          <w:szCs w:val="24"/>
        </w:rPr>
        <w:t>ScotXed</w:t>
      </w:r>
      <w:proofErr w:type="spellEnd"/>
      <w:r w:rsidRPr="00C42331">
        <w:rPr>
          <w:rFonts w:eastAsia="Times New Roman"/>
          <w:color w:val="0D0D0D" w:themeColor="text1" w:themeTint="F2"/>
          <w:sz w:val="24"/>
          <w:szCs w:val="24"/>
        </w:rPr>
        <w:t xml:space="preserve"> is a term used to represent the Scottish Government’s Education Analytical Services, which is part of the Scottish Government’s Learning Directorate.</w:t>
      </w:r>
    </w:p>
    <w:p w14:paraId="0472651D" w14:textId="77777777" w:rsidR="00434E2E" w:rsidRPr="00C42331" w:rsidRDefault="00434E2E" w:rsidP="00434E2E">
      <w:pPr>
        <w:spacing w:after="120" w:line="240" w:lineRule="auto"/>
        <w:rPr>
          <w:rFonts w:eastAsia="Times New Roman"/>
          <w:color w:val="0D0D0D"/>
          <w:sz w:val="24"/>
          <w:szCs w:val="24"/>
        </w:rPr>
      </w:pPr>
      <w:proofErr w:type="spellStart"/>
      <w:r w:rsidRPr="00C42331">
        <w:rPr>
          <w:rFonts w:eastAsia="Times New Roman"/>
          <w:color w:val="0D0D0D"/>
          <w:sz w:val="24"/>
          <w:szCs w:val="24"/>
        </w:rPr>
        <w:t>ScotXed</w:t>
      </w:r>
      <w:proofErr w:type="spellEnd"/>
      <w:r w:rsidRPr="00C42331">
        <w:rPr>
          <w:rFonts w:eastAsia="Times New Roman"/>
          <w:color w:val="0D0D0D"/>
          <w:sz w:val="24"/>
          <w:szCs w:val="24"/>
        </w:rPr>
        <w:t xml:space="preserve"> have legal powers to request data with regards all children and young people being educated in Scotland’s schools, with the information collected about pupils and staff in schools used to help to improve education across Scotland.  They do not collect the names of your child/children and they do not receive any contact details the school may have for you (</w:t>
      </w:r>
      <w:proofErr w:type="gramStart"/>
      <w:r w:rsidRPr="00C42331">
        <w:rPr>
          <w:rFonts w:eastAsia="Times New Roman"/>
          <w:color w:val="0D0D0D"/>
          <w:sz w:val="24"/>
          <w:szCs w:val="24"/>
        </w:rPr>
        <w:t>e.g.</w:t>
      </w:r>
      <w:proofErr w:type="gramEnd"/>
      <w:r w:rsidRPr="00C42331">
        <w:rPr>
          <w:rFonts w:eastAsia="Times New Roman"/>
          <w:color w:val="0D0D0D"/>
          <w:sz w:val="24"/>
          <w:szCs w:val="24"/>
        </w:rPr>
        <w:t xml:space="preserve"> telephone number, email address), and no information is published or made publicly available that would allow your child/children to be identified.  More information on what and why they need data about your child/children, along with how they collect and store it is available in their Education Statistics Privacy Notices for parents and carers:  </w:t>
      </w:r>
    </w:p>
    <w:p w14:paraId="3AFA5D3F" w14:textId="2C86ECF2" w:rsidR="00434E2E" w:rsidRPr="00C42331" w:rsidRDefault="00F4612D" w:rsidP="00434E2E">
      <w:pPr>
        <w:spacing w:after="120" w:line="240" w:lineRule="auto"/>
        <w:rPr>
          <w:rFonts w:eastAsia="Times New Roman"/>
          <w:color w:val="0D0D0D"/>
          <w:sz w:val="24"/>
          <w:szCs w:val="24"/>
        </w:rPr>
      </w:pPr>
      <w:hyperlink r:id="rId107" w:history="1">
        <w:r w:rsidR="00434E2E" w:rsidRPr="00C42331">
          <w:rPr>
            <w:rStyle w:val="Hyperlink"/>
            <w:rFonts w:eastAsia="Times New Roman"/>
            <w:sz w:val="24"/>
            <w:szCs w:val="24"/>
          </w:rPr>
          <w:t>https://www2.gov.scot/Topics/Statistics/ScotXed/SchoolEducation/ESPrivacyNotices</w:t>
        </w:r>
      </w:hyperlink>
    </w:p>
    <w:p w14:paraId="580E029C" w14:textId="77777777" w:rsidR="00261858" w:rsidRPr="00C42331" w:rsidRDefault="00261858" w:rsidP="00434E2E">
      <w:pPr>
        <w:spacing w:after="120" w:line="240" w:lineRule="auto"/>
        <w:rPr>
          <w:rFonts w:eastAsia="Times New Roman"/>
          <w:color w:val="0D0D0D"/>
          <w:sz w:val="24"/>
          <w:szCs w:val="24"/>
        </w:rPr>
      </w:pPr>
    </w:p>
    <w:p w14:paraId="32C4321A" w14:textId="0CAC25F9" w:rsidR="00434E2E" w:rsidRPr="00C42331" w:rsidRDefault="00601DBE" w:rsidP="00601DBE">
      <w:pPr>
        <w:spacing w:after="120" w:line="240" w:lineRule="auto"/>
        <w:rPr>
          <w:rFonts w:eastAsia="Times New Roman"/>
          <w:color w:val="0D0D0D"/>
          <w:sz w:val="24"/>
          <w:szCs w:val="24"/>
        </w:rPr>
      </w:pPr>
      <w:r w:rsidRPr="00C42331">
        <w:rPr>
          <w:rFonts w:eastAsia="Times New Roman"/>
          <w:color w:val="0D0D0D"/>
          <w:sz w:val="24"/>
          <w:szCs w:val="24"/>
        </w:rPr>
        <w:lastRenderedPageBreak/>
        <w:t xml:space="preserve">If you have any concerns </w:t>
      </w:r>
      <w:r w:rsidR="00434E2E" w:rsidRPr="00C42331">
        <w:rPr>
          <w:rFonts w:eastAsia="Times New Roman"/>
          <w:color w:val="0D0D0D"/>
          <w:sz w:val="24"/>
          <w:szCs w:val="24"/>
        </w:rPr>
        <w:t>around</w:t>
      </w:r>
      <w:r w:rsidRPr="00C42331">
        <w:rPr>
          <w:rFonts w:eastAsia="Times New Roman"/>
          <w:color w:val="0D0D0D"/>
          <w:sz w:val="24"/>
          <w:szCs w:val="24"/>
        </w:rPr>
        <w:t xml:space="preserve"> the national </w:t>
      </w:r>
      <w:proofErr w:type="spellStart"/>
      <w:r w:rsidRPr="00C42331">
        <w:rPr>
          <w:rFonts w:eastAsia="Times New Roman"/>
          <w:color w:val="0D0D0D"/>
          <w:sz w:val="24"/>
          <w:szCs w:val="24"/>
        </w:rPr>
        <w:t>ScotXed</w:t>
      </w:r>
      <w:proofErr w:type="spellEnd"/>
      <w:r w:rsidRPr="00C42331">
        <w:rPr>
          <w:rFonts w:eastAsia="Times New Roman"/>
          <w:color w:val="0D0D0D"/>
          <w:sz w:val="24"/>
          <w:szCs w:val="24"/>
        </w:rPr>
        <w:t xml:space="preserve"> data collections</w:t>
      </w:r>
      <w:r w:rsidR="00434E2E" w:rsidRPr="00C42331">
        <w:rPr>
          <w:rFonts w:eastAsia="Times New Roman"/>
          <w:color w:val="0D0D0D"/>
          <w:sz w:val="24"/>
          <w:szCs w:val="24"/>
        </w:rPr>
        <w:t>,</w:t>
      </w:r>
      <w:r w:rsidRPr="00C42331">
        <w:rPr>
          <w:rFonts w:eastAsia="Times New Roman"/>
          <w:color w:val="0D0D0D"/>
          <w:sz w:val="24"/>
          <w:szCs w:val="24"/>
        </w:rPr>
        <w:t xml:space="preserve"> you can</w:t>
      </w:r>
      <w:r w:rsidR="00261858" w:rsidRPr="00C42331">
        <w:rPr>
          <w:rFonts w:eastAsia="Times New Roman"/>
          <w:color w:val="0D0D0D"/>
          <w:sz w:val="24"/>
          <w:szCs w:val="24"/>
        </w:rPr>
        <w:t>:</w:t>
      </w:r>
    </w:p>
    <w:p w14:paraId="434DAA61" w14:textId="77777777" w:rsidR="00261858" w:rsidRPr="00C42331" w:rsidRDefault="00261858" w:rsidP="00601DBE">
      <w:pPr>
        <w:spacing w:after="120" w:line="240" w:lineRule="auto"/>
        <w:rPr>
          <w:rFonts w:eastAsia="Times New Roman"/>
          <w:color w:val="0D0D0D"/>
          <w:sz w:val="24"/>
          <w:szCs w:val="24"/>
        </w:rPr>
      </w:pPr>
    </w:p>
    <w:p w14:paraId="0C15AD30" w14:textId="2B34356C" w:rsidR="00434E2E" w:rsidRPr="00C42331" w:rsidRDefault="00434E2E" w:rsidP="00F677B1">
      <w:pPr>
        <w:pStyle w:val="ListParagraph"/>
        <w:numPr>
          <w:ilvl w:val="0"/>
          <w:numId w:val="20"/>
        </w:numPr>
        <w:spacing w:after="120" w:line="240" w:lineRule="auto"/>
        <w:rPr>
          <w:rFonts w:eastAsia="Times New Roman"/>
          <w:color w:val="0D0D0D"/>
          <w:sz w:val="24"/>
          <w:szCs w:val="24"/>
        </w:rPr>
      </w:pPr>
      <w:r w:rsidRPr="00C42331">
        <w:rPr>
          <w:rFonts w:eastAsia="Times New Roman"/>
          <w:color w:val="0D0D0D"/>
          <w:sz w:val="24"/>
          <w:szCs w:val="24"/>
        </w:rPr>
        <w:t xml:space="preserve">Contact the </w:t>
      </w:r>
      <w:r w:rsidR="00CC2E33" w:rsidRPr="00C42331">
        <w:rPr>
          <w:rStyle w:val="ui-provider"/>
          <w:sz w:val="24"/>
          <w:szCs w:val="24"/>
        </w:rPr>
        <w:t xml:space="preserve">Scottish Government’s data protection officer, </w:t>
      </w:r>
      <w:proofErr w:type="spellStart"/>
      <w:r w:rsidR="00CC2E33" w:rsidRPr="00C42331">
        <w:rPr>
          <w:rStyle w:val="ui-provider"/>
          <w:sz w:val="24"/>
          <w:szCs w:val="24"/>
        </w:rPr>
        <w:t>DataProtectionOfficer@gov.scot</w:t>
      </w:r>
      <w:proofErr w:type="spellEnd"/>
      <w:r w:rsidRPr="00C42331">
        <w:rPr>
          <w:rFonts w:eastAsia="Times New Roman"/>
          <w:color w:val="0D0D0D"/>
          <w:sz w:val="24"/>
          <w:szCs w:val="24"/>
        </w:rPr>
        <w:t xml:space="preserve">, or </w:t>
      </w:r>
    </w:p>
    <w:p w14:paraId="36A1CB1A" w14:textId="0CF22B35" w:rsidR="00434E2E" w:rsidRPr="00C42331" w:rsidRDefault="00064E1D" w:rsidP="00F677B1">
      <w:pPr>
        <w:pStyle w:val="ListParagraph"/>
        <w:numPr>
          <w:ilvl w:val="0"/>
          <w:numId w:val="20"/>
        </w:numPr>
        <w:spacing w:after="120" w:line="240" w:lineRule="auto"/>
        <w:rPr>
          <w:rFonts w:eastAsia="Times New Roman"/>
          <w:color w:val="0D0D0D"/>
          <w:sz w:val="24"/>
          <w:szCs w:val="24"/>
        </w:rPr>
      </w:pPr>
      <w:r w:rsidRPr="00C42331">
        <w:rPr>
          <w:rFonts w:eastAsia="Times New Roman"/>
          <w:color w:val="0D0D0D"/>
          <w:sz w:val="24"/>
          <w:szCs w:val="24"/>
        </w:rPr>
        <w:t>T</w:t>
      </w:r>
      <w:r w:rsidR="00434E2E" w:rsidRPr="00C42331">
        <w:rPr>
          <w:rFonts w:eastAsia="Times New Roman"/>
          <w:color w:val="0D0D0D"/>
          <w:sz w:val="24"/>
          <w:szCs w:val="24"/>
        </w:rPr>
        <w:t xml:space="preserve">he Head of Education Analytical Services, Mick Wilson, </w:t>
      </w:r>
      <w:hyperlink r:id="rId108" w:history="1">
        <w:r w:rsidR="00434E2E" w:rsidRPr="00C42331">
          <w:rPr>
            <w:rStyle w:val="Hyperlink"/>
            <w:rFonts w:eastAsia="Times New Roman"/>
            <w:sz w:val="24"/>
            <w:szCs w:val="24"/>
          </w:rPr>
          <w:t>mick.wilson@gov.scot</w:t>
        </w:r>
      </w:hyperlink>
      <w:r w:rsidR="00434E2E" w:rsidRPr="00C42331">
        <w:rPr>
          <w:rFonts w:eastAsia="Times New Roman"/>
          <w:color w:val="0D0D0D"/>
          <w:sz w:val="24"/>
          <w:szCs w:val="24"/>
        </w:rPr>
        <w:t xml:space="preserve">, </w:t>
      </w:r>
      <w:r w:rsidR="00CC2E33" w:rsidRPr="00C42331">
        <w:rPr>
          <w:rFonts w:eastAsia="Times New Roman"/>
          <w:color w:val="0D0D0D"/>
          <w:sz w:val="24"/>
          <w:szCs w:val="24"/>
        </w:rPr>
        <w:t>or</w:t>
      </w:r>
    </w:p>
    <w:p w14:paraId="77F974EA" w14:textId="12D0A838" w:rsidR="00434E2E" w:rsidRPr="00C42331" w:rsidRDefault="00064E1D" w:rsidP="00F677B1">
      <w:pPr>
        <w:pStyle w:val="ListParagraph"/>
        <w:numPr>
          <w:ilvl w:val="0"/>
          <w:numId w:val="20"/>
        </w:numPr>
        <w:spacing w:after="120" w:line="240" w:lineRule="auto"/>
        <w:rPr>
          <w:rFonts w:eastAsia="Times New Roman"/>
          <w:color w:val="0D0D0D"/>
          <w:sz w:val="24"/>
          <w:szCs w:val="24"/>
        </w:rPr>
      </w:pPr>
      <w:r w:rsidRPr="00C42331">
        <w:rPr>
          <w:rFonts w:eastAsia="Times New Roman"/>
          <w:color w:val="0D0D0D"/>
          <w:sz w:val="24"/>
          <w:szCs w:val="24"/>
        </w:rPr>
        <w:t>You can w</w:t>
      </w:r>
      <w:r w:rsidR="00434E2E" w:rsidRPr="00C42331">
        <w:rPr>
          <w:rFonts w:eastAsia="Times New Roman"/>
          <w:color w:val="0D0D0D"/>
          <w:sz w:val="24"/>
          <w:szCs w:val="24"/>
        </w:rPr>
        <w:t xml:space="preserve">rite to them at Education Analytical Services, Area 2A-North, Victoria Quay, Leith, EH6 6QQ.  </w:t>
      </w:r>
    </w:p>
    <w:p w14:paraId="3B91C0B2" w14:textId="347D0FB8" w:rsidR="00601DBE" w:rsidRPr="00C42331" w:rsidRDefault="00434E2E" w:rsidP="00F677B1">
      <w:pPr>
        <w:pStyle w:val="ListParagraph"/>
        <w:numPr>
          <w:ilvl w:val="0"/>
          <w:numId w:val="20"/>
        </w:numPr>
        <w:spacing w:after="120" w:line="240" w:lineRule="auto"/>
        <w:rPr>
          <w:rFonts w:eastAsia="Times New Roman"/>
          <w:color w:val="0D0D0D"/>
          <w:sz w:val="24"/>
          <w:szCs w:val="24"/>
        </w:rPr>
      </w:pPr>
      <w:r w:rsidRPr="00C42331">
        <w:rPr>
          <w:rFonts w:eastAsia="Times New Roman"/>
          <w:color w:val="0D0D0D"/>
          <w:sz w:val="24"/>
          <w:szCs w:val="24"/>
        </w:rPr>
        <w:t xml:space="preserve">Alternatively, complaints may be raised with the Information Commissioners Office at </w:t>
      </w:r>
      <w:hyperlink r:id="rId109" w:history="1">
        <w:r w:rsidRPr="00C42331">
          <w:rPr>
            <w:rStyle w:val="Hyperlink"/>
            <w:rFonts w:eastAsia="Times New Roman"/>
            <w:sz w:val="24"/>
            <w:szCs w:val="24"/>
          </w:rPr>
          <w:t>casework@ico.org.uk</w:t>
        </w:r>
      </w:hyperlink>
      <w:r w:rsidRPr="00C42331">
        <w:rPr>
          <w:rFonts w:eastAsia="Times New Roman"/>
          <w:color w:val="0D0D0D"/>
          <w:sz w:val="24"/>
          <w:szCs w:val="24"/>
        </w:rPr>
        <w:t xml:space="preserve">. </w:t>
      </w:r>
    </w:p>
    <w:p w14:paraId="1204090F" w14:textId="77777777" w:rsidR="00C0693D" w:rsidRPr="00C42331" w:rsidRDefault="00C0693D">
      <w:pPr>
        <w:spacing w:after="0" w:line="240" w:lineRule="auto"/>
        <w:rPr>
          <w:b/>
          <w:bCs/>
          <w:color w:val="0B2F65"/>
          <w:sz w:val="56"/>
          <w:szCs w:val="56"/>
        </w:rPr>
      </w:pPr>
      <w:r w:rsidRPr="00C42331">
        <w:br w:type="page"/>
      </w:r>
    </w:p>
    <w:p w14:paraId="06ECE30B" w14:textId="0B3C7BCC" w:rsidR="00B9661D" w:rsidRPr="00C42331" w:rsidRDefault="0096495E">
      <w:pPr>
        <w:pStyle w:val="Documenttitle"/>
      </w:pPr>
      <w:bookmarkStart w:id="179" w:name="_Toc147844047"/>
      <w:bookmarkEnd w:id="155"/>
      <w:r w:rsidRPr="00C42331">
        <w:lastRenderedPageBreak/>
        <w:t>Further Information</w:t>
      </w:r>
      <w:bookmarkEnd w:id="179"/>
      <w:r w:rsidRPr="00C42331">
        <w:t xml:space="preserve"> </w:t>
      </w:r>
    </w:p>
    <w:p w14:paraId="404B95E3" w14:textId="1914A6E1" w:rsidR="00527C19" w:rsidRPr="00C42331" w:rsidRDefault="0096495E" w:rsidP="009B2CDC">
      <w:pPr>
        <w:rPr>
          <w:sz w:val="24"/>
          <w:szCs w:val="24"/>
        </w:rPr>
      </w:pPr>
      <w:r w:rsidRPr="00C42331">
        <w:rPr>
          <w:sz w:val="24"/>
          <w:szCs w:val="24"/>
        </w:rPr>
        <w:t xml:space="preserve">The link below </w:t>
      </w:r>
      <w:r w:rsidR="0015795E" w:rsidRPr="00C42331">
        <w:rPr>
          <w:sz w:val="24"/>
          <w:szCs w:val="24"/>
        </w:rPr>
        <w:t>tak</w:t>
      </w:r>
      <w:r w:rsidR="0015795E">
        <w:rPr>
          <w:sz w:val="24"/>
          <w:szCs w:val="24"/>
        </w:rPr>
        <w:t>e</w:t>
      </w:r>
      <w:r w:rsidR="0015795E" w:rsidRPr="00C42331">
        <w:rPr>
          <w:sz w:val="24"/>
          <w:szCs w:val="24"/>
        </w:rPr>
        <w:t>s</w:t>
      </w:r>
      <w:r w:rsidRPr="00C42331">
        <w:rPr>
          <w:sz w:val="24"/>
          <w:szCs w:val="24"/>
        </w:rPr>
        <w:t xml:space="preserve"> you to the most up</w:t>
      </w:r>
      <w:r w:rsidR="002A2AFF" w:rsidRPr="00C42331">
        <w:rPr>
          <w:sz w:val="24"/>
          <w:szCs w:val="24"/>
        </w:rPr>
        <w:t xml:space="preserve"> </w:t>
      </w:r>
      <w:r w:rsidRPr="00C42331">
        <w:rPr>
          <w:sz w:val="24"/>
          <w:szCs w:val="24"/>
        </w:rPr>
        <w:t>to date information on these topics</w:t>
      </w:r>
      <w:r w:rsidR="0015795E">
        <w:rPr>
          <w:sz w:val="24"/>
          <w:szCs w:val="24"/>
        </w:rPr>
        <w:t>:</w:t>
      </w:r>
    </w:p>
    <w:p w14:paraId="4FA4C61F" w14:textId="77777777" w:rsidR="0015795E" w:rsidRPr="0015795E" w:rsidRDefault="00F4612D" w:rsidP="0015795E">
      <w:pPr>
        <w:rPr>
          <w:b/>
          <w:color w:val="0070C0"/>
          <w:sz w:val="24"/>
        </w:rPr>
      </w:pPr>
      <w:hyperlink r:id="rId110" w:history="1">
        <w:r w:rsidR="0015795E" w:rsidRPr="0015795E">
          <w:rPr>
            <w:rStyle w:val="Hyperlink"/>
            <w:b/>
            <w:color w:val="0070C0"/>
            <w:sz w:val="24"/>
          </w:rPr>
          <w:t>www.elrick.aberdeenshire.sch.uk</w:t>
        </w:r>
      </w:hyperlink>
      <w:r w:rsidR="0015795E" w:rsidRPr="0015795E">
        <w:rPr>
          <w:b/>
          <w:color w:val="0070C0"/>
          <w:sz w:val="24"/>
        </w:rPr>
        <w:t xml:space="preserve"> </w:t>
      </w:r>
    </w:p>
    <w:p w14:paraId="61A027C7" w14:textId="77777777" w:rsidR="0015795E" w:rsidRPr="00C42331" w:rsidRDefault="0015795E" w:rsidP="00550008">
      <w:pPr>
        <w:rPr>
          <w:sz w:val="24"/>
          <w:szCs w:val="24"/>
        </w:rPr>
      </w:pPr>
    </w:p>
    <w:p w14:paraId="55CB6F85" w14:textId="5AE673C6" w:rsidR="00AB6AA9" w:rsidRPr="00C42331" w:rsidRDefault="00AB6AA9" w:rsidP="00550008">
      <w:pPr>
        <w:rPr>
          <w:b/>
          <w:sz w:val="24"/>
        </w:rPr>
      </w:pPr>
      <w:r w:rsidRPr="00C42331">
        <w:rPr>
          <w:b/>
          <w:sz w:val="24"/>
        </w:rPr>
        <w:t>Nursery Information</w:t>
      </w:r>
    </w:p>
    <w:p w14:paraId="788237ED" w14:textId="77777777" w:rsidR="00AB6AA9" w:rsidRPr="00C42331" w:rsidRDefault="00AB6AA9" w:rsidP="00550008">
      <w:pPr>
        <w:rPr>
          <w:b/>
          <w:sz w:val="24"/>
        </w:rPr>
      </w:pPr>
    </w:p>
    <w:p w14:paraId="048D6F53" w14:textId="6932F73E" w:rsidR="00B9661D" w:rsidRPr="00C42331" w:rsidRDefault="00B9661D" w:rsidP="00550008">
      <w:pPr>
        <w:rPr>
          <w:b/>
          <w:sz w:val="24"/>
        </w:rPr>
      </w:pPr>
      <w:r w:rsidRPr="00C42331">
        <w:rPr>
          <w:b/>
          <w:sz w:val="24"/>
        </w:rPr>
        <w:t>School Improvement Plan</w:t>
      </w:r>
    </w:p>
    <w:p w14:paraId="4CAF2280" w14:textId="77777777" w:rsidR="00EA7BB7" w:rsidRPr="00C42331" w:rsidRDefault="00EA7BB7" w:rsidP="00550008">
      <w:pPr>
        <w:rPr>
          <w:sz w:val="24"/>
        </w:rPr>
      </w:pPr>
    </w:p>
    <w:p w14:paraId="40F47162" w14:textId="6BB1DC48" w:rsidR="00B9661D" w:rsidRPr="00C42331" w:rsidRDefault="00B9661D" w:rsidP="00550008">
      <w:pPr>
        <w:rPr>
          <w:b/>
          <w:sz w:val="24"/>
        </w:rPr>
      </w:pPr>
      <w:bookmarkStart w:id="180" w:name="_Toc480896928"/>
      <w:r w:rsidRPr="00C42331">
        <w:rPr>
          <w:b/>
          <w:sz w:val="24"/>
        </w:rPr>
        <w:t>Members of Parental Groups</w:t>
      </w:r>
      <w:bookmarkEnd w:id="180"/>
    </w:p>
    <w:p w14:paraId="28183E29" w14:textId="77777777" w:rsidR="00EA7BB7" w:rsidRPr="00C42331" w:rsidRDefault="00EA7BB7" w:rsidP="00550008">
      <w:pPr>
        <w:rPr>
          <w:sz w:val="24"/>
        </w:rPr>
      </w:pPr>
    </w:p>
    <w:p w14:paraId="7CAE9936" w14:textId="5CC0261A" w:rsidR="00B9661D" w:rsidRPr="00C42331" w:rsidRDefault="00550008" w:rsidP="00550008">
      <w:pPr>
        <w:rPr>
          <w:b/>
          <w:sz w:val="24"/>
        </w:rPr>
      </w:pPr>
      <w:bookmarkStart w:id="181" w:name="_Toc480896929"/>
      <w:r w:rsidRPr="00C42331">
        <w:rPr>
          <w:b/>
          <w:bCs/>
          <w:sz w:val="24"/>
          <w:szCs w:val="24"/>
        </w:rPr>
        <w:t>Stats for At</w:t>
      </w:r>
      <w:r w:rsidR="00B9661D" w:rsidRPr="00C42331">
        <w:rPr>
          <w:b/>
          <w:bCs/>
          <w:sz w:val="24"/>
          <w:szCs w:val="24"/>
        </w:rPr>
        <w:t xml:space="preserve">tainment </w:t>
      </w:r>
      <w:bookmarkEnd w:id="181"/>
    </w:p>
    <w:p w14:paraId="7290F4AC" w14:textId="2669E94B" w:rsidR="00834FEB" w:rsidRPr="00C42331" w:rsidRDefault="00834FEB" w:rsidP="00834FEB">
      <w:pPr>
        <w:rPr>
          <w:sz w:val="24"/>
        </w:rPr>
      </w:pPr>
      <w:r w:rsidRPr="00C42331">
        <w:rPr>
          <w:sz w:val="24"/>
        </w:rPr>
        <w:t>The Scottish Government have developed a “School information dashboard” that provides a range of statistical information about each publicly funded school in Scotland. This includes school attainment information about Curriculum for Excellence Levels Achieved (for primary and secondary schools)</w:t>
      </w:r>
      <w:r w:rsidR="008B2A15">
        <w:rPr>
          <w:sz w:val="24"/>
        </w:rPr>
        <w:t>.</w:t>
      </w:r>
      <w:r w:rsidRPr="00C42331">
        <w:rPr>
          <w:sz w:val="24"/>
        </w:rPr>
        <w:t xml:space="preserve"> </w:t>
      </w:r>
    </w:p>
    <w:p w14:paraId="2106EFA6" w14:textId="5724EAA9" w:rsidR="00834FEB" w:rsidRPr="00C42331" w:rsidRDefault="00834FEB" w:rsidP="00834FEB">
      <w:pPr>
        <w:rPr>
          <w:sz w:val="24"/>
        </w:rPr>
      </w:pPr>
      <w:r w:rsidRPr="00C42331">
        <w:rPr>
          <w:sz w:val="24"/>
        </w:rPr>
        <w:t xml:space="preserve">The dashboards can be </w:t>
      </w:r>
      <w:proofErr w:type="gramStart"/>
      <w:r w:rsidRPr="00C42331">
        <w:rPr>
          <w:sz w:val="24"/>
        </w:rPr>
        <w:t>consulted</w:t>
      </w:r>
      <w:proofErr w:type="gramEnd"/>
    </w:p>
    <w:p w14:paraId="39154FA6" w14:textId="1DC71A39" w:rsidR="00A971D4" w:rsidRPr="00C42331" w:rsidRDefault="00F4612D" w:rsidP="00834FEB">
      <w:pPr>
        <w:rPr>
          <w:sz w:val="24"/>
        </w:rPr>
      </w:pPr>
      <w:hyperlink r:id="rId111" w:history="1">
        <w:r w:rsidR="00F95F8E" w:rsidRPr="00C42331">
          <w:rPr>
            <w:rStyle w:val="Hyperlink"/>
            <w:sz w:val="24"/>
          </w:rPr>
          <w:t>https://education.gov.scot/parentzone/</w:t>
        </w:r>
      </w:hyperlink>
      <w:r w:rsidR="00F95F8E" w:rsidRPr="00C42331">
        <w:rPr>
          <w:sz w:val="24"/>
        </w:rPr>
        <w:t xml:space="preserve"> </w:t>
      </w:r>
    </w:p>
    <w:p w14:paraId="46737DB4" w14:textId="77777777" w:rsidR="00EA7BB7" w:rsidRPr="00C42331" w:rsidRDefault="00EA7BB7" w:rsidP="00550008">
      <w:pPr>
        <w:rPr>
          <w:sz w:val="24"/>
        </w:rPr>
      </w:pPr>
    </w:p>
    <w:p w14:paraId="513899F0" w14:textId="441E1A2B" w:rsidR="00B9661D" w:rsidRDefault="00B9661D" w:rsidP="00550008">
      <w:pPr>
        <w:rPr>
          <w:b/>
          <w:sz w:val="24"/>
        </w:rPr>
      </w:pPr>
      <w:bookmarkStart w:id="182" w:name="_Toc480896930"/>
      <w:r w:rsidRPr="00C42331">
        <w:rPr>
          <w:b/>
          <w:sz w:val="24"/>
        </w:rPr>
        <w:t xml:space="preserve">School Events Calendar &amp; </w:t>
      </w:r>
      <w:r w:rsidR="007A3EB9" w:rsidRPr="00C42331">
        <w:rPr>
          <w:b/>
          <w:sz w:val="24"/>
        </w:rPr>
        <w:t>H</w:t>
      </w:r>
      <w:r w:rsidRPr="00C42331">
        <w:rPr>
          <w:b/>
          <w:sz w:val="24"/>
        </w:rPr>
        <w:t xml:space="preserve">olidays </w:t>
      </w:r>
      <w:bookmarkEnd w:id="182"/>
    </w:p>
    <w:p w14:paraId="3130B3DA" w14:textId="77777777" w:rsidR="00EA7BB7" w:rsidRPr="00C42331" w:rsidRDefault="00EA7BB7" w:rsidP="00550008">
      <w:pPr>
        <w:rPr>
          <w:sz w:val="24"/>
        </w:rPr>
      </w:pPr>
    </w:p>
    <w:p w14:paraId="704BEB2D" w14:textId="77777777" w:rsidR="00B9661D" w:rsidRPr="00C42331" w:rsidRDefault="00B9661D" w:rsidP="00550008">
      <w:pPr>
        <w:rPr>
          <w:b/>
          <w:sz w:val="24"/>
        </w:rPr>
      </w:pPr>
      <w:r w:rsidRPr="00C42331">
        <w:rPr>
          <w:b/>
          <w:sz w:val="24"/>
        </w:rPr>
        <w:t>Assessment Calendar</w:t>
      </w:r>
    </w:p>
    <w:p w14:paraId="2B8A227F" w14:textId="77777777" w:rsidR="00B9661D" w:rsidRPr="00C42331" w:rsidRDefault="00B9661D" w:rsidP="00550008">
      <w:pPr>
        <w:rPr>
          <w:sz w:val="24"/>
        </w:rPr>
      </w:pPr>
    </w:p>
    <w:p w14:paraId="3874063C" w14:textId="42356AB2" w:rsidR="00B9661D" w:rsidRPr="00C42331" w:rsidRDefault="00550008" w:rsidP="00550008">
      <w:pPr>
        <w:rPr>
          <w:b/>
          <w:sz w:val="24"/>
        </w:rPr>
      </w:pPr>
      <w:r w:rsidRPr="00C42331">
        <w:rPr>
          <w:b/>
          <w:sz w:val="24"/>
        </w:rPr>
        <w:t>Year/Termly Plan of L</w:t>
      </w:r>
      <w:r w:rsidR="00782A47" w:rsidRPr="00C42331">
        <w:rPr>
          <w:b/>
          <w:sz w:val="24"/>
        </w:rPr>
        <w:t>earning</w:t>
      </w:r>
    </w:p>
    <w:p w14:paraId="164B18D7" w14:textId="398F6E18" w:rsidR="00550008" w:rsidRDefault="00F4612D" w:rsidP="00550008">
      <w:pPr>
        <w:rPr>
          <w:bCs/>
          <w:sz w:val="24"/>
        </w:rPr>
      </w:pPr>
      <w:r w:rsidRPr="00F4612D">
        <w:rPr>
          <w:bCs/>
          <w:sz w:val="24"/>
        </w:rPr>
        <w:t>Newsletters on the school website</w:t>
      </w:r>
    </w:p>
    <w:p w14:paraId="5E76697E" w14:textId="77777777" w:rsidR="00F4612D" w:rsidRPr="00F4612D" w:rsidRDefault="00F4612D" w:rsidP="00550008">
      <w:pPr>
        <w:rPr>
          <w:bCs/>
          <w:sz w:val="24"/>
        </w:rPr>
      </w:pPr>
    </w:p>
    <w:p w14:paraId="2C560B0D" w14:textId="7E8A639E" w:rsidR="00835674" w:rsidRPr="00C42331" w:rsidRDefault="0E82FD10" w:rsidP="0E82FD10">
      <w:pPr>
        <w:rPr>
          <w:b/>
          <w:bCs/>
          <w:sz w:val="24"/>
          <w:szCs w:val="24"/>
        </w:rPr>
      </w:pPr>
      <w:r w:rsidRPr="00C42331">
        <w:rPr>
          <w:b/>
          <w:bCs/>
          <w:sz w:val="24"/>
          <w:szCs w:val="24"/>
        </w:rPr>
        <w:t>Aberdeenshire Council School Holiday Calendar</w:t>
      </w:r>
    </w:p>
    <w:bookmarkStart w:id="183" w:name="_Toc480896931"/>
    <w:p w14:paraId="5A04B257" w14:textId="1984F88F" w:rsidR="00550008" w:rsidRPr="00C42331" w:rsidRDefault="00183A9C" w:rsidP="0E82FD10">
      <w:r w:rsidRPr="00C42331">
        <w:rPr>
          <w:rStyle w:val="Hyperlink"/>
          <w:rFonts w:eastAsia="Arial"/>
          <w:sz w:val="24"/>
          <w:szCs w:val="24"/>
        </w:rPr>
        <w:fldChar w:fldCharType="begin"/>
      </w:r>
      <w:r w:rsidRPr="00C42331">
        <w:rPr>
          <w:rStyle w:val="Hyperlink"/>
          <w:rFonts w:eastAsia="Arial"/>
          <w:sz w:val="24"/>
          <w:szCs w:val="24"/>
        </w:rPr>
        <w:instrText xml:space="preserve"> HYPERLINK "https://www.aberdeenshire.gov.uk/schools/school-info/school-term-dates/" \h </w:instrText>
      </w:r>
      <w:r w:rsidRPr="00C42331">
        <w:rPr>
          <w:rStyle w:val="Hyperlink"/>
          <w:rFonts w:eastAsia="Arial"/>
          <w:sz w:val="24"/>
          <w:szCs w:val="24"/>
        </w:rPr>
      </w:r>
      <w:r w:rsidRPr="00C42331">
        <w:rPr>
          <w:rStyle w:val="Hyperlink"/>
          <w:rFonts w:eastAsia="Arial"/>
          <w:sz w:val="24"/>
          <w:szCs w:val="24"/>
        </w:rPr>
        <w:fldChar w:fldCharType="separate"/>
      </w:r>
      <w:r w:rsidR="0E82FD10" w:rsidRPr="00C42331">
        <w:rPr>
          <w:rStyle w:val="Hyperlink"/>
          <w:rFonts w:eastAsia="Arial"/>
          <w:sz w:val="24"/>
          <w:szCs w:val="24"/>
        </w:rPr>
        <w:t>https://www.aberdeenshire.gov.uk/schools/school-info/school-term-dates/</w:t>
      </w:r>
      <w:r w:rsidRPr="00C42331">
        <w:rPr>
          <w:rStyle w:val="Hyperlink"/>
          <w:rFonts w:eastAsia="Arial"/>
          <w:sz w:val="24"/>
          <w:szCs w:val="24"/>
        </w:rPr>
        <w:fldChar w:fldCharType="end"/>
      </w:r>
      <w:r w:rsidR="0E82FD10" w:rsidRPr="00C42331">
        <w:rPr>
          <w:rFonts w:eastAsia="Arial"/>
          <w:sz w:val="24"/>
          <w:szCs w:val="24"/>
        </w:rPr>
        <w:t xml:space="preserve"> </w:t>
      </w:r>
    </w:p>
    <w:p w14:paraId="046202B6" w14:textId="77777777" w:rsidR="00550008" w:rsidRPr="00C42331" w:rsidRDefault="00550008" w:rsidP="00550008">
      <w:pPr>
        <w:rPr>
          <w:b/>
          <w:sz w:val="24"/>
        </w:rPr>
      </w:pPr>
    </w:p>
    <w:p w14:paraId="2DC0F3BC" w14:textId="7905139C" w:rsidR="00B9661D" w:rsidRPr="00C42331" w:rsidRDefault="00B9661D" w:rsidP="00550008">
      <w:pPr>
        <w:rPr>
          <w:b/>
          <w:sz w:val="24"/>
        </w:rPr>
      </w:pPr>
      <w:r w:rsidRPr="00C42331">
        <w:rPr>
          <w:b/>
          <w:sz w:val="24"/>
        </w:rPr>
        <w:t xml:space="preserve">Map of </w:t>
      </w:r>
      <w:r w:rsidR="007A3EB9" w:rsidRPr="00C42331">
        <w:rPr>
          <w:b/>
          <w:sz w:val="24"/>
        </w:rPr>
        <w:t>C</w:t>
      </w:r>
      <w:r w:rsidRPr="00C42331">
        <w:rPr>
          <w:b/>
          <w:sz w:val="24"/>
        </w:rPr>
        <w:t xml:space="preserve">atchment </w:t>
      </w:r>
      <w:r w:rsidR="007A3EB9" w:rsidRPr="00C42331">
        <w:rPr>
          <w:b/>
          <w:sz w:val="24"/>
        </w:rPr>
        <w:t>A</w:t>
      </w:r>
      <w:r w:rsidRPr="00C42331">
        <w:rPr>
          <w:b/>
          <w:sz w:val="24"/>
        </w:rPr>
        <w:t>rea</w:t>
      </w:r>
      <w:bookmarkEnd w:id="183"/>
    </w:p>
    <w:p w14:paraId="5BFF9BC7" w14:textId="734AC0AF" w:rsidR="00DE5C9A" w:rsidRPr="00C42331" w:rsidRDefault="00F4612D" w:rsidP="00025685">
      <w:pPr>
        <w:rPr>
          <w:sz w:val="24"/>
        </w:rPr>
      </w:pPr>
      <w:hyperlink r:id="rId112" w:history="1">
        <w:r w:rsidR="00F03F61" w:rsidRPr="00C42331">
          <w:rPr>
            <w:rStyle w:val="Hyperlink"/>
            <w:sz w:val="24"/>
          </w:rPr>
          <w:t>https://gis.aberdeenshire.gov.uk/maps/map.aspx?geolocate=true&amp;resolution=2&amp;initialDialog=localKnowledgeDialog</w:t>
        </w:r>
      </w:hyperlink>
      <w:r w:rsidR="00F03F61" w:rsidRPr="00C42331">
        <w:rPr>
          <w:sz w:val="24"/>
        </w:rPr>
        <w:t xml:space="preserve"> </w:t>
      </w:r>
    </w:p>
    <w:p w14:paraId="30BF239F" w14:textId="40AD3C61" w:rsidR="00834421" w:rsidRPr="00C42331" w:rsidRDefault="00834421"/>
    <w:sectPr w:rsidR="00834421" w:rsidRPr="00C42331" w:rsidSect="009B2CDC">
      <w:headerReference w:type="default" r:id="rId113"/>
      <w:footerReference w:type="default" r:id="rId114"/>
      <w:headerReference w:type="first" r:id="rId115"/>
      <w:footerReference w:type="first" r:id="rId116"/>
      <w:pgSz w:w="11907" w:h="16839" w:code="9"/>
      <w:pgMar w:top="1413" w:right="1418" w:bottom="993"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64984" w14:textId="77777777" w:rsidR="00707499" w:rsidRDefault="00707499" w:rsidP="008B6A81">
      <w:pPr>
        <w:spacing w:after="0" w:line="240" w:lineRule="auto"/>
      </w:pPr>
      <w:r>
        <w:separator/>
      </w:r>
    </w:p>
  </w:endnote>
  <w:endnote w:type="continuationSeparator" w:id="0">
    <w:p w14:paraId="72429884" w14:textId="77777777" w:rsidR="00707499" w:rsidRDefault="00707499" w:rsidP="008B6A81">
      <w:pPr>
        <w:spacing w:after="0" w:line="240" w:lineRule="auto"/>
      </w:pPr>
      <w:r>
        <w:continuationSeparator/>
      </w:r>
    </w:p>
  </w:endnote>
  <w:endnote w:type="continuationNotice" w:id="1">
    <w:p w14:paraId="1CED67B1" w14:textId="77777777" w:rsidR="00707499" w:rsidRDefault="007074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yriad Pro Cond">
    <w:altName w:val="MS Gothic"/>
    <w:panose1 w:val="00000000000000000000"/>
    <w:charset w:val="80"/>
    <w:family w:val="swiss"/>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2DE9" w14:textId="0FC33F26" w:rsidR="00822347" w:rsidRDefault="00822347">
    <w:pPr>
      <w:pStyle w:val="Footer"/>
    </w:pPr>
    <w:r>
      <w:rPr>
        <w:noProof/>
        <w:lang w:eastAsia="en-GB"/>
      </w:rPr>
      <mc:AlternateContent>
        <mc:Choice Requires="wps">
          <w:drawing>
            <wp:anchor distT="0" distB="0" distL="114300" distR="114300" simplePos="0" relativeHeight="251658241" behindDoc="0" locked="1" layoutInCell="1" allowOverlap="1" wp14:anchorId="035FEAB7" wp14:editId="78250B7B">
              <wp:simplePos x="0" y="0"/>
              <wp:positionH relativeFrom="page">
                <wp:posOffset>900430</wp:posOffset>
              </wp:positionH>
              <wp:positionV relativeFrom="page">
                <wp:posOffset>10081260</wp:posOffset>
              </wp:positionV>
              <wp:extent cx="5742305" cy="0"/>
              <wp:effectExtent l="14605" t="13335" r="15240" b="1524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C2DE75" id="Straight Connector 2" o:spid="_x0000_s1026" alt="&quot;&quot;"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" strokecolor="#08354f" strokeweight="2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572"/>
      <w:gridCol w:w="3572"/>
      <w:gridCol w:w="3572"/>
    </w:tblGrid>
    <w:tr w:rsidR="00822347" w14:paraId="015C1784" w14:textId="77777777" w:rsidTr="28AB34E1">
      <w:tc>
        <w:tcPr>
          <w:tcW w:w="3572" w:type="dxa"/>
        </w:tcPr>
        <w:p w14:paraId="72CDE071" w14:textId="4FC25B3E" w:rsidR="00822347" w:rsidRDefault="00822347" w:rsidP="009B2CDC">
          <w:pPr>
            <w:pStyle w:val="Header"/>
            <w:ind w:left="-115"/>
          </w:pPr>
        </w:p>
      </w:tc>
      <w:tc>
        <w:tcPr>
          <w:tcW w:w="3572" w:type="dxa"/>
        </w:tcPr>
        <w:p w14:paraId="3F541956" w14:textId="08BF67EC" w:rsidR="00822347" w:rsidRDefault="00822347" w:rsidP="009B2CDC">
          <w:pPr>
            <w:pStyle w:val="Header"/>
            <w:jc w:val="center"/>
          </w:pPr>
        </w:p>
      </w:tc>
      <w:tc>
        <w:tcPr>
          <w:tcW w:w="3572" w:type="dxa"/>
        </w:tcPr>
        <w:p w14:paraId="64280D01" w14:textId="0E48C34D" w:rsidR="00822347" w:rsidRDefault="00822347" w:rsidP="009B2CDC">
          <w:pPr>
            <w:pStyle w:val="Header"/>
            <w:ind w:right="-115"/>
            <w:jc w:val="right"/>
          </w:pPr>
        </w:p>
      </w:tc>
    </w:tr>
  </w:tbl>
  <w:p w14:paraId="373F415C" w14:textId="75876924" w:rsidR="00822347" w:rsidRDefault="00822347" w:rsidP="009B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20F1" w14:textId="416ED166" w:rsidR="00822347" w:rsidRPr="00953BDB" w:rsidRDefault="00822347" w:rsidP="00953BDB">
    <w:pPr>
      <w:pStyle w:val="Footer"/>
      <w:rPr>
        <w:sz w:val="2"/>
        <w:szCs w:val="2"/>
      </w:rPr>
    </w:pPr>
    <w:r>
      <w:rPr>
        <w:noProof/>
        <w:lang w:eastAsia="en-GB"/>
      </w:rPr>
      <mc:AlternateContent>
        <mc:Choice Requires="wps">
          <w:drawing>
            <wp:anchor distT="0" distB="0" distL="114300" distR="114300" simplePos="0" relativeHeight="251658240" behindDoc="0" locked="1" layoutInCell="1" allowOverlap="1" wp14:anchorId="11FAB2C8" wp14:editId="6499AE1A">
              <wp:simplePos x="0" y="0"/>
              <wp:positionH relativeFrom="page">
                <wp:posOffset>900430</wp:posOffset>
              </wp:positionH>
              <wp:positionV relativeFrom="page">
                <wp:posOffset>10081260</wp:posOffset>
              </wp:positionV>
              <wp:extent cx="5742305" cy="0"/>
              <wp:effectExtent l="14605" t="13335" r="15240" b="1524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8498BFB"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" strokecolor="#08354f" strokeweight="2pt">
              <w10:wrap anchorx="page" anchory="page"/>
              <w10:anchorlock/>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F91B" w14:textId="77777777" w:rsidR="00822347" w:rsidRPr="0028317F" w:rsidRDefault="00822347"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8D875" w14:textId="77777777" w:rsidR="00707499" w:rsidRDefault="00707499" w:rsidP="008B6A81">
      <w:pPr>
        <w:spacing w:after="0" w:line="240" w:lineRule="auto"/>
      </w:pPr>
      <w:r>
        <w:separator/>
      </w:r>
    </w:p>
  </w:footnote>
  <w:footnote w:type="continuationSeparator" w:id="0">
    <w:p w14:paraId="4D645C1A" w14:textId="77777777" w:rsidR="00707499" w:rsidRDefault="00707499" w:rsidP="008B6A81">
      <w:pPr>
        <w:spacing w:after="0" w:line="240" w:lineRule="auto"/>
      </w:pPr>
      <w:r>
        <w:continuationSeparator/>
      </w:r>
    </w:p>
  </w:footnote>
  <w:footnote w:type="continuationNotice" w:id="1">
    <w:p w14:paraId="6EC34438" w14:textId="77777777" w:rsidR="00707499" w:rsidRDefault="007074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1ED1" w14:textId="1ACD94DC" w:rsidR="00822347" w:rsidRDefault="00822347" w:rsidP="00564513">
    <w:pPr>
      <w:pStyle w:val="Headereven"/>
    </w:pPr>
    <w:r w:rsidRPr="009B2CDC">
      <w:rPr>
        <w:noProof/>
      </w:rPr>
      <w:fldChar w:fldCharType="begin"/>
    </w:r>
    <w:r w:rsidRPr="00C5398B">
      <w:instrText xml:space="preserve"> PAGE   \* MERGEFORMAT </w:instrText>
    </w:r>
    <w:r w:rsidRPr="009B2CDC">
      <w:fldChar w:fldCharType="separate"/>
    </w:r>
    <w:r>
      <w:rPr>
        <w:noProof/>
      </w:rPr>
      <w:t>38</w:t>
    </w:r>
    <w:r w:rsidRPr="009B2CDC">
      <w:rPr>
        <w:noProof/>
      </w:rPr>
      <w:fldChar w:fldCharType="end"/>
    </w:r>
    <w:r>
      <w:t xml:space="preserve"> </w:t>
    </w:r>
    <w:r w:rsidRPr="00C5398B">
      <w:t>|</w:t>
    </w:r>
    <w:r>
      <w:rPr>
        <w:noProof/>
      </w:rPr>
      <w:fldChar w:fldCharType="begin"/>
    </w:r>
    <w:r>
      <w:rPr>
        <w:noProof/>
      </w:rPr>
      <w:instrText xml:space="preserve"> STYLEREF  "Document title"  \* MERGEFORMAT </w:instrText>
    </w:r>
    <w:r w:rsidR="00F4612D">
      <w:rPr>
        <w:noProof/>
      </w:rPr>
      <w:fldChar w:fldCharType="separate"/>
    </w:r>
    <w:r w:rsidR="00F4612D">
      <w:rPr>
        <w:noProof/>
      </w:rPr>
      <w:t>School Policies and Useful Information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572"/>
      <w:gridCol w:w="3572"/>
      <w:gridCol w:w="3572"/>
    </w:tblGrid>
    <w:tr w:rsidR="00822347" w14:paraId="31F19EB7" w14:textId="77777777" w:rsidTr="28AB34E1">
      <w:tc>
        <w:tcPr>
          <w:tcW w:w="3572" w:type="dxa"/>
        </w:tcPr>
        <w:p w14:paraId="4A3AA53B" w14:textId="19DB6BFF" w:rsidR="00822347" w:rsidRDefault="00822347" w:rsidP="009B2CDC">
          <w:pPr>
            <w:pStyle w:val="Header"/>
            <w:ind w:left="-115"/>
          </w:pPr>
        </w:p>
      </w:tc>
      <w:tc>
        <w:tcPr>
          <w:tcW w:w="3572" w:type="dxa"/>
        </w:tcPr>
        <w:p w14:paraId="3FF386B9" w14:textId="0EAC791F" w:rsidR="00822347" w:rsidRDefault="00822347" w:rsidP="009B2CDC">
          <w:pPr>
            <w:pStyle w:val="Header"/>
            <w:jc w:val="center"/>
          </w:pPr>
        </w:p>
      </w:tc>
      <w:tc>
        <w:tcPr>
          <w:tcW w:w="3572" w:type="dxa"/>
        </w:tcPr>
        <w:p w14:paraId="7931C57A" w14:textId="2B5360F4" w:rsidR="00822347" w:rsidRDefault="00822347" w:rsidP="009B2CDC">
          <w:pPr>
            <w:pStyle w:val="Header"/>
            <w:ind w:right="-115"/>
            <w:jc w:val="right"/>
          </w:pPr>
        </w:p>
      </w:tc>
    </w:tr>
  </w:tbl>
  <w:p w14:paraId="7B4F32E0" w14:textId="1C884678" w:rsidR="00822347" w:rsidRDefault="00822347" w:rsidP="009B2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D8A8" w14:textId="60486141" w:rsidR="00822347" w:rsidRDefault="004B0FB5">
    <w:pPr>
      <w:pStyle w:val="Header"/>
    </w:pPr>
    <w:r>
      <w:rPr>
        <w:noProof/>
        <w:lang w:val="en-US"/>
      </w:rPr>
      <w:drawing>
        <wp:anchor distT="0" distB="0" distL="114300" distR="114300" simplePos="0" relativeHeight="251658243" behindDoc="0" locked="0" layoutInCell="1" allowOverlap="1" wp14:anchorId="2B98F0B3" wp14:editId="566C2383">
          <wp:simplePos x="0" y="0"/>
          <wp:positionH relativeFrom="page">
            <wp:posOffset>1723488</wp:posOffset>
          </wp:positionH>
          <wp:positionV relativeFrom="paragraph">
            <wp:posOffset>3866564</wp:posOffset>
          </wp:positionV>
          <wp:extent cx="4233342" cy="5329555"/>
          <wp:effectExtent l="0" t="0" r="0"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4233342" cy="5329555"/>
                  </a:xfrm>
                  <a:prstGeom prst="rect">
                    <a:avLst/>
                  </a:prstGeom>
                </pic:spPr>
              </pic:pic>
            </a:graphicData>
          </a:graphic>
          <wp14:sizeRelH relativeFrom="page">
            <wp14:pctWidth>0</wp14:pctWidth>
          </wp14:sizeRelH>
          <wp14:sizeRelV relativeFrom="page">
            <wp14:pctHeight>0</wp14:pctHeight>
          </wp14:sizeRelV>
        </wp:anchor>
      </w:drawing>
    </w:r>
    <w:r w:rsidR="00822347">
      <w:rPr>
        <w:noProof/>
        <w:lang w:val="en-US"/>
      </w:rPr>
      <w:drawing>
        <wp:anchor distT="0" distB="0" distL="114300" distR="114300" simplePos="0" relativeHeight="251658242" behindDoc="0" locked="0" layoutInCell="1" allowOverlap="1" wp14:anchorId="2C20EB0F" wp14:editId="69E0A20F">
          <wp:simplePos x="0" y="0"/>
          <wp:positionH relativeFrom="page">
            <wp:align>right</wp:align>
          </wp:positionH>
          <wp:positionV relativeFrom="paragraph">
            <wp:posOffset>-448310</wp:posOffset>
          </wp:positionV>
          <wp:extent cx="7583170" cy="10804931"/>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3170" cy="108049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350C" w14:textId="7FBF8DDA" w:rsidR="00822347" w:rsidRPr="00C5398B" w:rsidRDefault="00822347" w:rsidP="00C5398B">
    <w:pPr>
      <w:pStyle w:val="Headerodd"/>
    </w:pPr>
    <w:r>
      <w:rPr>
        <w:noProof/>
      </w:rPr>
      <w:fldChar w:fldCharType="begin"/>
    </w:r>
    <w:r>
      <w:rPr>
        <w:noProof/>
      </w:rPr>
      <w:instrText xml:space="preserve"> STYLEREF  "Document title"  \* MERGEFORMAT </w:instrText>
    </w:r>
    <w:r w:rsidR="00F4612D">
      <w:rPr>
        <w:noProof/>
      </w:rPr>
      <w:fldChar w:fldCharType="separate"/>
    </w:r>
    <w:r w:rsidR="00F4612D">
      <w:rPr>
        <w:noProof/>
      </w:rPr>
      <w:t>Further Information</w:t>
    </w:r>
    <w:r>
      <w:rPr>
        <w:noProof/>
      </w:rPr>
      <w:fldChar w:fldCharType="end"/>
    </w:r>
    <w:r>
      <w:t xml:space="preserve"> </w:t>
    </w:r>
    <w:r w:rsidRPr="00C5398B">
      <w:t xml:space="preserve">| </w:t>
    </w:r>
    <w:r w:rsidRPr="009B2CDC">
      <w:rPr>
        <w:noProof/>
      </w:rPr>
      <w:fldChar w:fldCharType="begin"/>
    </w:r>
    <w:r w:rsidRPr="00C5398B">
      <w:instrText xml:space="preserve"> PAGE   \* MERGEFORMAT </w:instrText>
    </w:r>
    <w:r w:rsidRPr="009B2CDC">
      <w:fldChar w:fldCharType="separate"/>
    </w:r>
    <w:r>
      <w:rPr>
        <w:noProof/>
      </w:rPr>
      <w:t>37</w:t>
    </w:r>
    <w:r w:rsidRPr="009B2CDC">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3800" w14:textId="3D5A1516" w:rsidR="00822347" w:rsidRPr="00C5398B" w:rsidRDefault="00822347" w:rsidP="00C5398B">
    <w:pPr>
      <w:pStyle w:val="Header"/>
    </w:pPr>
    <w:r w:rsidRPr="009B2CDC">
      <w:rPr>
        <w:noProof/>
      </w:rPr>
      <w:fldChar w:fldCharType="begin"/>
    </w:r>
    <w:r w:rsidRPr="00C5398B">
      <w:instrText xml:space="preserve"> PAGE   \* MERGEFORMAT </w:instrText>
    </w:r>
    <w:r w:rsidRPr="009B2CDC">
      <w:fldChar w:fldCharType="separate"/>
    </w:r>
    <w:r>
      <w:rPr>
        <w:noProof/>
      </w:rPr>
      <w:t>2</w:t>
    </w:r>
    <w:r w:rsidRPr="009B2CDC">
      <w:rPr>
        <w:noProof/>
      </w:rPr>
      <w:fldChar w:fldCharType="end"/>
    </w:r>
    <w:r w:rsidRPr="00C5398B">
      <w:t xml:space="preserve"> | </w:t>
    </w:r>
    <w:r w:rsidR="00F4612D">
      <w:fldChar w:fldCharType="begin"/>
    </w:r>
    <w:r w:rsidR="00F4612D">
      <w:instrText>STYLEREF  "Document title"  \* MERGEFORMAT</w:instrText>
    </w:r>
    <w:r w:rsidR="00F4612D">
      <w:fldChar w:fldCharType="separate"/>
    </w:r>
    <w:r w:rsidR="00381560">
      <w:rPr>
        <w:noProof/>
      </w:rPr>
      <w:t>Support for Children and Young People</w:t>
    </w:r>
    <w:r w:rsidR="00F4612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FFFFFFFE"/>
    <w:multiLevelType w:val="singleLevel"/>
    <w:tmpl w:val="023051C6"/>
    <w:lvl w:ilvl="0">
      <w:numFmt w:val="decimal"/>
      <w:lvlText w:val="*"/>
      <w:lvlJc w:val="left"/>
    </w:lvl>
  </w:abstractNum>
  <w:abstractNum w:abstractNumId="2" w15:restartNumberingAfterBreak="0">
    <w:nsid w:val="019F67AE"/>
    <w:multiLevelType w:val="hybridMultilevel"/>
    <w:tmpl w:val="9456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842738"/>
    <w:multiLevelType w:val="hybridMultilevel"/>
    <w:tmpl w:val="88A6E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7F7B97"/>
    <w:multiLevelType w:val="multilevel"/>
    <w:tmpl w:val="48F2EA42"/>
    <w:lvl w:ilvl="0">
      <w:start w:val="1"/>
      <w:numFmt w:val="decimal"/>
      <w:pStyle w:val="Heading1"/>
      <w:lvlText w:val="%1"/>
      <w:lvlJc w:val="right"/>
      <w:pPr>
        <w:tabs>
          <w:tab w:val="num" w:pos="284"/>
        </w:tabs>
        <w:ind w:left="0" w:hanging="170"/>
      </w:pPr>
      <w:rPr>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5" w15:restartNumberingAfterBreak="0">
    <w:nsid w:val="0A744393"/>
    <w:multiLevelType w:val="hybridMultilevel"/>
    <w:tmpl w:val="33CE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96AF7"/>
    <w:multiLevelType w:val="multilevel"/>
    <w:tmpl w:val="AE5C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63905"/>
    <w:multiLevelType w:val="hybridMultilevel"/>
    <w:tmpl w:val="68E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D4C9A"/>
    <w:multiLevelType w:val="multilevel"/>
    <w:tmpl w:val="E25A4C0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AE6DA4"/>
    <w:multiLevelType w:val="hybridMultilevel"/>
    <w:tmpl w:val="04C8D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EE44D6"/>
    <w:multiLevelType w:val="hybridMultilevel"/>
    <w:tmpl w:val="1386592C"/>
    <w:lvl w:ilvl="0" w:tplc="08090001">
      <w:start w:val="1"/>
      <w:numFmt w:val="bullet"/>
      <w:lvlText w:val=""/>
      <w:lvlJc w:val="left"/>
      <w:pPr>
        <w:ind w:left="720" w:hanging="360"/>
      </w:pPr>
      <w:rPr>
        <w:rFonts w:ascii="Symbol" w:hAnsi="Symbol" w:hint="default"/>
      </w:rPr>
    </w:lvl>
    <w:lvl w:ilvl="1" w:tplc="50AADC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452FD"/>
    <w:multiLevelType w:val="multilevel"/>
    <w:tmpl w:val="F73A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A92893"/>
    <w:multiLevelType w:val="hybridMultilevel"/>
    <w:tmpl w:val="907A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DF038C"/>
    <w:multiLevelType w:val="hybridMultilevel"/>
    <w:tmpl w:val="94E6A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5FC6822"/>
    <w:multiLevelType w:val="hybridMultilevel"/>
    <w:tmpl w:val="408EEF40"/>
    <w:lvl w:ilvl="0" w:tplc="C92C1FB4">
      <w:start w:val="1"/>
      <w:numFmt w:val="lowerRoman"/>
      <w:pStyle w:val="ListNumber"/>
      <w:lvlText w:val="%1"/>
      <w:lvlJc w:val="left"/>
      <w:pPr>
        <w:tabs>
          <w:tab w:val="num" w:pos="227"/>
        </w:tabs>
        <w:ind w:left="227" w:hanging="227"/>
      </w:pPr>
      <w:rPr>
        <w:rFonts w:hint="default"/>
      </w:rPr>
    </w:lvl>
    <w:lvl w:ilvl="1" w:tplc="8CE0D7E4">
      <w:start w:val="1"/>
      <w:numFmt w:val="lowerLetter"/>
      <w:pStyle w:val="ListNumber2"/>
      <w:lvlText w:val="%2"/>
      <w:lvlJc w:val="left"/>
      <w:pPr>
        <w:tabs>
          <w:tab w:val="num" w:pos="454"/>
        </w:tabs>
        <w:ind w:left="454" w:hanging="227"/>
      </w:pPr>
      <w:rPr>
        <w:rFonts w:hint="default"/>
      </w:rPr>
    </w:lvl>
    <w:lvl w:ilvl="2" w:tplc="BEDCB2F4">
      <w:start w:val="1"/>
      <w:numFmt w:val="decimal"/>
      <w:pStyle w:val="ListNumber3"/>
      <w:lvlText w:val="%3"/>
      <w:lvlJc w:val="left"/>
      <w:pPr>
        <w:ind w:left="227" w:hanging="227"/>
      </w:pPr>
      <w:rPr>
        <w:rFonts w:hint="default"/>
      </w:rPr>
    </w:lvl>
    <w:lvl w:ilvl="3" w:tplc="BFCCA512">
      <w:start w:val="1"/>
      <w:numFmt w:val="decimal"/>
      <w:lvlText w:val="(%4)"/>
      <w:lvlJc w:val="left"/>
      <w:pPr>
        <w:ind w:left="908" w:hanging="227"/>
      </w:pPr>
      <w:rPr>
        <w:rFonts w:hint="default"/>
      </w:rPr>
    </w:lvl>
    <w:lvl w:ilvl="4" w:tplc="31DC124C">
      <w:start w:val="1"/>
      <w:numFmt w:val="lowerLetter"/>
      <w:lvlText w:val="(%5)"/>
      <w:lvlJc w:val="left"/>
      <w:pPr>
        <w:ind w:left="1135" w:hanging="227"/>
      </w:pPr>
      <w:rPr>
        <w:rFonts w:hint="default"/>
      </w:rPr>
    </w:lvl>
    <w:lvl w:ilvl="5" w:tplc="4C00F5E2">
      <w:start w:val="1"/>
      <w:numFmt w:val="lowerRoman"/>
      <w:lvlText w:val="(%6)"/>
      <w:lvlJc w:val="left"/>
      <w:pPr>
        <w:ind w:left="1362" w:hanging="227"/>
      </w:pPr>
      <w:rPr>
        <w:rFonts w:hint="default"/>
      </w:rPr>
    </w:lvl>
    <w:lvl w:ilvl="6" w:tplc="60006C26">
      <w:start w:val="1"/>
      <w:numFmt w:val="decimal"/>
      <w:lvlText w:val="%7."/>
      <w:lvlJc w:val="left"/>
      <w:pPr>
        <w:ind w:left="1589" w:hanging="227"/>
      </w:pPr>
      <w:rPr>
        <w:rFonts w:hint="default"/>
      </w:rPr>
    </w:lvl>
    <w:lvl w:ilvl="7" w:tplc="66E021BA">
      <w:start w:val="1"/>
      <w:numFmt w:val="lowerLetter"/>
      <w:lvlText w:val="%8."/>
      <w:lvlJc w:val="left"/>
      <w:pPr>
        <w:ind w:left="1816" w:hanging="227"/>
      </w:pPr>
      <w:rPr>
        <w:rFonts w:hint="default"/>
      </w:rPr>
    </w:lvl>
    <w:lvl w:ilvl="8" w:tplc="28F8402E">
      <w:start w:val="1"/>
      <w:numFmt w:val="lowerRoman"/>
      <w:lvlText w:val="%9."/>
      <w:lvlJc w:val="left"/>
      <w:pPr>
        <w:ind w:left="2043" w:hanging="227"/>
      </w:pPr>
      <w:rPr>
        <w:rFonts w:hint="default"/>
      </w:rPr>
    </w:lvl>
  </w:abstractNum>
  <w:abstractNum w:abstractNumId="16" w15:restartNumberingAfterBreak="0">
    <w:nsid w:val="28AA403B"/>
    <w:multiLevelType w:val="hybridMultilevel"/>
    <w:tmpl w:val="9676C6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0D05C7"/>
    <w:multiLevelType w:val="hybridMultilevel"/>
    <w:tmpl w:val="8182D44C"/>
    <w:lvl w:ilvl="0" w:tplc="A8E6117C">
      <w:start w:val="1"/>
      <w:numFmt w:val="bullet"/>
      <w:lvlText w:val=""/>
      <w:lvlJc w:val="left"/>
      <w:pPr>
        <w:tabs>
          <w:tab w:val="num" w:pos="720"/>
        </w:tabs>
        <w:ind w:left="720" w:hanging="360"/>
      </w:pPr>
      <w:rPr>
        <w:rFonts w:ascii="Symbol" w:hAnsi="Symbol" w:hint="default"/>
        <w:sz w:val="20"/>
      </w:rPr>
    </w:lvl>
    <w:lvl w:ilvl="1" w:tplc="12EA170E" w:tentative="1">
      <w:start w:val="1"/>
      <w:numFmt w:val="bullet"/>
      <w:lvlText w:val="o"/>
      <w:lvlJc w:val="left"/>
      <w:pPr>
        <w:tabs>
          <w:tab w:val="num" w:pos="1440"/>
        </w:tabs>
        <w:ind w:left="1440" w:hanging="360"/>
      </w:pPr>
      <w:rPr>
        <w:rFonts w:ascii="Courier New" w:hAnsi="Courier New" w:hint="default"/>
        <w:sz w:val="20"/>
      </w:rPr>
    </w:lvl>
    <w:lvl w:ilvl="2" w:tplc="DC625018" w:tentative="1">
      <w:start w:val="1"/>
      <w:numFmt w:val="bullet"/>
      <w:lvlText w:val=""/>
      <w:lvlJc w:val="left"/>
      <w:pPr>
        <w:tabs>
          <w:tab w:val="num" w:pos="2160"/>
        </w:tabs>
        <w:ind w:left="2160" w:hanging="360"/>
      </w:pPr>
      <w:rPr>
        <w:rFonts w:ascii="Wingdings" w:hAnsi="Wingdings" w:hint="default"/>
        <w:sz w:val="20"/>
      </w:rPr>
    </w:lvl>
    <w:lvl w:ilvl="3" w:tplc="21ECC6A4" w:tentative="1">
      <w:start w:val="1"/>
      <w:numFmt w:val="bullet"/>
      <w:lvlText w:val=""/>
      <w:lvlJc w:val="left"/>
      <w:pPr>
        <w:tabs>
          <w:tab w:val="num" w:pos="2880"/>
        </w:tabs>
        <w:ind w:left="2880" w:hanging="360"/>
      </w:pPr>
      <w:rPr>
        <w:rFonts w:ascii="Wingdings" w:hAnsi="Wingdings" w:hint="default"/>
        <w:sz w:val="20"/>
      </w:rPr>
    </w:lvl>
    <w:lvl w:ilvl="4" w:tplc="0A6E8980" w:tentative="1">
      <w:start w:val="1"/>
      <w:numFmt w:val="bullet"/>
      <w:lvlText w:val=""/>
      <w:lvlJc w:val="left"/>
      <w:pPr>
        <w:tabs>
          <w:tab w:val="num" w:pos="3600"/>
        </w:tabs>
        <w:ind w:left="3600" w:hanging="360"/>
      </w:pPr>
      <w:rPr>
        <w:rFonts w:ascii="Wingdings" w:hAnsi="Wingdings" w:hint="default"/>
        <w:sz w:val="20"/>
      </w:rPr>
    </w:lvl>
    <w:lvl w:ilvl="5" w:tplc="5CDE48AE" w:tentative="1">
      <w:start w:val="1"/>
      <w:numFmt w:val="bullet"/>
      <w:lvlText w:val=""/>
      <w:lvlJc w:val="left"/>
      <w:pPr>
        <w:tabs>
          <w:tab w:val="num" w:pos="4320"/>
        </w:tabs>
        <w:ind w:left="4320" w:hanging="360"/>
      </w:pPr>
      <w:rPr>
        <w:rFonts w:ascii="Wingdings" w:hAnsi="Wingdings" w:hint="default"/>
        <w:sz w:val="20"/>
      </w:rPr>
    </w:lvl>
    <w:lvl w:ilvl="6" w:tplc="CBB802E8" w:tentative="1">
      <w:start w:val="1"/>
      <w:numFmt w:val="bullet"/>
      <w:lvlText w:val=""/>
      <w:lvlJc w:val="left"/>
      <w:pPr>
        <w:tabs>
          <w:tab w:val="num" w:pos="5040"/>
        </w:tabs>
        <w:ind w:left="5040" w:hanging="360"/>
      </w:pPr>
      <w:rPr>
        <w:rFonts w:ascii="Wingdings" w:hAnsi="Wingdings" w:hint="default"/>
        <w:sz w:val="20"/>
      </w:rPr>
    </w:lvl>
    <w:lvl w:ilvl="7" w:tplc="BE460C00" w:tentative="1">
      <w:start w:val="1"/>
      <w:numFmt w:val="bullet"/>
      <w:lvlText w:val=""/>
      <w:lvlJc w:val="left"/>
      <w:pPr>
        <w:tabs>
          <w:tab w:val="num" w:pos="5760"/>
        </w:tabs>
        <w:ind w:left="5760" w:hanging="360"/>
      </w:pPr>
      <w:rPr>
        <w:rFonts w:ascii="Wingdings" w:hAnsi="Wingdings" w:hint="default"/>
        <w:sz w:val="20"/>
      </w:rPr>
    </w:lvl>
    <w:lvl w:ilvl="8" w:tplc="D6F4EE6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B31B5A"/>
    <w:multiLevelType w:val="hybridMultilevel"/>
    <w:tmpl w:val="014046A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9" w15:restartNumberingAfterBreak="0">
    <w:nsid w:val="2D3202D9"/>
    <w:multiLevelType w:val="hybridMultilevel"/>
    <w:tmpl w:val="5BD0C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F14088"/>
    <w:multiLevelType w:val="hybridMultilevel"/>
    <w:tmpl w:val="EC226D46"/>
    <w:lvl w:ilvl="0" w:tplc="92682692">
      <w:start w:val="1"/>
      <w:numFmt w:val="bullet"/>
      <w:lvlText w:val="·"/>
      <w:lvlJc w:val="left"/>
      <w:pPr>
        <w:ind w:left="720" w:hanging="360"/>
      </w:pPr>
      <w:rPr>
        <w:rFonts w:ascii="Symbol" w:hAnsi="Symbol" w:hint="default"/>
      </w:rPr>
    </w:lvl>
    <w:lvl w:ilvl="1" w:tplc="0B2A9796">
      <w:start w:val="1"/>
      <w:numFmt w:val="bullet"/>
      <w:lvlText w:val="o"/>
      <w:lvlJc w:val="left"/>
      <w:pPr>
        <w:ind w:left="1440" w:hanging="360"/>
      </w:pPr>
      <w:rPr>
        <w:rFonts w:ascii="Courier New" w:hAnsi="Courier New" w:hint="default"/>
      </w:rPr>
    </w:lvl>
    <w:lvl w:ilvl="2" w:tplc="F89C071A">
      <w:start w:val="1"/>
      <w:numFmt w:val="bullet"/>
      <w:lvlText w:val=""/>
      <w:lvlJc w:val="left"/>
      <w:pPr>
        <w:ind w:left="2160" w:hanging="360"/>
      </w:pPr>
      <w:rPr>
        <w:rFonts w:ascii="Wingdings" w:hAnsi="Wingdings" w:hint="default"/>
      </w:rPr>
    </w:lvl>
    <w:lvl w:ilvl="3" w:tplc="D396D408">
      <w:start w:val="1"/>
      <w:numFmt w:val="bullet"/>
      <w:lvlText w:val=""/>
      <w:lvlJc w:val="left"/>
      <w:pPr>
        <w:ind w:left="2880" w:hanging="360"/>
      </w:pPr>
      <w:rPr>
        <w:rFonts w:ascii="Symbol" w:hAnsi="Symbol" w:hint="default"/>
      </w:rPr>
    </w:lvl>
    <w:lvl w:ilvl="4" w:tplc="DC483F34">
      <w:start w:val="1"/>
      <w:numFmt w:val="bullet"/>
      <w:lvlText w:val="o"/>
      <w:lvlJc w:val="left"/>
      <w:pPr>
        <w:ind w:left="3600" w:hanging="360"/>
      </w:pPr>
      <w:rPr>
        <w:rFonts w:ascii="Courier New" w:hAnsi="Courier New" w:hint="default"/>
      </w:rPr>
    </w:lvl>
    <w:lvl w:ilvl="5" w:tplc="3BE08C48">
      <w:start w:val="1"/>
      <w:numFmt w:val="bullet"/>
      <w:lvlText w:val=""/>
      <w:lvlJc w:val="left"/>
      <w:pPr>
        <w:ind w:left="4320" w:hanging="360"/>
      </w:pPr>
      <w:rPr>
        <w:rFonts w:ascii="Wingdings" w:hAnsi="Wingdings" w:hint="default"/>
      </w:rPr>
    </w:lvl>
    <w:lvl w:ilvl="6" w:tplc="4C5CCA46">
      <w:start w:val="1"/>
      <w:numFmt w:val="bullet"/>
      <w:lvlText w:val=""/>
      <w:lvlJc w:val="left"/>
      <w:pPr>
        <w:ind w:left="5040" w:hanging="360"/>
      </w:pPr>
      <w:rPr>
        <w:rFonts w:ascii="Symbol" w:hAnsi="Symbol" w:hint="default"/>
      </w:rPr>
    </w:lvl>
    <w:lvl w:ilvl="7" w:tplc="88F0BE62">
      <w:start w:val="1"/>
      <w:numFmt w:val="bullet"/>
      <w:lvlText w:val="o"/>
      <w:lvlJc w:val="left"/>
      <w:pPr>
        <w:ind w:left="5760" w:hanging="360"/>
      </w:pPr>
      <w:rPr>
        <w:rFonts w:ascii="Courier New" w:hAnsi="Courier New" w:hint="default"/>
      </w:rPr>
    </w:lvl>
    <w:lvl w:ilvl="8" w:tplc="4E523864">
      <w:start w:val="1"/>
      <w:numFmt w:val="bullet"/>
      <w:lvlText w:val=""/>
      <w:lvlJc w:val="left"/>
      <w:pPr>
        <w:ind w:left="6480" w:hanging="360"/>
      </w:pPr>
      <w:rPr>
        <w:rFonts w:ascii="Wingdings" w:hAnsi="Wingdings" w:hint="default"/>
      </w:rPr>
    </w:lvl>
  </w:abstractNum>
  <w:abstractNum w:abstractNumId="21" w15:restartNumberingAfterBreak="0">
    <w:nsid w:val="2DF53D42"/>
    <w:multiLevelType w:val="hybridMultilevel"/>
    <w:tmpl w:val="8A2A0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4F14E0"/>
    <w:multiLevelType w:val="hybridMultilevel"/>
    <w:tmpl w:val="088899B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4" w15:restartNumberingAfterBreak="0">
    <w:nsid w:val="33690BEF"/>
    <w:multiLevelType w:val="hybridMultilevel"/>
    <w:tmpl w:val="1F24FD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121A65"/>
    <w:multiLevelType w:val="hybridMultilevel"/>
    <w:tmpl w:val="98FE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9761CE"/>
    <w:multiLevelType w:val="hybridMultilevel"/>
    <w:tmpl w:val="D51E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E44B29"/>
    <w:multiLevelType w:val="hybridMultilevel"/>
    <w:tmpl w:val="37B0E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01175"/>
    <w:multiLevelType w:val="hybridMultilevel"/>
    <w:tmpl w:val="E58E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D3287"/>
    <w:multiLevelType w:val="hybridMultilevel"/>
    <w:tmpl w:val="48A41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9C6BCA"/>
    <w:multiLevelType w:val="hybridMultilevel"/>
    <w:tmpl w:val="05B67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EF1F8F"/>
    <w:multiLevelType w:val="multilevel"/>
    <w:tmpl w:val="B15C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A3145A"/>
    <w:multiLevelType w:val="hybridMultilevel"/>
    <w:tmpl w:val="CD78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43172"/>
    <w:multiLevelType w:val="hybridMultilevel"/>
    <w:tmpl w:val="DFE6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09077F"/>
    <w:multiLevelType w:val="hybridMultilevel"/>
    <w:tmpl w:val="67FEF7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3A461C"/>
    <w:multiLevelType w:val="hybridMultilevel"/>
    <w:tmpl w:val="B08ECD14"/>
    <w:lvl w:ilvl="0" w:tplc="3BC42C5C">
      <w:start w:val="1"/>
      <w:numFmt w:val="bullet"/>
      <w:lvlText w:val=""/>
      <w:lvlJc w:val="left"/>
      <w:pPr>
        <w:tabs>
          <w:tab w:val="num" w:pos="720"/>
        </w:tabs>
        <w:ind w:left="720" w:hanging="360"/>
      </w:pPr>
      <w:rPr>
        <w:rFonts w:ascii="Symbol" w:hAnsi="Symbol" w:hint="default"/>
        <w:sz w:val="20"/>
      </w:rPr>
    </w:lvl>
    <w:lvl w:ilvl="1" w:tplc="0A1C2F3A">
      <w:start w:val="1"/>
      <w:numFmt w:val="bullet"/>
      <w:lvlText w:val="o"/>
      <w:lvlJc w:val="left"/>
      <w:pPr>
        <w:tabs>
          <w:tab w:val="num" w:pos="1440"/>
        </w:tabs>
        <w:ind w:left="1440" w:hanging="360"/>
      </w:pPr>
      <w:rPr>
        <w:rFonts w:ascii="Courier New" w:hAnsi="Courier New" w:cs="Times New Roman" w:hint="default"/>
        <w:sz w:val="20"/>
      </w:rPr>
    </w:lvl>
    <w:lvl w:ilvl="2" w:tplc="3B405498">
      <w:start w:val="1"/>
      <w:numFmt w:val="bullet"/>
      <w:lvlText w:val=""/>
      <w:lvlJc w:val="left"/>
      <w:pPr>
        <w:tabs>
          <w:tab w:val="num" w:pos="2160"/>
        </w:tabs>
        <w:ind w:left="2160" w:hanging="360"/>
      </w:pPr>
      <w:rPr>
        <w:rFonts w:ascii="Wingdings" w:hAnsi="Wingdings" w:hint="default"/>
        <w:sz w:val="20"/>
      </w:rPr>
    </w:lvl>
    <w:lvl w:ilvl="3" w:tplc="BCE2CA68">
      <w:start w:val="1"/>
      <w:numFmt w:val="bullet"/>
      <w:lvlText w:val=""/>
      <w:lvlJc w:val="left"/>
      <w:pPr>
        <w:tabs>
          <w:tab w:val="num" w:pos="2880"/>
        </w:tabs>
        <w:ind w:left="2880" w:hanging="360"/>
      </w:pPr>
      <w:rPr>
        <w:rFonts w:ascii="Wingdings" w:hAnsi="Wingdings" w:hint="default"/>
        <w:sz w:val="20"/>
      </w:rPr>
    </w:lvl>
    <w:lvl w:ilvl="4" w:tplc="8CA88622">
      <w:start w:val="1"/>
      <w:numFmt w:val="bullet"/>
      <w:lvlText w:val=""/>
      <w:lvlJc w:val="left"/>
      <w:pPr>
        <w:tabs>
          <w:tab w:val="num" w:pos="3600"/>
        </w:tabs>
        <w:ind w:left="3600" w:hanging="360"/>
      </w:pPr>
      <w:rPr>
        <w:rFonts w:ascii="Wingdings" w:hAnsi="Wingdings" w:hint="default"/>
        <w:sz w:val="20"/>
      </w:rPr>
    </w:lvl>
    <w:lvl w:ilvl="5" w:tplc="336AE51C">
      <w:start w:val="1"/>
      <w:numFmt w:val="bullet"/>
      <w:lvlText w:val=""/>
      <w:lvlJc w:val="left"/>
      <w:pPr>
        <w:tabs>
          <w:tab w:val="num" w:pos="4320"/>
        </w:tabs>
        <w:ind w:left="4320" w:hanging="360"/>
      </w:pPr>
      <w:rPr>
        <w:rFonts w:ascii="Wingdings" w:hAnsi="Wingdings" w:hint="default"/>
        <w:sz w:val="20"/>
      </w:rPr>
    </w:lvl>
    <w:lvl w:ilvl="6" w:tplc="F334A8B0">
      <w:start w:val="1"/>
      <w:numFmt w:val="bullet"/>
      <w:lvlText w:val=""/>
      <w:lvlJc w:val="left"/>
      <w:pPr>
        <w:tabs>
          <w:tab w:val="num" w:pos="5040"/>
        </w:tabs>
        <w:ind w:left="5040" w:hanging="360"/>
      </w:pPr>
      <w:rPr>
        <w:rFonts w:ascii="Wingdings" w:hAnsi="Wingdings" w:hint="default"/>
        <w:sz w:val="20"/>
      </w:rPr>
    </w:lvl>
    <w:lvl w:ilvl="7" w:tplc="D804B418">
      <w:start w:val="1"/>
      <w:numFmt w:val="bullet"/>
      <w:lvlText w:val=""/>
      <w:lvlJc w:val="left"/>
      <w:pPr>
        <w:tabs>
          <w:tab w:val="num" w:pos="5760"/>
        </w:tabs>
        <w:ind w:left="5760" w:hanging="360"/>
      </w:pPr>
      <w:rPr>
        <w:rFonts w:ascii="Wingdings" w:hAnsi="Wingdings" w:hint="default"/>
        <w:sz w:val="20"/>
      </w:rPr>
    </w:lvl>
    <w:lvl w:ilvl="8" w:tplc="70F4B6F6">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675156"/>
    <w:multiLevelType w:val="hybridMultilevel"/>
    <w:tmpl w:val="4C1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C72003"/>
    <w:multiLevelType w:val="hybridMultilevel"/>
    <w:tmpl w:val="C5E2F71A"/>
    <w:lvl w:ilvl="0" w:tplc="522CCEA6">
      <w:start w:val="1"/>
      <w:numFmt w:val="bullet"/>
      <w:lvlText w:val=""/>
      <w:lvlJc w:val="left"/>
      <w:pPr>
        <w:tabs>
          <w:tab w:val="num" w:pos="1080"/>
        </w:tabs>
        <w:ind w:left="1080" w:hanging="360"/>
      </w:pPr>
      <w:rPr>
        <w:rFonts w:ascii="Symbol" w:hAnsi="Symbol" w:hint="default"/>
        <w:sz w:val="22"/>
        <w:szCs w:val="22"/>
      </w:rPr>
    </w:lvl>
    <w:lvl w:ilvl="1" w:tplc="86DAE1EA">
      <w:start w:val="1"/>
      <w:numFmt w:val="bullet"/>
      <w:lvlText w:val=""/>
      <w:lvlJc w:val="left"/>
      <w:pPr>
        <w:tabs>
          <w:tab w:val="num" w:pos="1780"/>
        </w:tabs>
        <w:ind w:left="1780" w:hanging="340"/>
      </w:pPr>
      <w:rPr>
        <w:rFonts w:ascii="Wingdings" w:hAnsi="Wingdings" w:hint="default"/>
        <w:color w:val="auto"/>
        <w:sz w:val="22"/>
        <w:szCs w:val="22"/>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25444FA"/>
    <w:multiLevelType w:val="multilevel"/>
    <w:tmpl w:val="E460F0B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51071A"/>
    <w:multiLevelType w:val="multilevel"/>
    <w:tmpl w:val="4C68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D03CB2"/>
    <w:multiLevelType w:val="hybridMultilevel"/>
    <w:tmpl w:val="C3E854DE"/>
    <w:lvl w:ilvl="0" w:tplc="08090001">
      <w:start w:val="1"/>
      <w:numFmt w:val="bullet"/>
      <w:lvlText w:val=""/>
      <w:lvlJc w:val="left"/>
      <w:pPr>
        <w:ind w:left="720" w:hanging="360"/>
      </w:pPr>
      <w:rPr>
        <w:rFonts w:ascii="Symbol" w:hAnsi="Symbol" w:hint="default"/>
      </w:rPr>
    </w:lvl>
    <w:lvl w:ilvl="1" w:tplc="25F452F4">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86023">
    <w:abstractNumId w:val="0"/>
  </w:num>
  <w:num w:numId="2" w16cid:durableId="1157695954">
    <w:abstractNumId w:val="15"/>
  </w:num>
  <w:num w:numId="3" w16cid:durableId="1991858260">
    <w:abstractNumId w:val="4"/>
  </w:num>
  <w:num w:numId="4" w16cid:durableId="1680962973">
    <w:abstractNumId w:val="34"/>
  </w:num>
  <w:num w:numId="5" w16cid:durableId="24260280">
    <w:abstractNumId w:val="28"/>
  </w:num>
  <w:num w:numId="6" w16cid:durableId="174805149">
    <w:abstractNumId w:val="5"/>
  </w:num>
  <w:num w:numId="7" w16cid:durableId="2064867810">
    <w:abstractNumId w:val="12"/>
  </w:num>
  <w:num w:numId="8" w16cid:durableId="1983540985">
    <w:abstractNumId w:val="25"/>
  </w:num>
  <w:num w:numId="9" w16cid:durableId="710152166">
    <w:abstractNumId w:val="22"/>
  </w:num>
  <w:num w:numId="10" w16cid:durableId="1216284479">
    <w:abstractNumId w:val="13"/>
  </w:num>
  <w:num w:numId="11" w16cid:durableId="644703108">
    <w:abstractNumId w:val="26"/>
  </w:num>
  <w:num w:numId="12" w16cid:durableId="1446542045">
    <w:abstractNumId w:val="38"/>
  </w:num>
  <w:num w:numId="13" w16cid:durableId="776871271">
    <w:abstractNumId w:val="42"/>
  </w:num>
  <w:num w:numId="14" w16cid:durableId="197741012">
    <w:abstractNumId w:val="10"/>
  </w:num>
  <w:num w:numId="15" w16cid:durableId="362561000">
    <w:abstractNumId w:val="14"/>
  </w:num>
  <w:num w:numId="16" w16cid:durableId="246690007">
    <w:abstractNumId w:val="24"/>
  </w:num>
  <w:num w:numId="17" w16cid:durableId="1022701933">
    <w:abstractNumId w:val="35"/>
  </w:num>
  <w:num w:numId="18" w16cid:durableId="2111969253">
    <w:abstractNumId w:val="31"/>
  </w:num>
  <w:num w:numId="19" w16cid:durableId="173738267">
    <w:abstractNumId w:val="21"/>
  </w:num>
  <w:num w:numId="20" w16cid:durableId="1716076607">
    <w:abstractNumId w:val="7"/>
  </w:num>
  <w:num w:numId="21" w16cid:durableId="1482623588">
    <w:abstractNumId w:val="17"/>
  </w:num>
  <w:num w:numId="22" w16cid:durableId="1978953637">
    <w:abstractNumId w:val="29"/>
  </w:num>
  <w:num w:numId="23" w16cid:durableId="1684478741">
    <w:abstractNumId w:val="37"/>
  </w:num>
  <w:num w:numId="24" w16cid:durableId="608002343">
    <w:abstractNumId w:val="23"/>
  </w:num>
  <w:num w:numId="25" w16cid:durableId="1758819187">
    <w:abstractNumId w:val="6"/>
  </w:num>
  <w:num w:numId="26" w16cid:durableId="1941330461">
    <w:abstractNumId w:val="40"/>
  </w:num>
  <w:num w:numId="27" w16cid:durableId="341782208">
    <w:abstractNumId w:val="8"/>
  </w:num>
  <w:num w:numId="28" w16cid:durableId="1898739109">
    <w:abstractNumId w:val="9"/>
  </w:num>
  <w:num w:numId="29" w16cid:durableId="1400252278">
    <w:abstractNumId w:val="2"/>
  </w:num>
  <w:num w:numId="30" w16cid:durableId="338966917">
    <w:abstractNumId w:val="27"/>
  </w:num>
  <w:num w:numId="31" w16cid:durableId="1142893613">
    <w:abstractNumId w:val="32"/>
  </w:num>
  <w:num w:numId="32" w16cid:durableId="368725572">
    <w:abstractNumId w:val="20"/>
  </w:num>
  <w:num w:numId="33" w16cid:durableId="1028605986">
    <w:abstractNumId w:val="18"/>
  </w:num>
  <w:num w:numId="34" w16cid:durableId="1328285018">
    <w:abstractNumId w:val="18"/>
  </w:num>
  <w:num w:numId="35" w16cid:durableId="488712910">
    <w:abstractNumId w:val="33"/>
  </w:num>
  <w:num w:numId="36" w16cid:durableId="352419531">
    <w:abstractNumId w:val="41"/>
  </w:num>
  <w:num w:numId="37" w16cid:durableId="1645961102">
    <w:abstractNumId w:val="11"/>
  </w:num>
  <w:num w:numId="38" w16cid:durableId="1668821063">
    <w:abstractNumId w:val="3"/>
  </w:num>
  <w:num w:numId="39" w16cid:durableId="2047828805">
    <w:abstractNumId w:val="1"/>
    <w:lvlOverride w:ilvl="0">
      <w:lvl w:ilvl="0">
        <w:numFmt w:val="bullet"/>
        <w:lvlText w:val=""/>
        <w:legacy w:legacy="1" w:legacySpace="0" w:legacyIndent="540"/>
        <w:lvlJc w:val="left"/>
        <w:rPr>
          <w:rFonts w:ascii="Symbol" w:hAnsi="Symbol" w:hint="default"/>
        </w:rPr>
      </w:lvl>
    </w:lvlOverride>
  </w:num>
  <w:num w:numId="40" w16cid:durableId="357395633">
    <w:abstractNumId w:val="19"/>
  </w:num>
  <w:num w:numId="41" w16cid:durableId="437600284">
    <w:abstractNumId w:val="36"/>
  </w:num>
  <w:num w:numId="42" w16cid:durableId="1169833819">
    <w:abstractNumId w:val="16"/>
  </w:num>
  <w:num w:numId="43" w16cid:durableId="744180141">
    <w:abstractNumId w:val="30"/>
  </w:num>
  <w:num w:numId="44" w16cid:durableId="1551113451">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ocumentProtection w:edit="trackedChanges" w:enforcement="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0FFF"/>
    <w:rsid w:val="0000112C"/>
    <w:rsid w:val="00001598"/>
    <w:rsid w:val="0000684B"/>
    <w:rsid w:val="00006D36"/>
    <w:rsid w:val="0001197F"/>
    <w:rsid w:val="00012B86"/>
    <w:rsid w:val="00012D75"/>
    <w:rsid w:val="00016306"/>
    <w:rsid w:val="00022492"/>
    <w:rsid w:val="00025685"/>
    <w:rsid w:val="00026F94"/>
    <w:rsid w:val="0003036C"/>
    <w:rsid w:val="00030CB8"/>
    <w:rsid w:val="00034E3C"/>
    <w:rsid w:val="00045C7B"/>
    <w:rsid w:val="00051140"/>
    <w:rsid w:val="00051C68"/>
    <w:rsid w:val="000521C3"/>
    <w:rsid w:val="00053598"/>
    <w:rsid w:val="00053F95"/>
    <w:rsid w:val="00055E7B"/>
    <w:rsid w:val="00056812"/>
    <w:rsid w:val="000569D7"/>
    <w:rsid w:val="00060145"/>
    <w:rsid w:val="000649CF"/>
    <w:rsid w:val="00064E1D"/>
    <w:rsid w:val="000701AF"/>
    <w:rsid w:val="00070961"/>
    <w:rsid w:val="000755CF"/>
    <w:rsid w:val="00076E04"/>
    <w:rsid w:val="0007755F"/>
    <w:rsid w:val="000800C5"/>
    <w:rsid w:val="00080238"/>
    <w:rsid w:val="0008341B"/>
    <w:rsid w:val="00085BE0"/>
    <w:rsid w:val="00086AD5"/>
    <w:rsid w:val="00087809"/>
    <w:rsid w:val="00087EB6"/>
    <w:rsid w:val="0009262C"/>
    <w:rsid w:val="00092923"/>
    <w:rsid w:val="00092A74"/>
    <w:rsid w:val="00093A12"/>
    <w:rsid w:val="00096045"/>
    <w:rsid w:val="000963F0"/>
    <w:rsid w:val="00096F82"/>
    <w:rsid w:val="00097D11"/>
    <w:rsid w:val="000A1A0D"/>
    <w:rsid w:val="000A262E"/>
    <w:rsid w:val="000A42D7"/>
    <w:rsid w:val="000A5278"/>
    <w:rsid w:val="000A5767"/>
    <w:rsid w:val="000A5D61"/>
    <w:rsid w:val="000A60F2"/>
    <w:rsid w:val="000B003A"/>
    <w:rsid w:val="000B175E"/>
    <w:rsid w:val="000B1B75"/>
    <w:rsid w:val="000B2C2E"/>
    <w:rsid w:val="000B3CFB"/>
    <w:rsid w:val="000B7C9C"/>
    <w:rsid w:val="000C0C60"/>
    <w:rsid w:val="000C226D"/>
    <w:rsid w:val="000C277B"/>
    <w:rsid w:val="000C350C"/>
    <w:rsid w:val="000C3C9E"/>
    <w:rsid w:val="000C551E"/>
    <w:rsid w:val="000D01E0"/>
    <w:rsid w:val="000D087E"/>
    <w:rsid w:val="000E2BCD"/>
    <w:rsid w:val="000F2263"/>
    <w:rsid w:val="000F2343"/>
    <w:rsid w:val="000F2536"/>
    <w:rsid w:val="000F4F68"/>
    <w:rsid w:val="000F5369"/>
    <w:rsid w:val="000F5D4A"/>
    <w:rsid w:val="000F5F8D"/>
    <w:rsid w:val="000F7989"/>
    <w:rsid w:val="0010000F"/>
    <w:rsid w:val="00100309"/>
    <w:rsid w:val="0010152C"/>
    <w:rsid w:val="0010734F"/>
    <w:rsid w:val="00107D3D"/>
    <w:rsid w:val="00111BF6"/>
    <w:rsid w:val="0012365B"/>
    <w:rsid w:val="001269D7"/>
    <w:rsid w:val="0013102C"/>
    <w:rsid w:val="001325D2"/>
    <w:rsid w:val="00132F8C"/>
    <w:rsid w:val="00133499"/>
    <w:rsid w:val="001343DF"/>
    <w:rsid w:val="00134474"/>
    <w:rsid w:val="0014383F"/>
    <w:rsid w:val="00146158"/>
    <w:rsid w:val="001463C2"/>
    <w:rsid w:val="001503BA"/>
    <w:rsid w:val="00150CCC"/>
    <w:rsid w:val="00151DF2"/>
    <w:rsid w:val="00154245"/>
    <w:rsid w:val="00155E98"/>
    <w:rsid w:val="00155F87"/>
    <w:rsid w:val="00157586"/>
    <w:rsid w:val="0015795E"/>
    <w:rsid w:val="00161301"/>
    <w:rsid w:val="001628BD"/>
    <w:rsid w:val="001663D6"/>
    <w:rsid w:val="0017477D"/>
    <w:rsid w:val="0017620C"/>
    <w:rsid w:val="001764CB"/>
    <w:rsid w:val="00183A9C"/>
    <w:rsid w:val="00184C0E"/>
    <w:rsid w:val="00191308"/>
    <w:rsid w:val="00191564"/>
    <w:rsid w:val="0019291C"/>
    <w:rsid w:val="00193058"/>
    <w:rsid w:val="00194EDF"/>
    <w:rsid w:val="00195359"/>
    <w:rsid w:val="00195CD5"/>
    <w:rsid w:val="001A2657"/>
    <w:rsid w:val="001A5D19"/>
    <w:rsid w:val="001A6045"/>
    <w:rsid w:val="001A60C7"/>
    <w:rsid w:val="001A69E8"/>
    <w:rsid w:val="001B2629"/>
    <w:rsid w:val="001B595C"/>
    <w:rsid w:val="001B689D"/>
    <w:rsid w:val="001C2036"/>
    <w:rsid w:val="001C2C1C"/>
    <w:rsid w:val="001C47C7"/>
    <w:rsid w:val="001C61D2"/>
    <w:rsid w:val="001C6344"/>
    <w:rsid w:val="001C6B71"/>
    <w:rsid w:val="001D1D04"/>
    <w:rsid w:val="001D31CE"/>
    <w:rsid w:val="001D407E"/>
    <w:rsid w:val="001D4564"/>
    <w:rsid w:val="001D56D4"/>
    <w:rsid w:val="001D65C8"/>
    <w:rsid w:val="001E163E"/>
    <w:rsid w:val="001F1793"/>
    <w:rsid w:val="001F1DCE"/>
    <w:rsid w:val="001F237F"/>
    <w:rsid w:val="001F3957"/>
    <w:rsid w:val="001F63D9"/>
    <w:rsid w:val="001F798C"/>
    <w:rsid w:val="00200387"/>
    <w:rsid w:val="002009CC"/>
    <w:rsid w:val="002057CB"/>
    <w:rsid w:val="002113CF"/>
    <w:rsid w:val="0021236B"/>
    <w:rsid w:val="002130F0"/>
    <w:rsid w:val="00214551"/>
    <w:rsid w:val="00216B46"/>
    <w:rsid w:val="00217892"/>
    <w:rsid w:val="0022100E"/>
    <w:rsid w:val="002213CB"/>
    <w:rsid w:val="0022369D"/>
    <w:rsid w:val="00224A79"/>
    <w:rsid w:val="00225695"/>
    <w:rsid w:val="00225E06"/>
    <w:rsid w:val="002266B3"/>
    <w:rsid w:val="00243CBE"/>
    <w:rsid w:val="002444C3"/>
    <w:rsid w:val="00245493"/>
    <w:rsid w:val="00252D6B"/>
    <w:rsid w:val="00254DBD"/>
    <w:rsid w:val="00255A5C"/>
    <w:rsid w:val="00260911"/>
    <w:rsid w:val="00260AB9"/>
    <w:rsid w:val="00261858"/>
    <w:rsid w:val="002652C1"/>
    <w:rsid w:val="002670DC"/>
    <w:rsid w:val="002715BB"/>
    <w:rsid w:val="00271745"/>
    <w:rsid w:val="00271CEC"/>
    <w:rsid w:val="002727D7"/>
    <w:rsid w:val="002745DC"/>
    <w:rsid w:val="00276508"/>
    <w:rsid w:val="00276C0D"/>
    <w:rsid w:val="00280427"/>
    <w:rsid w:val="002805F9"/>
    <w:rsid w:val="00281841"/>
    <w:rsid w:val="002829B5"/>
    <w:rsid w:val="0028317F"/>
    <w:rsid w:val="0028440C"/>
    <w:rsid w:val="00285262"/>
    <w:rsid w:val="002854C4"/>
    <w:rsid w:val="00286467"/>
    <w:rsid w:val="00287763"/>
    <w:rsid w:val="0029063D"/>
    <w:rsid w:val="00292A23"/>
    <w:rsid w:val="00293799"/>
    <w:rsid w:val="00293F69"/>
    <w:rsid w:val="002951AD"/>
    <w:rsid w:val="0029545C"/>
    <w:rsid w:val="002A2AE3"/>
    <w:rsid w:val="002A2AFF"/>
    <w:rsid w:val="002A3C06"/>
    <w:rsid w:val="002A5BA3"/>
    <w:rsid w:val="002B04C4"/>
    <w:rsid w:val="002B0EAE"/>
    <w:rsid w:val="002B564B"/>
    <w:rsid w:val="002B593B"/>
    <w:rsid w:val="002B5B70"/>
    <w:rsid w:val="002B755E"/>
    <w:rsid w:val="002C0D83"/>
    <w:rsid w:val="002C18B2"/>
    <w:rsid w:val="002C2ECF"/>
    <w:rsid w:val="002C47D7"/>
    <w:rsid w:val="002D2D1C"/>
    <w:rsid w:val="002D3187"/>
    <w:rsid w:val="002D4D2C"/>
    <w:rsid w:val="002D6734"/>
    <w:rsid w:val="002D7186"/>
    <w:rsid w:val="002E6909"/>
    <w:rsid w:val="002F02C3"/>
    <w:rsid w:val="002F1F46"/>
    <w:rsid w:val="002F5877"/>
    <w:rsid w:val="002F63CB"/>
    <w:rsid w:val="002F700D"/>
    <w:rsid w:val="0030036A"/>
    <w:rsid w:val="00301CA0"/>
    <w:rsid w:val="003043AB"/>
    <w:rsid w:val="00311D11"/>
    <w:rsid w:val="00312F7D"/>
    <w:rsid w:val="00315619"/>
    <w:rsid w:val="00317399"/>
    <w:rsid w:val="00317988"/>
    <w:rsid w:val="00317D80"/>
    <w:rsid w:val="003203F3"/>
    <w:rsid w:val="0032056C"/>
    <w:rsid w:val="00321EFC"/>
    <w:rsid w:val="00322DFA"/>
    <w:rsid w:val="00323793"/>
    <w:rsid w:val="00333CFA"/>
    <w:rsid w:val="0033492E"/>
    <w:rsid w:val="0034074B"/>
    <w:rsid w:val="00343A1D"/>
    <w:rsid w:val="00345163"/>
    <w:rsid w:val="00347019"/>
    <w:rsid w:val="00350632"/>
    <w:rsid w:val="0035127F"/>
    <w:rsid w:val="00351A25"/>
    <w:rsid w:val="00352375"/>
    <w:rsid w:val="00354016"/>
    <w:rsid w:val="003540B5"/>
    <w:rsid w:val="00357794"/>
    <w:rsid w:val="003600E7"/>
    <w:rsid w:val="00360F5D"/>
    <w:rsid w:val="003611DF"/>
    <w:rsid w:val="003624E5"/>
    <w:rsid w:val="00364051"/>
    <w:rsid w:val="003650E1"/>
    <w:rsid w:val="00370E6D"/>
    <w:rsid w:val="003717B5"/>
    <w:rsid w:val="00372681"/>
    <w:rsid w:val="00374685"/>
    <w:rsid w:val="00375335"/>
    <w:rsid w:val="00375C5D"/>
    <w:rsid w:val="00380BA6"/>
    <w:rsid w:val="00381560"/>
    <w:rsid w:val="0038183D"/>
    <w:rsid w:val="0038217D"/>
    <w:rsid w:val="00390916"/>
    <w:rsid w:val="003912F4"/>
    <w:rsid w:val="00391DA0"/>
    <w:rsid w:val="003923EA"/>
    <w:rsid w:val="003927D8"/>
    <w:rsid w:val="00394AE8"/>
    <w:rsid w:val="003950AE"/>
    <w:rsid w:val="003975E4"/>
    <w:rsid w:val="003A197C"/>
    <w:rsid w:val="003A4AB8"/>
    <w:rsid w:val="003B1C54"/>
    <w:rsid w:val="003B6FDF"/>
    <w:rsid w:val="003B7077"/>
    <w:rsid w:val="003B70E3"/>
    <w:rsid w:val="003B7F6A"/>
    <w:rsid w:val="003C1D2F"/>
    <w:rsid w:val="003C4F89"/>
    <w:rsid w:val="003C6321"/>
    <w:rsid w:val="003C7570"/>
    <w:rsid w:val="003C7FC5"/>
    <w:rsid w:val="003D492B"/>
    <w:rsid w:val="003E2E76"/>
    <w:rsid w:val="003E3C74"/>
    <w:rsid w:val="003E5A66"/>
    <w:rsid w:val="003E5EB8"/>
    <w:rsid w:val="003E6377"/>
    <w:rsid w:val="003F325F"/>
    <w:rsid w:val="003F6ECE"/>
    <w:rsid w:val="003F766B"/>
    <w:rsid w:val="004008F6"/>
    <w:rsid w:val="00400E38"/>
    <w:rsid w:val="0040399D"/>
    <w:rsid w:val="00403F55"/>
    <w:rsid w:val="00404007"/>
    <w:rsid w:val="00404516"/>
    <w:rsid w:val="00414A1C"/>
    <w:rsid w:val="00421739"/>
    <w:rsid w:val="00423FF7"/>
    <w:rsid w:val="00424DD6"/>
    <w:rsid w:val="00426D29"/>
    <w:rsid w:val="00426D39"/>
    <w:rsid w:val="00427745"/>
    <w:rsid w:val="0043380F"/>
    <w:rsid w:val="00433A6F"/>
    <w:rsid w:val="00433E7C"/>
    <w:rsid w:val="00434E2E"/>
    <w:rsid w:val="004363F9"/>
    <w:rsid w:val="00441F7E"/>
    <w:rsid w:val="0044235C"/>
    <w:rsid w:val="00442F2A"/>
    <w:rsid w:val="00444979"/>
    <w:rsid w:val="00454A11"/>
    <w:rsid w:val="00454FFE"/>
    <w:rsid w:val="00457660"/>
    <w:rsid w:val="00463CF4"/>
    <w:rsid w:val="00465BC1"/>
    <w:rsid w:val="00465E6B"/>
    <w:rsid w:val="0046644B"/>
    <w:rsid w:val="004678E9"/>
    <w:rsid w:val="00470BD0"/>
    <w:rsid w:val="0047160B"/>
    <w:rsid w:val="0047468C"/>
    <w:rsid w:val="00477364"/>
    <w:rsid w:val="00477B35"/>
    <w:rsid w:val="0048074C"/>
    <w:rsid w:val="00483CF9"/>
    <w:rsid w:val="00484EB6"/>
    <w:rsid w:val="004856B1"/>
    <w:rsid w:val="00487157"/>
    <w:rsid w:val="00493639"/>
    <w:rsid w:val="00493E4C"/>
    <w:rsid w:val="00496372"/>
    <w:rsid w:val="00496F29"/>
    <w:rsid w:val="004A2E34"/>
    <w:rsid w:val="004A5B82"/>
    <w:rsid w:val="004A611E"/>
    <w:rsid w:val="004A6BEF"/>
    <w:rsid w:val="004A762B"/>
    <w:rsid w:val="004B0FB5"/>
    <w:rsid w:val="004B1AD4"/>
    <w:rsid w:val="004B218F"/>
    <w:rsid w:val="004B5023"/>
    <w:rsid w:val="004B636D"/>
    <w:rsid w:val="004B7CB9"/>
    <w:rsid w:val="004C452B"/>
    <w:rsid w:val="004C5FA4"/>
    <w:rsid w:val="004C6002"/>
    <w:rsid w:val="004D0EF1"/>
    <w:rsid w:val="004D0F05"/>
    <w:rsid w:val="004D26F2"/>
    <w:rsid w:val="004D30C4"/>
    <w:rsid w:val="004D35FD"/>
    <w:rsid w:val="004D3F54"/>
    <w:rsid w:val="004E0B76"/>
    <w:rsid w:val="004E1E8E"/>
    <w:rsid w:val="004E1EB8"/>
    <w:rsid w:val="004E2EE4"/>
    <w:rsid w:val="004E5EBE"/>
    <w:rsid w:val="004F038D"/>
    <w:rsid w:val="004F0E1D"/>
    <w:rsid w:val="004F0F58"/>
    <w:rsid w:val="004F3E4E"/>
    <w:rsid w:val="004F566B"/>
    <w:rsid w:val="004F7382"/>
    <w:rsid w:val="00503D1B"/>
    <w:rsid w:val="0050569D"/>
    <w:rsid w:val="00506D92"/>
    <w:rsid w:val="00510AE9"/>
    <w:rsid w:val="00511ECD"/>
    <w:rsid w:val="00512538"/>
    <w:rsid w:val="0051690E"/>
    <w:rsid w:val="00516930"/>
    <w:rsid w:val="00517612"/>
    <w:rsid w:val="00517703"/>
    <w:rsid w:val="00517DC9"/>
    <w:rsid w:val="00520761"/>
    <w:rsid w:val="00520E87"/>
    <w:rsid w:val="00522FC8"/>
    <w:rsid w:val="005234C0"/>
    <w:rsid w:val="00523D72"/>
    <w:rsid w:val="00524800"/>
    <w:rsid w:val="00526299"/>
    <w:rsid w:val="00526D31"/>
    <w:rsid w:val="005277D4"/>
    <w:rsid w:val="00527C19"/>
    <w:rsid w:val="00536CB2"/>
    <w:rsid w:val="00540D10"/>
    <w:rsid w:val="005411EC"/>
    <w:rsid w:val="005417DD"/>
    <w:rsid w:val="0054190F"/>
    <w:rsid w:val="00543580"/>
    <w:rsid w:val="0054594C"/>
    <w:rsid w:val="00550008"/>
    <w:rsid w:val="00551281"/>
    <w:rsid w:val="005530ED"/>
    <w:rsid w:val="0055366D"/>
    <w:rsid w:val="0055493A"/>
    <w:rsid w:val="005549EA"/>
    <w:rsid w:val="00554F2B"/>
    <w:rsid w:val="0055540B"/>
    <w:rsid w:val="00556952"/>
    <w:rsid w:val="00556FAF"/>
    <w:rsid w:val="005607B0"/>
    <w:rsid w:val="005628C8"/>
    <w:rsid w:val="00562BF3"/>
    <w:rsid w:val="0056331F"/>
    <w:rsid w:val="00564513"/>
    <w:rsid w:val="0057279D"/>
    <w:rsid w:val="00572FCD"/>
    <w:rsid w:val="00573029"/>
    <w:rsid w:val="00580345"/>
    <w:rsid w:val="00580F61"/>
    <w:rsid w:val="00583B9F"/>
    <w:rsid w:val="0058405E"/>
    <w:rsid w:val="0058481D"/>
    <w:rsid w:val="005852F0"/>
    <w:rsid w:val="00595CA6"/>
    <w:rsid w:val="00596EA0"/>
    <w:rsid w:val="005A13C1"/>
    <w:rsid w:val="005A2A29"/>
    <w:rsid w:val="005A3A1D"/>
    <w:rsid w:val="005A4CCC"/>
    <w:rsid w:val="005A7562"/>
    <w:rsid w:val="005A7829"/>
    <w:rsid w:val="005A7C31"/>
    <w:rsid w:val="005B2A1E"/>
    <w:rsid w:val="005B370E"/>
    <w:rsid w:val="005B6505"/>
    <w:rsid w:val="005C0973"/>
    <w:rsid w:val="005C0A3E"/>
    <w:rsid w:val="005C1B77"/>
    <w:rsid w:val="005C29BD"/>
    <w:rsid w:val="005D5E43"/>
    <w:rsid w:val="005E35E8"/>
    <w:rsid w:val="005E3BE9"/>
    <w:rsid w:val="005E3FE6"/>
    <w:rsid w:val="005E42E5"/>
    <w:rsid w:val="005E4327"/>
    <w:rsid w:val="005E6FEB"/>
    <w:rsid w:val="005F1CE5"/>
    <w:rsid w:val="005F254E"/>
    <w:rsid w:val="005F46DE"/>
    <w:rsid w:val="005F5065"/>
    <w:rsid w:val="005F6403"/>
    <w:rsid w:val="005F74A8"/>
    <w:rsid w:val="00600A63"/>
    <w:rsid w:val="00601DBE"/>
    <w:rsid w:val="006030D1"/>
    <w:rsid w:val="00604376"/>
    <w:rsid w:val="00606BB1"/>
    <w:rsid w:val="00607FE5"/>
    <w:rsid w:val="006127A1"/>
    <w:rsid w:val="00612E32"/>
    <w:rsid w:val="00617E1B"/>
    <w:rsid w:val="00620240"/>
    <w:rsid w:val="00620886"/>
    <w:rsid w:val="00622985"/>
    <w:rsid w:val="0062389D"/>
    <w:rsid w:val="0062767B"/>
    <w:rsid w:val="0063117C"/>
    <w:rsid w:val="00631226"/>
    <w:rsid w:val="0063222A"/>
    <w:rsid w:val="00634250"/>
    <w:rsid w:val="00634C4F"/>
    <w:rsid w:val="0063634E"/>
    <w:rsid w:val="006408B5"/>
    <w:rsid w:val="00642E48"/>
    <w:rsid w:val="00645C13"/>
    <w:rsid w:val="00645E9E"/>
    <w:rsid w:val="00646DCB"/>
    <w:rsid w:val="00646DF8"/>
    <w:rsid w:val="0065162D"/>
    <w:rsid w:val="0065313C"/>
    <w:rsid w:val="0065404F"/>
    <w:rsid w:val="00655388"/>
    <w:rsid w:val="00657B9D"/>
    <w:rsid w:val="00660540"/>
    <w:rsid w:val="00661260"/>
    <w:rsid w:val="00661727"/>
    <w:rsid w:val="00662091"/>
    <w:rsid w:val="0066314C"/>
    <w:rsid w:val="0066521F"/>
    <w:rsid w:val="00666D00"/>
    <w:rsid w:val="00671141"/>
    <w:rsid w:val="00671911"/>
    <w:rsid w:val="006728E6"/>
    <w:rsid w:val="00673693"/>
    <w:rsid w:val="0067598E"/>
    <w:rsid w:val="00676420"/>
    <w:rsid w:val="00680B18"/>
    <w:rsid w:val="006810F8"/>
    <w:rsid w:val="00681AB2"/>
    <w:rsid w:val="00681D02"/>
    <w:rsid w:val="00682068"/>
    <w:rsid w:val="00682852"/>
    <w:rsid w:val="00682FD0"/>
    <w:rsid w:val="00684687"/>
    <w:rsid w:val="006874CE"/>
    <w:rsid w:val="00690F8C"/>
    <w:rsid w:val="006944DB"/>
    <w:rsid w:val="00694EBD"/>
    <w:rsid w:val="00696AD1"/>
    <w:rsid w:val="00697211"/>
    <w:rsid w:val="006A155D"/>
    <w:rsid w:val="006A26AE"/>
    <w:rsid w:val="006A5349"/>
    <w:rsid w:val="006A6642"/>
    <w:rsid w:val="006B3C74"/>
    <w:rsid w:val="006B6549"/>
    <w:rsid w:val="006C096D"/>
    <w:rsid w:val="006C6A2B"/>
    <w:rsid w:val="006D0021"/>
    <w:rsid w:val="006D23C9"/>
    <w:rsid w:val="006D5306"/>
    <w:rsid w:val="006D63BE"/>
    <w:rsid w:val="006D7659"/>
    <w:rsid w:val="006E095D"/>
    <w:rsid w:val="006E2122"/>
    <w:rsid w:val="006E298B"/>
    <w:rsid w:val="006E3681"/>
    <w:rsid w:val="006E4057"/>
    <w:rsid w:val="006E4320"/>
    <w:rsid w:val="006E70D5"/>
    <w:rsid w:val="006E7F93"/>
    <w:rsid w:val="006F1019"/>
    <w:rsid w:val="006F2622"/>
    <w:rsid w:val="006F29AC"/>
    <w:rsid w:val="006F3965"/>
    <w:rsid w:val="006F3F07"/>
    <w:rsid w:val="006F575D"/>
    <w:rsid w:val="006F68E5"/>
    <w:rsid w:val="00701B37"/>
    <w:rsid w:val="00703811"/>
    <w:rsid w:val="00703E53"/>
    <w:rsid w:val="0070413B"/>
    <w:rsid w:val="00705B90"/>
    <w:rsid w:val="0070688D"/>
    <w:rsid w:val="00706AD1"/>
    <w:rsid w:val="00707499"/>
    <w:rsid w:val="0070754B"/>
    <w:rsid w:val="00714A4B"/>
    <w:rsid w:val="007151EF"/>
    <w:rsid w:val="0071792F"/>
    <w:rsid w:val="00720AC3"/>
    <w:rsid w:val="00721535"/>
    <w:rsid w:val="00721900"/>
    <w:rsid w:val="007267F5"/>
    <w:rsid w:val="007272A1"/>
    <w:rsid w:val="007274A8"/>
    <w:rsid w:val="0073069F"/>
    <w:rsid w:val="0073118F"/>
    <w:rsid w:val="00733827"/>
    <w:rsid w:val="00736115"/>
    <w:rsid w:val="007462D8"/>
    <w:rsid w:val="0074748E"/>
    <w:rsid w:val="007478E9"/>
    <w:rsid w:val="00747EC8"/>
    <w:rsid w:val="007517B2"/>
    <w:rsid w:val="00753011"/>
    <w:rsid w:val="00753B0A"/>
    <w:rsid w:val="00757C83"/>
    <w:rsid w:val="00757E4A"/>
    <w:rsid w:val="0076081F"/>
    <w:rsid w:val="007608D6"/>
    <w:rsid w:val="00765396"/>
    <w:rsid w:val="007704DB"/>
    <w:rsid w:val="00775D11"/>
    <w:rsid w:val="0077613A"/>
    <w:rsid w:val="00776D1C"/>
    <w:rsid w:val="0078135F"/>
    <w:rsid w:val="00782A47"/>
    <w:rsid w:val="0078373D"/>
    <w:rsid w:val="00785C19"/>
    <w:rsid w:val="00786B45"/>
    <w:rsid w:val="00787274"/>
    <w:rsid w:val="0079154A"/>
    <w:rsid w:val="007978D0"/>
    <w:rsid w:val="007A0C98"/>
    <w:rsid w:val="007A33A3"/>
    <w:rsid w:val="007A343B"/>
    <w:rsid w:val="007A3EB9"/>
    <w:rsid w:val="007A4108"/>
    <w:rsid w:val="007A44D5"/>
    <w:rsid w:val="007A5BFA"/>
    <w:rsid w:val="007A7D00"/>
    <w:rsid w:val="007B5ECC"/>
    <w:rsid w:val="007B6AF6"/>
    <w:rsid w:val="007B7D4F"/>
    <w:rsid w:val="007C1C49"/>
    <w:rsid w:val="007C24A7"/>
    <w:rsid w:val="007C4712"/>
    <w:rsid w:val="007C7434"/>
    <w:rsid w:val="007D3312"/>
    <w:rsid w:val="007D406F"/>
    <w:rsid w:val="007D498D"/>
    <w:rsid w:val="007D6C17"/>
    <w:rsid w:val="007D7906"/>
    <w:rsid w:val="007D7F39"/>
    <w:rsid w:val="007E09F5"/>
    <w:rsid w:val="007E772D"/>
    <w:rsid w:val="007F063C"/>
    <w:rsid w:val="007F74EC"/>
    <w:rsid w:val="00803819"/>
    <w:rsid w:val="008040AD"/>
    <w:rsid w:val="00804977"/>
    <w:rsid w:val="0080598D"/>
    <w:rsid w:val="00814624"/>
    <w:rsid w:val="00814ADF"/>
    <w:rsid w:val="00814B60"/>
    <w:rsid w:val="00816337"/>
    <w:rsid w:val="00817E44"/>
    <w:rsid w:val="00820DA9"/>
    <w:rsid w:val="00822347"/>
    <w:rsid w:val="008268F6"/>
    <w:rsid w:val="00826A83"/>
    <w:rsid w:val="00827440"/>
    <w:rsid w:val="00831093"/>
    <w:rsid w:val="00833D10"/>
    <w:rsid w:val="00834421"/>
    <w:rsid w:val="00834FEB"/>
    <w:rsid w:val="00835674"/>
    <w:rsid w:val="00836B4A"/>
    <w:rsid w:val="00844394"/>
    <w:rsid w:val="00845FC5"/>
    <w:rsid w:val="00847A44"/>
    <w:rsid w:val="008505B9"/>
    <w:rsid w:val="00850EA9"/>
    <w:rsid w:val="00851566"/>
    <w:rsid w:val="00851959"/>
    <w:rsid w:val="00852E27"/>
    <w:rsid w:val="00857024"/>
    <w:rsid w:val="008617BD"/>
    <w:rsid w:val="00865401"/>
    <w:rsid w:val="008722F0"/>
    <w:rsid w:val="00872ECD"/>
    <w:rsid w:val="00873E35"/>
    <w:rsid w:val="008748C3"/>
    <w:rsid w:val="008811B4"/>
    <w:rsid w:val="008839F3"/>
    <w:rsid w:val="00886DAA"/>
    <w:rsid w:val="00890A92"/>
    <w:rsid w:val="008913A6"/>
    <w:rsid w:val="00892350"/>
    <w:rsid w:val="00893B46"/>
    <w:rsid w:val="008A1275"/>
    <w:rsid w:val="008A3812"/>
    <w:rsid w:val="008A3B66"/>
    <w:rsid w:val="008A6A07"/>
    <w:rsid w:val="008B2A15"/>
    <w:rsid w:val="008B6A81"/>
    <w:rsid w:val="008C1107"/>
    <w:rsid w:val="008C135F"/>
    <w:rsid w:val="008C13ED"/>
    <w:rsid w:val="008C1F2B"/>
    <w:rsid w:val="008C51AC"/>
    <w:rsid w:val="008C6E73"/>
    <w:rsid w:val="008D187D"/>
    <w:rsid w:val="008D580B"/>
    <w:rsid w:val="008E199E"/>
    <w:rsid w:val="008E1FC7"/>
    <w:rsid w:val="008E23E4"/>
    <w:rsid w:val="008E31C1"/>
    <w:rsid w:val="008E41D7"/>
    <w:rsid w:val="008E5EA6"/>
    <w:rsid w:val="008E6617"/>
    <w:rsid w:val="008E6DFC"/>
    <w:rsid w:val="008F2298"/>
    <w:rsid w:val="008F3F78"/>
    <w:rsid w:val="008F3FE5"/>
    <w:rsid w:val="008F49DC"/>
    <w:rsid w:val="00900EB0"/>
    <w:rsid w:val="00901E46"/>
    <w:rsid w:val="0090342B"/>
    <w:rsid w:val="00911CBC"/>
    <w:rsid w:val="009142D4"/>
    <w:rsid w:val="009162E6"/>
    <w:rsid w:val="00917311"/>
    <w:rsid w:val="00917DAD"/>
    <w:rsid w:val="00924CAF"/>
    <w:rsid w:val="00925A27"/>
    <w:rsid w:val="00925B72"/>
    <w:rsid w:val="00926711"/>
    <w:rsid w:val="00927881"/>
    <w:rsid w:val="0093394E"/>
    <w:rsid w:val="009344A8"/>
    <w:rsid w:val="009418C1"/>
    <w:rsid w:val="00941B92"/>
    <w:rsid w:val="00941DC5"/>
    <w:rsid w:val="0094416A"/>
    <w:rsid w:val="009443B6"/>
    <w:rsid w:val="00944716"/>
    <w:rsid w:val="00953BDB"/>
    <w:rsid w:val="0096202F"/>
    <w:rsid w:val="0096374A"/>
    <w:rsid w:val="00963AE6"/>
    <w:rsid w:val="00964035"/>
    <w:rsid w:val="0096495E"/>
    <w:rsid w:val="00966A85"/>
    <w:rsid w:val="00970AE2"/>
    <w:rsid w:val="0097365B"/>
    <w:rsid w:val="00973DB1"/>
    <w:rsid w:val="00975DFF"/>
    <w:rsid w:val="009830A0"/>
    <w:rsid w:val="00984C02"/>
    <w:rsid w:val="009927F9"/>
    <w:rsid w:val="009962DB"/>
    <w:rsid w:val="009A5B44"/>
    <w:rsid w:val="009A672D"/>
    <w:rsid w:val="009A7D46"/>
    <w:rsid w:val="009B0F74"/>
    <w:rsid w:val="009B2075"/>
    <w:rsid w:val="009B25B8"/>
    <w:rsid w:val="009B2CDC"/>
    <w:rsid w:val="009B47DD"/>
    <w:rsid w:val="009B5E82"/>
    <w:rsid w:val="009B6531"/>
    <w:rsid w:val="009C0736"/>
    <w:rsid w:val="009C741A"/>
    <w:rsid w:val="009D0D28"/>
    <w:rsid w:val="009D140D"/>
    <w:rsid w:val="009D2622"/>
    <w:rsid w:val="009D2FB0"/>
    <w:rsid w:val="009D7D28"/>
    <w:rsid w:val="009E0F9B"/>
    <w:rsid w:val="009E122D"/>
    <w:rsid w:val="009E4FA8"/>
    <w:rsid w:val="009F40DF"/>
    <w:rsid w:val="009F4138"/>
    <w:rsid w:val="009F4615"/>
    <w:rsid w:val="009F4829"/>
    <w:rsid w:val="009F5CD6"/>
    <w:rsid w:val="00A01466"/>
    <w:rsid w:val="00A01B27"/>
    <w:rsid w:val="00A075AA"/>
    <w:rsid w:val="00A1037E"/>
    <w:rsid w:val="00A114A0"/>
    <w:rsid w:val="00A11A73"/>
    <w:rsid w:val="00A12743"/>
    <w:rsid w:val="00A137C4"/>
    <w:rsid w:val="00A1418E"/>
    <w:rsid w:val="00A14C10"/>
    <w:rsid w:val="00A15E04"/>
    <w:rsid w:val="00A20BCD"/>
    <w:rsid w:val="00A2115F"/>
    <w:rsid w:val="00A21576"/>
    <w:rsid w:val="00A21B9E"/>
    <w:rsid w:val="00A21E15"/>
    <w:rsid w:val="00A220F8"/>
    <w:rsid w:val="00A24474"/>
    <w:rsid w:val="00A25DCB"/>
    <w:rsid w:val="00A31B0C"/>
    <w:rsid w:val="00A37687"/>
    <w:rsid w:val="00A40305"/>
    <w:rsid w:val="00A40B06"/>
    <w:rsid w:val="00A4253E"/>
    <w:rsid w:val="00A42DEA"/>
    <w:rsid w:val="00A445FC"/>
    <w:rsid w:val="00A457E0"/>
    <w:rsid w:val="00A46C8D"/>
    <w:rsid w:val="00A5642B"/>
    <w:rsid w:val="00A6178B"/>
    <w:rsid w:val="00A6235B"/>
    <w:rsid w:val="00A62758"/>
    <w:rsid w:val="00A62F8C"/>
    <w:rsid w:val="00A63EB2"/>
    <w:rsid w:val="00A666BC"/>
    <w:rsid w:val="00A66D7C"/>
    <w:rsid w:val="00A67A4A"/>
    <w:rsid w:val="00A72B89"/>
    <w:rsid w:val="00A74492"/>
    <w:rsid w:val="00A7746F"/>
    <w:rsid w:val="00A804F7"/>
    <w:rsid w:val="00A8107B"/>
    <w:rsid w:val="00A87B8D"/>
    <w:rsid w:val="00A90FFE"/>
    <w:rsid w:val="00A9323B"/>
    <w:rsid w:val="00A950DF"/>
    <w:rsid w:val="00A964D5"/>
    <w:rsid w:val="00A971D4"/>
    <w:rsid w:val="00A978A0"/>
    <w:rsid w:val="00AA24AD"/>
    <w:rsid w:val="00AA3465"/>
    <w:rsid w:val="00AA4763"/>
    <w:rsid w:val="00AA52B3"/>
    <w:rsid w:val="00AA769C"/>
    <w:rsid w:val="00AB16B8"/>
    <w:rsid w:val="00AB203E"/>
    <w:rsid w:val="00AB2425"/>
    <w:rsid w:val="00AB4E5E"/>
    <w:rsid w:val="00AB5C9A"/>
    <w:rsid w:val="00AB6AA9"/>
    <w:rsid w:val="00AB7EF6"/>
    <w:rsid w:val="00AC4A67"/>
    <w:rsid w:val="00AC55FA"/>
    <w:rsid w:val="00AC5915"/>
    <w:rsid w:val="00AD03DB"/>
    <w:rsid w:val="00AD1776"/>
    <w:rsid w:val="00AD474C"/>
    <w:rsid w:val="00AD5195"/>
    <w:rsid w:val="00AD53BE"/>
    <w:rsid w:val="00AD5451"/>
    <w:rsid w:val="00AD5D2E"/>
    <w:rsid w:val="00AD6F81"/>
    <w:rsid w:val="00AE0FE6"/>
    <w:rsid w:val="00AE3DE5"/>
    <w:rsid w:val="00AE47DC"/>
    <w:rsid w:val="00AF0962"/>
    <w:rsid w:val="00AF441E"/>
    <w:rsid w:val="00AF608B"/>
    <w:rsid w:val="00AF7F6F"/>
    <w:rsid w:val="00B004CF"/>
    <w:rsid w:val="00B0140A"/>
    <w:rsid w:val="00B016F6"/>
    <w:rsid w:val="00B01BEA"/>
    <w:rsid w:val="00B0314F"/>
    <w:rsid w:val="00B03D04"/>
    <w:rsid w:val="00B04BA1"/>
    <w:rsid w:val="00B067B9"/>
    <w:rsid w:val="00B06AF4"/>
    <w:rsid w:val="00B072A0"/>
    <w:rsid w:val="00B11C0A"/>
    <w:rsid w:val="00B16F38"/>
    <w:rsid w:val="00B208CF"/>
    <w:rsid w:val="00B240EB"/>
    <w:rsid w:val="00B26C8D"/>
    <w:rsid w:val="00B26FFB"/>
    <w:rsid w:val="00B273F3"/>
    <w:rsid w:val="00B27D3D"/>
    <w:rsid w:val="00B30DA6"/>
    <w:rsid w:val="00B31001"/>
    <w:rsid w:val="00B32348"/>
    <w:rsid w:val="00B32388"/>
    <w:rsid w:val="00B32958"/>
    <w:rsid w:val="00B33477"/>
    <w:rsid w:val="00B34569"/>
    <w:rsid w:val="00B36218"/>
    <w:rsid w:val="00B376BD"/>
    <w:rsid w:val="00B40274"/>
    <w:rsid w:val="00B40BD3"/>
    <w:rsid w:val="00B43B29"/>
    <w:rsid w:val="00B44303"/>
    <w:rsid w:val="00B4441B"/>
    <w:rsid w:val="00B45426"/>
    <w:rsid w:val="00B50822"/>
    <w:rsid w:val="00B51D6D"/>
    <w:rsid w:val="00B53D37"/>
    <w:rsid w:val="00B62D6D"/>
    <w:rsid w:val="00B64E22"/>
    <w:rsid w:val="00B657FE"/>
    <w:rsid w:val="00B66FD2"/>
    <w:rsid w:val="00B673E3"/>
    <w:rsid w:val="00B70257"/>
    <w:rsid w:val="00B71CF9"/>
    <w:rsid w:val="00B85450"/>
    <w:rsid w:val="00B85674"/>
    <w:rsid w:val="00B93D86"/>
    <w:rsid w:val="00B948A1"/>
    <w:rsid w:val="00B95F10"/>
    <w:rsid w:val="00B9661D"/>
    <w:rsid w:val="00BA07E8"/>
    <w:rsid w:val="00BA11D2"/>
    <w:rsid w:val="00BA1D68"/>
    <w:rsid w:val="00BA32E3"/>
    <w:rsid w:val="00BA41D2"/>
    <w:rsid w:val="00BA706F"/>
    <w:rsid w:val="00BA71D8"/>
    <w:rsid w:val="00BB1B9A"/>
    <w:rsid w:val="00BB48E6"/>
    <w:rsid w:val="00BB4AF2"/>
    <w:rsid w:val="00BB6A20"/>
    <w:rsid w:val="00BC3324"/>
    <w:rsid w:val="00BC4146"/>
    <w:rsid w:val="00BC5521"/>
    <w:rsid w:val="00BC5747"/>
    <w:rsid w:val="00BC5D5F"/>
    <w:rsid w:val="00BD1756"/>
    <w:rsid w:val="00BD221D"/>
    <w:rsid w:val="00BD30D8"/>
    <w:rsid w:val="00BD39BC"/>
    <w:rsid w:val="00BD766E"/>
    <w:rsid w:val="00BE191D"/>
    <w:rsid w:val="00BE5CEB"/>
    <w:rsid w:val="00BF0B08"/>
    <w:rsid w:val="00BF210E"/>
    <w:rsid w:val="00BF539D"/>
    <w:rsid w:val="00BF76D2"/>
    <w:rsid w:val="00BF7CAB"/>
    <w:rsid w:val="00BF7E3E"/>
    <w:rsid w:val="00C014C1"/>
    <w:rsid w:val="00C02DAA"/>
    <w:rsid w:val="00C04C69"/>
    <w:rsid w:val="00C0693D"/>
    <w:rsid w:val="00C10EC6"/>
    <w:rsid w:val="00C1173D"/>
    <w:rsid w:val="00C11C64"/>
    <w:rsid w:val="00C16A38"/>
    <w:rsid w:val="00C23693"/>
    <w:rsid w:val="00C2408C"/>
    <w:rsid w:val="00C24CCA"/>
    <w:rsid w:val="00C25B2D"/>
    <w:rsid w:val="00C26344"/>
    <w:rsid w:val="00C263C5"/>
    <w:rsid w:val="00C27788"/>
    <w:rsid w:val="00C31E88"/>
    <w:rsid w:val="00C3345C"/>
    <w:rsid w:val="00C33735"/>
    <w:rsid w:val="00C34971"/>
    <w:rsid w:val="00C35552"/>
    <w:rsid w:val="00C357E1"/>
    <w:rsid w:val="00C36768"/>
    <w:rsid w:val="00C36967"/>
    <w:rsid w:val="00C37ED3"/>
    <w:rsid w:val="00C419AC"/>
    <w:rsid w:val="00C42331"/>
    <w:rsid w:val="00C43841"/>
    <w:rsid w:val="00C44188"/>
    <w:rsid w:val="00C45A7D"/>
    <w:rsid w:val="00C503EB"/>
    <w:rsid w:val="00C5398B"/>
    <w:rsid w:val="00C54642"/>
    <w:rsid w:val="00C55698"/>
    <w:rsid w:val="00C639B3"/>
    <w:rsid w:val="00C65E5E"/>
    <w:rsid w:val="00C66FDC"/>
    <w:rsid w:val="00C67CE0"/>
    <w:rsid w:val="00C72AAC"/>
    <w:rsid w:val="00C74E00"/>
    <w:rsid w:val="00C75A9F"/>
    <w:rsid w:val="00C77EEB"/>
    <w:rsid w:val="00C80D2E"/>
    <w:rsid w:val="00C811B0"/>
    <w:rsid w:val="00C81905"/>
    <w:rsid w:val="00C820E3"/>
    <w:rsid w:val="00C918E7"/>
    <w:rsid w:val="00C91D7E"/>
    <w:rsid w:val="00C95779"/>
    <w:rsid w:val="00CA0642"/>
    <w:rsid w:val="00CA06E4"/>
    <w:rsid w:val="00CA4548"/>
    <w:rsid w:val="00CA4BF5"/>
    <w:rsid w:val="00CA5E6E"/>
    <w:rsid w:val="00CB1165"/>
    <w:rsid w:val="00CB271E"/>
    <w:rsid w:val="00CB35E3"/>
    <w:rsid w:val="00CB37C1"/>
    <w:rsid w:val="00CB45CE"/>
    <w:rsid w:val="00CB4864"/>
    <w:rsid w:val="00CB5507"/>
    <w:rsid w:val="00CB6D2A"/>
    <w:rsid w:val="00CC2E33"/>
    <w:rsid w:val="00CC4165"/>
    <w:rsid w:val="00CC59E5"/>
    <w:rsid w:val="00CC7259"/>
    <w:rsid w:val="00CD12B9"/>
    <w:rsid w:val="00CD19BD"/>
    <w:rsid w:val="00CD1E64"/>
    <w:rsid w:val="00CD2C3C"/>
    <w:rsid w:val="00CD4CFD"/>
    <w:rsid w:val="00CD6A0F"/>
    <w:rsid w:val="00CD716E"/>
    <w:rsid w:val="00CE0A98"/>
    <w:rsid w:val="00CE1C6C"/>
    <w:rsid w:val="00CE57B9"/>
    <w:rsid w:val="00CF02A3"/>
    <w:rsid w:val="00CF0F89"/>
    <w:rsid w:val="00CF1697"/>
    <w:rsid w:val="00CF1A83"/>
    <w:rsid w:val="00CF2A21"/>
    <w:rsid w:val="00CF2B07"/>
    <w:rsid w:val="00CF68FC"/>
    <w:rsid w:val="00CF783F"/>
    <w:rsid w:val="00D024BF"/>
    <w:rsid w:val="00D03B8C"/>
    <w:rsid w:val="00D04DEF"/>
    <w:rsid w:val="00D0667E"/>
    <w:rsid w:val="00D0677E"/>
    <w:rsid w:val="00D07B81"/>
    <w:rsid w:val="00D07C56"/>
    <w:rsid w:val="00D11C19"/>
    <w:rsid w:val="00D1467E"/>
    <w:rsid w:val="00D206D8"/>
    <w:rsid w:val="00D2080A"/>
    <w:rsid w:val="00D22E89"/>
    <w:rsid w:val="00D232D6"/>
    <w:rsid w:val="00D24D2F"/>
    <w:rsid w:val="00D33814"/>
    <w:rsid w:val="00D34E63"/>
    <w:rsid w:val="00D42CDC"/>
    <w:rsid w:val="00D44486"/>
    <w:rsid w:val="00D44D15"/>
    <w:rsid w:val="00D50966"/>
    <w:rsid w:val="00D51F31"/>
    <w:rsid w:val="00D5301A"/>
    <w:rsid w:val="00D555BF"/>
    <w:rsid w:val="00D5603C"/>
    <w:rsid w:val="00D5603D"/>
    <w:rsid w:val="00D562B9"/>
    <w:rsid w:val="00D63DD2"/>
    <w:rsid w:val="00D65D83"/>
    <w:rsid w:val="00D669F6"/>
    <w:rsid w:val="00D76465"/>
    <w:rsid w:val="00D77157"/>
    <w:rsid w:val="00D81347"/>
    <w:rsid w:val="00D82AB5"/>
    <w:rsid w:val="00D8735C"/>
    <w:rsid w:val="00D90F07"/>
    <w:rsid w:val="00D93A99"/>
    <w:rsid w:val="00D972C1"/>
    <w:rsid w:val="00D97FB8"/>
    <w:rsid w:val="00DA0557"/>
    <w:rsid w:val="00DA3AD1"/>
    <w:rsid w:val="00DA3D59"/>
    <w:rsid w:val="00DA4785"/>
    <w:rsid w:val="00DA51E7"/>
    <w:rsid w:val="00DB08B5"/>
    <w:rsid w:val="00DB0CFC"/>
    <w:rsid w:val="00DB3021"/>
    <w:rsid w:val="00DB74C9"/>
    <w:rsid w:val="00DC0B5C"/>
    <w:rsid w:val="00DC60A9"/>
    <w:rsid w:val="00DC6239"/>
    <w:rsid w:val="00DC73ED"/>
    <w:rsid w:val="00DD1B97"/>
    <w:rsid w:val="00DD1C8F"/>
    <w:rsid w:val="00DD5805"/>
    <w:rsid w:val="00DD5F53"/>
    <w:rsid w:val="00DD6866"/>
    <w:rsid w:val="00DD7EF7"/>
    <w:rsid w:val="00DE4C3B"/>
    <w:rsid w:val="00DE5C9A"/>
    <w:rsid w:val="00DE5CCB"/>
    <w:rsid w:val="00DF2F95"/>
    <w:rsid w:val="00DF4449"/>
    <w:rsid w:val="00DF6CE1"/>
    <w:rsid w:val="00DF74D9"/>
    <w:rsid w:val="00DF78A7"/>
    <w:rsid w:val="00DF78EA"/>
    <w:rsid w:val="00E00B15"/>
    <w:rsid w:val="00E0254B"/>
    <w:rsid w:val="00E0280B"/>
    <w:rsid w:val="00E038D6"/>
    <w:rsid w:val="00E05338"/>
    <w:rsid w:val="00E06609"/>
    <w:rsid w:val="00E10D9C"/>
    <w:rsid w:val="00E1107E"/>
    <w:rsid w:val="00E111AD"/>
    <w:rsid w:val="00E118FB"/>
    <w:rsid w:val="00E14921"/>
    <w:rsid w:val="00E155D9"/>
    <w:rsid w:val="00E1579E"/>
    <w:rsid w:val="00E15B4A"/>
    <w:rsid w:val="00E26D3D"/>
    <w:rsid w:val="00E34BB8"/>
    <w:rsid w:val="00E351A6"/>
    <w:rsid w:val="00E35507"/>
    <w:rsid w:val="00E35E88"/>
    <w:rsid w:val="00E36105"/>
    <w:rsid w:val="00E36297"/>
    <w:rsid w:val="00E36DAA"/>
    <w:rsid w:val="00E4209F"/>
    <w:rsid w:val="00E42868"/>
    <w:rsid w:val="00E435B6"/>
    <w:rsid w:val="00E4698B"/>
    <w:rsid w:val="00E47294"/>
    <w:rsid w:val="00E513B9"/>
    <w:rsid w:val="00E531C4"/>
    <w:rsid w:val="00E533AC"/>
    <w:rsid w:val="00E53651"/>
    <w:rsid w:val="00E5517B"/>
    <w:rsid w:val="00E60913"/>
    <w:rsid w:val="00E6095D"/>
    <w:rsid w:val="00E614D0"/>
    <w:rsid w:val="00E62DF5"/>
    <w:rsid w:val="00E62F43"/>
    <w:rsid w:val="00E65672"/>
    <w:rsid w:val="00E67E78"/>
    <w:rsid w:val="00E70723"/>
    <w:rsid w:val="00E71464"/>
    <w:rsid w:val="00E73CA7"/>
    <w:rsid w:val="00E7761C"/>
    <w:rsid w:val="00E82119"/>
    <w:rsid w:val="00E82CA6"/>
    <w:rsid w:val="00E8344A"/>
    <w:rsid w:val="00E913EC"/>
    <w:rsid w:val="00E91E1D"/>
    <w:rsid w:val="00E95ACC"/>
    <w:rsid w:val="00E95F16"/>
    <w:rsid w:val="00E973CC"/>
    <w:rsid w:val="00E97D57"/>
    <w:rsid w:val="00EA5AA5"/>
    <w:rsid w:val="00EA5D00"/>
    <w:rsid w:val="00EA5F41"/>
    <w:rsid w:val="00EA7BB7"/>
    <w:rsid w:val="00EB2966"/>
    <w:rsid w:val="00EB31CF"/>
    <w:rsid w:val="00EB3A68"/>
    <w:rsid w:val="00EB4A7B"/>
    <w:rsid w:val="00EC005C"/>
    <w:rsid w:val="00EC0C7C"/>
    <w:rsid w:val="00EC1E68"/>
    <w:rsid w:val="00EC2A57"/>
    <w:rsid w:val="00EC67DC"/>
    <w:rsid w:val="00ED162D"/>
    <w:rsid w:val="00ED2012"/>
    <w:rsid w:val="00ED2B88"/>
    <w:rsid w:val="00ED2D3C"/>
    <w:rsid w:val="00ED2FFD"/>
    <w:rsid w:val="00ED34B2"/>
    <w:rsid w:val="00ED39BF"/>
    <w:rsid w:val="00ED4542"/>
    <w:rsid w:val="00ED7B0F"/>
    <w:rsid w:val="00EE2993"/>
    <w:rsid w:val="00EE2E49"/>
    <w:rsid w:val="00EE3A8B"/>
    <w:rsid w:val="00EE4121"/>
    <w:rsid w:val="00EE5C0C"/>
    <w:rsid w:val="00EE5F3C"/>
    <w:rsid w:val="00EE6CFC"/>
    <w:rsid w:val="00EE748C"/>
    <w:rsid w:val="00EF6671"/>
    <w:rsid w:val="00F0312B"/>
    <w:rsid w:val="00F03F61"/>
    <w:rsid w:val="00F0639D"/>
    <w:rsid w:val="00F0683F"/>
    <w:rsid w:val="00F06C99"/>
    <w:rsid w:val="00F0718B"/>
    <w:rsid w:val="00F071EA"/>
    <w:rsid w:val="00F0793B"/>
    <w:rsid w:val="00F13C56"/>
    <w:rsid w:val="00F14180"/>
    <w:rsid w:val="00F146FD"/>
    <w:rsid w:val="00F21B8A"/>
    <w:rsid w:val="00F23629"/>
    <w:rsid w:val="00F238E7"/>
    <w:rsid w:val="00F23E53"/>
    <w:rsid w:val="00F24674"/>
    <w:rsid w:val="00F2613E"/>
    <w:rsid w:val="00F2755E"/>
    <w:rsid w:val="00F301F8"/>
    <w:rsid w:val="00F312C0"/>
    <w:rsid w:val="00F31C80"/>
    <w:rsid w:val="00F339F4"/>
    <w:rsid w:val="00F33BAA"/>
    <w:rsid w:val="00F356DD"/>
    <w:rsid w:val="00F367CC"/>
    <w:rsid w:val="00F3783C"/>
    <w:rsid w:val="00F37C92"/>
    <w:rsid w:val="00F40132"/>
    <w:rsid w:val="00F4311D"/>
    <w:rsid w:val="00F43C3B"/>
    <w:rsid w:val="00F4612D"/>
    <w:rsid w:val="00F46270"/>
    <w:rsid w:val="00F46924"/>
    <w:rsid w:val="00F50343"/>
    <w:rsid w:val="00F53A60"/>
    <w:rsid w:val="00F545AA"/>
    <w:rsid w:val="00F55217"/>
    <w:rsid w:val="00F56A9B"/>
    <w:rsid w:val="00F57C21"/>
    <w:rsid w:val="00F57E0B"/>
    <w:rsid w:val="00F57F27"/>
    <w:rsid w:val="00F677B1"/>
    <w:rsid w:val="00F71700"/>
    <w:rsid w:val="00F72756"/>
    <w:rsid w:val="00F738E9"/>
    <w:rsid w:val="00F74739"/>
    <w:rsid w:val="00F74C80"/>
    <w:rsid w:val="00F754E9"/>
    <w:rsid w:val="00F75A8E"/>
    <w:rsid w:val="00F7794B"/>
    <w:rsid w:val="00F816EB"/>
    <w:rsid w:val="00F90C08"/>
    <w:rsid w:val="00F9341E"/>
    <w:rsid w:val="00F93A4F"/>
    <w:rsid w:val="00F95DC3"/>
    <w:rsid w:val="00F95F8E"/>
    <w:rsid w:val="00FA3619"/>
    <w:rsid w:val="00FA4576"/>
    <w:rsid w:val="00FA4E7D"/>
    <w:rsid w:val="00FA556A"/>
    <w:rsid w:val="00FB2998"/>
    <w:rsid w:val="00FB535E"/>
    <w:rsid w:val="00FB59D3"/>
    <w:rsid w:val="00FC1AFA"/>
    <w:rsid w:val="00FD1001"/>
    <w:rsid w:val="00FD2AC6"/>
    <w:rsid w:val="00FD2FB9"/>
    <w:rsid w:val="00FD39AC"/>
    <w:rsid w:val="00FD4DAE"/>
    <w:rsid w:val="00FD7674"/>
    <w:rsid w:val="00FE2161"/>
    <w:rsid w:val="00FE36A3"/>
    <w:rsid w:val="00FE471D"/>
    <w:rsid w:val="00FE4741"/>
    <w:rsid w:val="00FE6CEF"/>
    <w:rsid w:val="00FE6F2C"/>
    <w:rsid w:val="00FE7EB4"/>
    <w:rsid w:val="00FF06D6"/>
    <w:rsid w:val="00FF1020"/>
    <w:rsid w:val="00FF1D04"/>
    <w:rsid w:val="00FF3184"/>
    <w:rsid w:val="00FF3672"/>
    <w:rsid w:val="00FF3D65"/>
    <w:rsid w:val="00FF401C"/>
    <w:rsid w:val="00FF4451"/>
    <w:rsid w:val="00FF6A11"/>
    <w:rsid w:val="00FF6AA8"/>
    <w:rsid w:val="00FF6BFD"/>
    <w:rsid w:val="01D1EF7B"/>
    <w:rsid w:val="05BF499C"/>
    <w:rsid w:val="09EFC07A"/>
    <w:rsid w:val="0C61CBF9"/>
    <w:rsid w:val="0CF0AAC6"/>
    <w:rsid w:val="0E82FD10"/>
    <w:rsid w:val="0F6B49F4"/>
    <w:rsid w:val="0FD60385"/>
    <w:rsid w:val="1082E9A1"/>
    <w:rsid w:val="16E05F9C"/>
    <w:rsid w:val="1CBB2007"/>
    <w:rsid w:val="246E2A40"/>
    <w:rsid w:val="28AB34E1"/>
    <w:rsid w:val="2B6E1387"/>
    <w:rsid w:val="2D05011F"/>
    <w:rsid w:val="2EFD618D"/>
    <w:rsid w:val="3178F491"/>
    <w:rsid w:val="31BD5D24"/>
    <w:rsid w:val="32610999"/>
    <w:rsid w:val="3E162EE5"/>
    <w:rsid w:val="415E8D53"/>
    <w:rsid w:val="43A4C500"/>
    <w:rsid w:val="4B573C33"/>
    <w:rsid w:val="521F97DF"/>
    <w:rsid w:val="53EF50A9"/>
    <w:rsid w:val="5A089BF8"/>
    <w:rsid w:val="5A7C8701"/>
    <w:rsid w:val="5B56BCC2"/>
    <w:rsid w:val="5C87EEBC"/>
    <w:rsid w:val="63B03647"/>
    <w:rsid w:val="653CD3F1"/>
    <w:rsid w:val="66768F31"/>
    <w:rsid w:val="68759733"/>
    <w:rsid w:val="74BABE90"/>
    <w:rsid w:val="75AEFE9D"/>
    <w:rsid w:val="78639487"/>
    <w:rsid w:val="7CBDA0BC"/>
    <w:rsid w:val="7DE28B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5895446"/>
  <w15:docId w15:val="{0C32CDAF-2857-4DAC-AAA0-3C0C0F44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tabs>
        <w:tab w:val="clear" w:pos="284"/>
      </w:tabs>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tabs>
        <w:tab w:val="clear" w:pos="284"/>
      </w:tabs>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link w:val="Heading1"/>
    <w:uiPriority w:val="9"/>
    <w:rsid w:val="00E97D57"/>
    <w:rPr>
      <w:rFonts w:ascii="Arial" w:eastAsia="MS Gothic" w:hAnsi="Arial" w:cs="Times New Roman"/>
      <w:b/>
      <w:bCs/>
      <w:color w:val="000000"/>
      <w:sz w:val="28"/>
      <w:szCs w:val="28"/>
      <w:lang w:eastAsia="en-US"/>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contextualSpacing/>
    </w:p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paragraph" w:styleId="ListNumber">
    <w:name w:val="List Number"/>
    <w:basedOn w:val="Normal"/>
    <w:uiPriority w:val="99"/>
    <w:rsid w:val="00426D29"/>
    <w:pPr>
      <w:numPr>
        <w:numId w:val="2"/>
      </w:numPr>
      <w:tabs>
        <w:tab w:val="clear" w:pos="227"/>
      </w:tabs>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tabs>
        <w:tab w:val="clear" w:pos="454"/>
      </w:tabs>
      <w:contextualSpacing/>
    </w:pPr>
  </w:style>
  <w:style w:type="paragraph" w:styleId="BodyText">
    <w:name w:val="Body Text"/>
    <w:link w:val="BodyTextChar"/>
    <w:semiHidden/>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semiHidden/>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5277D4"/>
    <w:pPr>
      <w:tabs>
        <w:tab w:val="right" w:pos="8789"/>
      </w:tabs>
      <w:ind w:right="-1418"/>
    </w:pPr>
    <w:rPr>
      <w:color w:val="08354F"/>
      <w:sz w:val="24"/>
    </w:rPr>
  </w:style>
  <w:style w:type="paragraph" w:styleId="TOC1">
    <w:name w:val="toc 1"/>
    <w:basedOn w:val="Normal"/>
    <w:next w:val="Normal"/>
    <w:autoRedefine/>
    <w:uiPriority w:val="39"/>
    <w:rsid w:val="005277D4"/>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pPr>
  </w:style>
  <w:style w:type="paragraph" w:customStyle="1" w:styleId="Textnumberedlist">
    <w:name w:val="Text (numbered list)"/>
    <w:basedOn w:val="Textregular"/>
    <w:qFormat/>
    <w:rsid w:val="00DB74C9"/>
    <w:pPr>
      <w:numPr>
        <w:numId w:val="5"/>
      </w:numPr>
      <w:spacing w:after="0"/>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character" w:customStyle="1" w:styleId="normaltextrun">
    <w:name w:val="normaltextrun"/>
    <w:basedOn w:val="DefaultParagraphFont"/>
    <w:rsid w:val="00EA5AA5"/>
  </w:style>
  <w:style w:type="character" w:customStyle="1" w:styleId="eop">
    <w:name w:val="eop"/>
    <w:basedOn w:val="DefaultParagraphFont"/>
    <w:rsid w:val="00EA5AA5"/>
  </w:style>
  <w:style w:type="character" w:styleId="UnresolvedMention">
    <w:name w:val="Unresolved Mention"/>
    <w:basedOn w:val="DefaultParagraphFont"/>
    <w:uiPriority w:val="99"/>
    <w:semiHidden/>
    <w:unhideWhenUsed/>
    <w:rsid w:val="002130F0"/>
    <w:rPr>
      <w:color w:val="605E5C"/>
      <w:shd w:val="clear" w:color="auto" w:fill="E1DFDD"/>
    </w:rPr>
  </w:style>
  <w:style w:type="character" w:styleId="CommentReference">
    <w:name w:val="annotation reference"/>
    <w:basedOn w:val="DefaultParagraphFont"/>
    <w:uiPriority w:val="99"/>
    <w:semiHidden/>
    <w:unhideWhenUsed/>
    <w:rsid w:val="00EE748C"/>
    <w:rPr>
      <w:sz w:val="16"/>
      <w:szCs w:val="16"/>
    </w:rPr>
  </w:style>
  <w:style w:type="paragraph" w:styleId="CommentText">
    <w:name w:val="annotation text"/>
    <w:basedOn w:val="Normal"/>
    <w:link w:val="CommentTextChar"/>
    <w:uiPriority w:val="99"/>
    <w:unhideWhenUsed/>
    <w:rsid w:val="00EE748C"/>
    <w:pPr>
      <w:spacing w:line="240" w:lineRule="auto"/>
    </w:pPr>
    <w:rPr>
      <w:szCs w:val="20"/>
    </w:rPr>
  </w:style>
  <w:style w:type="character" w:customStyle="1" w:styleId="CommentTextChar">
    <w:name w:val="Comment Text Char"/>
    <w:basedOn w:val="DefaultParagraphFont"/>
    <w:link w:val="CommentText"/>
    <w:uiPriority w:val="99"/>
    <w:rsid w:val="00EE748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E748C"/>
    <w:rPr>
      <w:b/>
      <w:bCs/>
    </w:rPr>
  </w:style>
  <w:style w:type="character" w:customStyle="1" w:styleId="CommentSubjectChar">
    <w:name w:val="Comment Subject Char"/>
    <w:basedOn w:val="CommentTextChar"/>
    <w:link w:val="CommentSubject"/>
    <w:uiPriority w:val="99"/>
    <w:semiHidden/>
    <w:rsid w:val="00EE748C"/>
    <w:rPr>
      <w:rFonts w:ascii="Arial" w:hAnsi="Arial"/>
      <w:b/>
      <w:bCs/>
      <w:lang w:eastAsia="en-US"/>
    </w:rPr>
  </w:style>
  <w:style w:type="character" w:customStyle="1" w:styleId="ui-provider">
    <w:name w:val="ui-provider"/>
    <w:basedOn w:val="DefaultParagraphFont"/>
    <w:rsid w:val="00CC2E33"/>
  </w:style>
  <w:style w:type="paragraph" w:customStyle="1" w:styleId="cs2654ae3a">
    <w:name w:val="cs2654ae3a"/>
    <w:basedOn w:val="Normal"/>
    <w:rsid w:val="00F261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161301"/>
    <w:rPr>
      <w:color w:val="2B579A"/>
      <w:shd w:val="clear" w:color="auto" w:fill="E1DFDD"/>
    </w:rPr>
  </w:style>
  <w:style w:type="paragraph" w:styleId="TOC3">
    <w:name w:val="toc 3"/>
    <w:basedOn w:val="Normal"/>
    <w:next w:val="Normal"/>
    <w:autoRedefine/>
    <w:uiPriority w:val="39"/>
    <w:unhideWhenUsed/>
    <w:rsid w:val="007E09F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7285">
      <w:bodyDiv w:val="1"/>
      <w:marLeft w:val="0"/>
      <w:marRight w:val="0"/>
      <w:marTop w:val="0"/>
      <w:marBottom w:val="0"/>
      <w:divBdr>
        <w:top w:val="none" w:sz="0" w:space="0" w:color="auto"/>
        <w:left w:val="none" w:sz="0" w:space="0" w:color="auto"/>
        <w:bottom w:val="none" w:sz="0" w:space="0" w:color="auto"/>
        <w:right w:val="none" w:sz="0" w:space="0" w:color="auto"/>
      </w:divBdr>
    </w:div>
    <w:div w:id="27411844">
      <w:bodyDiv w:val="1"/>
      <w:marLeft w:val="0"/>
      <w:marRight w:val="0"/>
      <w:marTop w:val="0"/>
      <w:marBottom w:val="0"/>
      <w:divBdr>
        <w:top w:val="none" w:sz="0" w:space="0" w:color="auto"/>
        <w:left w:val="none" w:sz="0" w:space="0" w:color="auto"/>
        <w:bottom w:val="none" w:sz="0" w:space="0" w:color="auto"/>
        <w:right w:val="none" w:sz="0" w:space="0" w:color="auto"/>
      </w:divBdr>
    </w:div>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226302037">
      <w:bodyDiv w:val="1"/>
      <w:marLeft w:val="0"/>
      <w:marRight w:val="0"/>
      <w:marTop w:val="0"/>
      <w:marBottom w:val="0"/>
      <w:divBdr>
        <w:top w:val="none" w:sz="0" w:space="0" w:color="auto"/>
        <w:left w:val="none" w:sz="0" w:space="0" w:color="auto"/>
        <w:bottom w:val="none" w:sz="0" w:space="0" w:color="auto"/>
        <w:right w:val="none" w:sz="0" w:space="0" w:color="auto"/>
      </w:divBdr>
    </w:div>
    <w:div w:id="336078425">
      <w:bodyDiv w:val="1"/>
      <w:marLeft w:val="0"/>
      <w:marRight w:val="0"/>
      <w:marTop w:val="0"/>
      <w:marBottom w:val="0"/>
      <w:divBdr>
        <w:top w:val="none" w:sz="0" w:space="0" w:color="auto"/>
        <w:left w:val="none" w:sz="0" w:space="0" w:color="auto"/>
        <w:bottom w:val="none" w:sz="0" w:space="0" w:color="auto"/>
        <w:right w:val="none" w:sz="0" w:space="0" w:color="auto"/>
      </w:divBdr>
    </w:div>
    <w:div w:id="395857026">
      <w:bodyDiv w:val="1"/>
      <w:marLeft w:val="0"/>
      <w:marRight w:val="0"/>
      <w:marTop w:val="0"/>
      <w:marBottom w:val="0"/>
      <w:divBdr>
        <w:top w:val="none" w:sz="0" w:space="0" w:color="auto"/>
        <w:left w:val="none" w:sz="0" w:space="0" w:color="auto"/>
        <w:bottom w:val="none" w:sz="0" w:space="0" w:color="auto"/>
        <w:right w:val="none" w:sz="0" w:space="0" w:color="auto"/>
      </w:divBdr>
    </w:div>
    <w:div w:id="419840408">
      <w:bodyDiv w:val="1"/>
      <w:marLeft w:val="0"/>
      <w:marRight w:val="0"/>
      <w:marTop w:val="0"/>
      <w:marBottom w:val="0"/>
      <w:divBdr>
        <w:top w:val="none" w:sz="0" w:space="0" w:color="auto"/>
        <w:left w:val="none" w:sz="0" w:space="0" w:color="auto"/>
        <w:bottom w:val="none" w:sz="0" w:space="0" w:color="auto"/>
        <w:right w:val="none" w:sz="0" w:space="0" w:color="auto"/>
      </w:divBdr>
    </w:div>
    <w:div w:id="430206051">
      <w:bodyDiv w:val="1"/>
      <w:marLeft w:val="0"/>
      <w:marRight w:val="0"/>
      <w:marTop w:val="0"/>
      <w:marBottom w:val="0"/>
      <w:divBdr>
        <w:top w:val="none" w:sz="0" w:space="0" w:color="auto"/>
        <w:left w:val="none" w:sz="0" w:space="0" w:color="auto"/>
        <w:bottom w:val="none" w:sz="0" w:space="0" w:color="auto"/>
        <w:right w:val="none" w:sz="0" w:space="0" w:color="auto"/>
      </w:divBdr>
    </w:div>
    <w:div w:id="479230876">
      <w:bodyDiv w:val="1"/>
      <w:marLeft w:val="0"/>
      <w:marRight w:val="0"/>
      <w:marTop w:val="0"/>
      <w:marBottom w:val="0"/>
      <w:divBdr>
        <w:top w:val="none" w:sz="0" w:space="0" w:color="auto"/>
        <w:left w:val="none" w:sz="0" w:space="0" w:color="auto"/>
        <w:bottom w:val="none" w:sz="0" w:space="0" w:color="auto"/>
        <w:right w:val="none" w:sz="0" w:space="0" w:color="auto"/>
      </w:divBdr>
    </w:div>
    <w:div w:id="502009094">
      <w:bodyDiv w:val="1"/>
      <w:marLeft w:val="0"/>
      <w:marRight w:val="0"/>
      <w:marTop w:val="0"/>
      <w:marBottom w:val="0"/>
      <w:divBdr>
        <w:top w:val="none" w:sz="0" w:space="0" w:color="auto"/>
        <w:left w:val="none" w:sz="0" w:space="0" w:color="auto"/>
        <w:bottom w:val="none" w:sz="0" w:space="0" w:color="auto"/>
        <w:right w:val="none" w:sz="0" w:space="0" w:color="auto"/>
      </w:divBdr>
    </w:div>
    <w:div w:id="522136752">
      <w:bodyDiv w:val="1"/>
      <w:marLeft w:val="0"/>
      <w:marRight w:val="0"/>
      <w:marTop w:val="0"/>
      <w:marBottom w:val="0"/>
      <w:divBdr>
        <w:top w:val="none" w:sz="0" w:space="0" w:color="auto"/>
        <w:left w:val="none" w:sz="0" w:space="0" w:color="auto"/>
        <w:bottom w:val="none" w:sz="0" w:space="0" w:color="auto"/>
        <w:right w:val="none" w:sz="0" w:space="0" w:color="auto"/>
      </w:divBdr>
    </w:div>
    <w:div w:id="534661647">
      <w:bodyDiv w:val="1"/>
      <w:marLeft w:val="0"/>
      <w:marRight w:val="0"/>
      <w:marTop w:val="0"/>
      <w:marBottom w:val="0"/>
      <w:divBdr>
        <w:top w:val="none" w:sz="0" w:space="0" w:color="auto"/>
        <w:left w:val="none" w:sz="0" w:space="0" w:color="auto"/>
        <w:bottom w:val="none" w:sz="0" w:space="0" w:color="auto"/>
        <w:right w:val="none" w:sz="0" w:space="0" w:color="auto"/>
      </w:divBdr>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715663000">
      <w:bodyDiv w:val="1"/>
      <w:marLeft w:val="0"/>
      <w:marRight w:val="0"/>
      <w:marTop w:val="0"/>
      <w:marBottom w:val="0"/>
      <w:divBdr>
        <w:top w:val="none" w:sz="0" w:space="0" w:color="auto"/>
        <w:left w:val="none" w:sz="0" w:space="0" w:color="auto"/>
        <w:bottom w:val="none" w:sz="0" w:space="0" w:color="auto"/>
        <w:right w:val="none" w:sz="0" w:space="0" w:color="auto"/>
      </w:divBdr>
    </w:div>
    <w:div w:id="911811249">
      <w:bodyDiv w:val="1"/>
      <w:marLeft w:val="0"/>
      <w:marRight w:val="0"/>
      <w:marTop w:val="0"/>
      <w:marBottom w:val="0"/>
      <w:divBdr>
        <w:top w:val="none" w:sz="0" w:space="0" w:color="auto"/>
        <w:left w:val="none" w:sz="0" w:space="0" w:color="auto"/>
        <w:bottom w:val="none" w:sz="0" w:space="0" w:color="auto"/>
        <w:right w:val="none" w:sz="0" w:space="0" w:color="auto"/>
      </w:divBdr>
    </w:div>
    <w:div w:id="937787106">
      <w:bodyDiv w:val="1"/>
      <w:marLeft w:val="0"/>
      <w:marRight w:val="0"/>
      <w:marTop w:val="0"/>
      <w:marBottom w:val="0"/>
      <w:divBdr>
        <w:top w:val="none" w:sz="0" w:space="0" w:color="auto"/>
        <w:left w:val="none" w:sz="0" w:space="0" w:color="auto"/>
        <w:bottom w:val="none" w:sz="0" w:space="0" w:color="auto"/>
        <w:right w:val="none" w:sz="0" w:space="0" w:color="auto"/>
      </w:divBdr>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966932389">
      <w:bodyDiv w:val="1"/>
      <w:marLeft w:val="0"/>
      <w:marRight w:val="0"/>
      <w:marTop w:val="0"/>
      <w:marBottom w:val="0"/>
      <w:divBdr>
        <w:top w:val="none" w:sz="0" w:space="0" w:color="auto"/>
        <w:left w:val="none" w:sz="0" w:space="0" w:color="auto"/>
        <w:bottom w:val="none" w:sz="0" w:space="0" w:color="auto"/>
        <w:right w:val="none" w:sz="0" w:space="0" w:color="auto"/>
      </w:divBdr>
    </w:div>
    <w:div w:id="968630758">
      <w:bodyDiv w:val="1"/>
      <w:marLeft w:val="0"/>
      <w:marRight w:val="0"/>
      <w:marTop w:val="0"/>
      <w:marBottom w:val="0"/>
      <w:divBdr>
        <w:top w:val="none" w:sz="0" w:space="0" w:color="auto"/>
        <w:left w:val="none" w:sz="0" w:space="0" w:color="auto"/>
        <w:bottom w:val="none" w:sz="0" w:space="0" w:color="auto"/>
        <w:right w:val="none" w:sz="0" w:space="0" w:color="auto"/>
      </w:divBdr>
    </w:div>
    <w:div w:id="1011954828">
      <w:bodyDiv w:val="1"/>
      <w:marLeft w:val="0"/>
      <w:marRight w:val="0"/>
      <w:marTop w:val="0"/>
      <w:marBottom w:val="0"/>
      <w:divBdr>
        <w:top w:val="none" w:sz="0" w:space="0" w:color="auto"/>
        <w:left w:val="none" w:sz="0" w:space="0" w:color="auto"/>
        <w:bottom w:val="none" w:sz="0" w:space="0" w:color="auto"/>
        <w:right w:val="none" w:sz="0" w:space="0" w:color="auto"/>
      </w:divBdr>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085762661">
      <w:bodyDiv w:val="1"/>
      <w:marLeft w:val="0"/>
      <w:marRight w:val="0"/>
      <w:marTop w:val="0"/>
      <w:marBottom w:val="0"/>
      <w:divBdr>
        <w:top w:val="none" w:sz="0" w:space="0" w:color="auto"/>
        <w:left w:val="none" w:sz="0" w:space="0" w:color="auto"/>
        <w:bottom w:val="none" w:sz="0" w:space="0" w:color="auto"/>
        <w:right w:val="none" w:sz="0" w:space="0" w:color="auto"/>
      </w:divBdr>
    </w:div>
    <w:div w:id="1150244493">
      <w:bodyDiv w:val="1"/>
      <w:marLeft w:val="0"/>
      <w:marRight w:val="0"/>
      <w:marTop w:val="0"/>
      <w:marBottom w:val="0"/>
      <w:divBdr>
        <w:top w:val="none" w:sz="0" w:space="0" w:color="auto"/>
        <w:left w:val="none" w:sz="0" w:space="0" w:color="auto"/>
        <w:bottom w:val="none" w:sz="0" w:space="0" w:color="auto"/>
        <w:right w:val="none" w:sz="0" w:space="0" w:color="auto"/>
      </w:divBdr>
    </w:div>
    <w:div w:id="1177623289">
      <w:bodyDiv w:val="1"/>
      <w:marLeft w:val="0"/>
      <w:marRight w:val="0"/>
      <w:marTop w:val="0"/>
      <w:marBottom w:val="0"/>
      <w:divBdr>
        <w:top w:val="none" w:sz="0" w:space="0" w:color="auto"/>
        <w:left w:val="none" w:sz="0" w:space="0" w:color="auto"/>
        <w:bottom w:val="none" w:sz="0" w:space="0" w:color="auto"/>
        <w:right w:val="none" w:sz="0" w:space="0" w:color="auto"/>
      </w:divBdr>
    </w:div>
    <w:div w:id="1179200040">
      <w:bodyDiv w:val="1"/>
      <w:marLeft w:val="0"/>
      <w:marRight w:val="0"/>
      <w:marTop w:val="0"/>
      <w:marBottom w:val="0"/>
      <w:divBdr>
        <w:top w:val="none" w:sz="0" w:space="0" w:color="auto"/>
        <w:left w:val="none" w:sz="0" w:space="0" w:color="auto"/>
        <w:bottom w:val="none" w:sz="0" w:space="0" w:color="auto"/>
        <w:right w:val="none" w:sz="0" w:space="0" w:color="auto"/>
      </w:divBdr>
    </w:div>
    <w:div w:id="1187134619">
      <w:bodyDiv w:val="1"/>
      <w:marLeft w:val="0"/>
      <w:marRight w:val="0"/>
      <w:marTop w:val="0"/>
      <w:marBottom w:val="0"/>
      <w:divBdr>
        <w:top w:val="none" w:sz="0" w:space="0" w:color="auto"/>
        <w:left w:val="none" w:sz="0" w:space="0" w:color="auto"/>
        <w:bottom w:val="none" w:sz="0" w:space="0" w:color="auto"/>
        <w:right w:val="none" w:sz="0" w:space="0" w:color="auto"/>
      </w:divBdr>
    </w:div>
    <w:div w:id="1238246344">
      <w:bodyDiv w:val="1"/>
      <w:marLeft w:val="0"/>
      <w:marRight w:val="0"/>
      <w:marTop w:val="0"/>
      <w:marBottom w:val="0"/>
      <w:divBdr>
        <w:top w:val="none" w:sz="0" w:space="0" w:color="auto"/>
        <w:left w:val="none" w:sz="0" w:space="0" w:color="auto"/>
        <w:bottom w:val="none" w:sz="0" w:space="0" w:color="auto"/>
        <w:right w:val="none" w:sz="0" w:space="0" w:color="auto"/>
      </w:divBdr>
    </w:div>
    <w:div w:id="1280723255">
      <w:bodyDiv w:val="1"/>
      <w:marLeft w:val="0"/>
      <w:marRight w:val="0"/>
      <w:marTop w:val="0"/>
      <w:marBottom w:val="0"/>
      <w:divBdr>
        <w:top w:val="none" w:sz="0" w:space="0" w:color="auto"/>
        <w:left w:val="none" w:sz="0" w:space="0" w:color="auto"/>
        <w:bottom w:val="none" w:sz="0" w:space="0" w:color="auto"/>
        <w:right w:val="none" w:sz="0" w:space="0" w:color="auto"/>
      </w:divBdr>
    </w:div>
    <w:div w:id="1418667718">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500802952">
      <w:bodyDiv w:val="1"/>
      <w:marLeft w:val="0"/>
      <w:marRight w:val="0"/>
      <w:marTop w:val="0"/>
      <w:marBottom w:val="0"/>
      <w:divBdr>
        <w:top w:val="none" w:sz="0" w:space="0" w:color="auto"/>
        <w:left w:val="none" w:sz="0" w:space="0" w:color="auto"/>
        <w:bottom w:val="none" w:sz="0" w:space="0" w:color="auto"/>
        <w:right w:val="none" w:sz="0" w:space="0" w:color="auto"/>
      </w:divBdr>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02910499">
      <w:bodyDiv w:val="1"/>
      <w:marLeft w:val="0"/>
      <w:marRight w:val="0"/>
      <w:marTop w:val="0"/>
      <w:marBottom w:val="0"/>
      <w:divBdr>
        <w:top w:val="none" w:sz="0" w:space="0" w:color="auto"/>
        <w:left w:val="none" w:sz="0" w:space="0" w:color="auto"/>
        <w:bottom w:val="none" w:sz="0" w:space="0" w:color="auto"/>
        <w:right w:val="none" w:sz="0" w:space="0" w:color="auto"/>
      </w:divBdr>
    </w:div>
    <w:div w:id="1621037177">
      <w:bodyDiv w:val="1"/>
      <w:marLeft w:val="0"/>
      <w:marRight w:val="0"/>
      <w:marTop w:val="0"/>
      <w:marBottom w:val="0"/>
      <w:divBdr>
        <w:top w:val="none" w:sz="0" w:space="0" w:color="auto"/>
        <w:left w:val="none" w:sz="0" w:space="0" w:color="auto"/>
        <w:bottom w:val="none" w:sz="0" w:space="0" w:color="auto"/>
        <w:right w:val="none" w:sz="0" w:space="0" w:color="auto"/>
      </w:divBdr>
    </w:div>
    <w:div w:id="1630429481">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764765774">
      <w:bodyDiv w:val="1"/>
      <w:marLeft w:val="0"/>
      <w:marRight w:val="0"/>
      <w:marTop w:val="0"/>
      <w:marBottom w:val="0"/>
      <w:divBdr>
        <w:top w:val="none" w:sz="0" w:space="0" w:color="auto"/>
        <w:left w:val="none" w:sz="0" w:space="0" w:color="auto"/>
        <w:bottom w:val="none" w:sz="0" w:space="0" w:color="auto"/>
        <w:right w:val="none" w:sz="0" w:space="0" w:color="auto"/>
      </w:divBdr>
    </w:div>
    <w:div w:id="1807428217">
      <w:bodyDiv w:val="1"/>
      <w:marLeft w:val="0"/>
      <w:marRight w:val="0"/>
      <w:marTop w:val="0"/>
      <w:marBottom w:val="0"/>
      <w:divBdr>
        <w:top w:val="none" w:sz="0" w:space="0" w:color="auto"/>
        <w:left w:val="none" w:sz="0" w:space="0" w:color="auto"/>
        <w:bottom w:val="none" w:sz="0" w:space="0" w:color="auto"/>
        <w:right w:val="none" w:sz="0" w:space="0" w:color="auto"/>
      </w:divBdr>
    </w:div>
    <w:div w:id="1888487528">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 w:id="211250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ywaberdeenshire.scot/" TargetMode="External"/><Relationship Id="rId117" Type="http://schemas.openxmlformats.org/officeDocument/2006/relationships/fontTable" Target="fontTable.xml"/><Relationship Id="rId21" Type="http://schemas.openxmlformats.org/officeDocument/2006/relationships/image" Target="media/image6.jfif"/><Relationship Id="rId42" Type="http://schemas.openxmlformats.org/officeDocument/2006/relationships/hyperlink" Target="https://education.gov.scot/parentzone/my-child/transitions" TargetMode="External"/><Relationship Id="rId47" Type="http://schemas.openxmlformats.org/officeDocument/2006/relationships/hyperlink" Target="http://publications.aberdeenshire.gov.uk/dataset/b9bb8c35-50b7-401e-a7e3-30833f69cc73/resource/40bbfda1-c03a-4514-98c1-86cb4a0033e5/download/cusersspellascdocumentsoutofzoneplacingrequestpolicymay18.pdf" TargetMode="External"/><Relationship Id="rId63" Type="http://schemas.openxmlformats.org/officeDocument/2006/relationships/hyperlink" Target="https://young.scot/campaigns/ayefeel/" TargetMode="External"/><Relationship Id="rId68" Type="http://schemas.openxmlformats.org/officeDocument/2006/relationships/hyperlink" Target="https://parentsportal.scot/home/" TargetMode="External"/><Relationship Id="rId84" Type="http://schemas.openxmlformats.org/officeDocument/2006/relationships/hyperlink" Target="https://online.aberdeenshire.gov.uk/Apps/schools-closures/" TargetMode="External"/><Relationship Id="rId89" Type="http://schemas.openxmlformats.org/officeDocument/2006/relationships/hyperlink" Target="https://www.aberdeenshire.gov.uk/schools/school-info/meals/medically-prescribed-and-special-diets/" TargetMode="External"/><Relationship Id="rId112" Type="http://schemas.openxmlformats.org/officeDocument/2006/relationships/hyperlink" Target="https://gis.aberdeenshire.gov.uk/maps/map.aspx?geolocate=true&amp;resolution=2&amp;initialDialog=localKnowledgeDialog" TargetMode="External"/><Relationship Id="rId16" Type="http://schemas.openxmlformats.org/officeDocument/2006/relationships/hyperlink" Target="http://www.elrick.aberdeenshire.sch.uk" TargetMode="External"/><Relationship Id="rId107" Type="http://schemas.openxmlformats.org/officeDocument/2006/relationships/hyperlink" Target="https://www2.gov.scot/Topics/Statistics/ScotXed/SchoolEducation/ESPrivacyNotices" TargetMode="External"/><Relationship Id="rId11" Type="http://schemas.openxmlformats.org/officeDocument/2006/relationships/header" Target="header1.xml"/><Relationship Id="rId24" Type="http://schemas.openxmlformats.org/officeDocument/2006/relationships/hyperlink" Target="https://scotlandscurriculum.scot/2/" TargetMode="External"/><Relationship Id="rId32" Type="http://schemas.openxmlformats.org/officeDocument/2006/relationships/hyperlink" Target="http://www.aberdeenshire.gov.uk/about/equality.asp" TargetMode="External"/><Relationship Id="rId37" Type="http://schemas.openxmlformats.org/officeDocument/2006/relationships/hyperlink" Target="https://education.gov.scot/parentzone/curriculum-in-scotland/broad-general-education/" TargetMode="External"/><Relationship Id="rId40" Type="http://schemas.openxmlformats.org/officeDocument/2006/relationships/hyperlink" Target="https://www.gov.scot/publications/scottish-national-standardised-assessments-purpose-and-use/" TargetMode="External"/><Relationship Id="rId45" Type="http://schemas.openxmlformats.org/officeDocument/2006/relationships/hyperlink" Target="https://aberdeenshire.gov.uk/schools/school-info/admissions/school-zones/" TargetMode="External"/><Relationship Id="rId53" Type="http://schemas.openxmlformats.org/officeDocument/2006/relationships/hyperlink" Target="https://www.gov.scot/policies/girfec/named-person/" TargetMode="External"/><Relationship Id="rId58" Type="http://schemas.openxmlformats.org/officeDocument/2006/relationships/hyperlink" Target="http://asn-aberdeenshire.org/" TargetMode="External"/><Relationship Id="rId66" Type="http://schemas.openxmlformats.org/officeDocument/2006/relationships/hyperlink" Target="http://www.elrick.aberdeenshire.sch.uk" TargetMode="External"/><Relationship Id="rId74" Type="http://schemas.openxmlformats.org/officeDocument/2006/relationships/hyperlink" Target="http://publications.aberdeenshire.gov.uk/dataset/council-policies-education/resource/4d0b8f53-24d8-4638-b084-17fe885d11d4" TargetMode="External"/><Relationship Id="rId79" Type="http://schemas.openxmlformats.org/officeDocument/2006/relationships/image" Target="media/image12.png"/><Relationship Id="rId87" Type="http://schemas.openxmlformats.org/officeDocument/2006/relationships/hyperlink" Target="https://www.aberdeenshire.gov.uk/schools/school-info/meals/primary-school-meals/" TargetMode="External"/><Relationship Id="rId102" Type="http://schemas.openxmlformats.org/officeDocument/2006/relationships/hyperlink" Target="mailto:DataProtection@aberdeenshire.gov.uk" TargetMode="External"/><Relationship Id="rId110" Type="http://schemas.openxmlformats.org/officeDocument/2006/relationships/hyperlink" Target="http://www.elrick.aberdeenshire.sch.uk" TargetMode="External"/><Relationship Id="rId115"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http://www.girfec-aberdeenshire.org/" TargetMode="External"/><Relationship Id="rId82" Type="http://schemas.openxmlformats.org/officeDocument/2006/relationships/hyperlink" Target="mailto:school.transport@aberdeenshire.gov.uk" TargetMode="External"/><Relationship Id="rId90" Type="http://schemas.openxmlformats.org/officeDocument/2006/relationships/hyperlink" Target="mailto:medicallyprescribeddietarysupport@aberdeenshire.gov.uk" TargetMode="External"/><Relationship Id="rId95" Type="http://schemas.openxmlformats.org/officeDocument/2006/relationships/hyperlink" Target="https://asn-aberdeenshire.org/policies-and-guidance/" TargetMode="External"/><Relationship Id="rId19" Type="http://schemas.openxmlformats.org/officeDocument/2006/relationships/hyperlink" Target="http://www.elrick.aberdeenshire.sch.uk" TargetMode="External"/><Relationship Id="rId14" Type="http://schemas.openxmlformats.org/officeDocument/2006/relationships/footer" Target="footer2.xml"/><Relationship Id="rId22" Type="http://schemas.openxmlformats.org/officeDocument/2006/relationships/hyperlink" Target="http://www.elrick.aberdeenshire.sch.uk" TargetMode="External"/><Relationship Id="rId27" Type="http://schemas.openxmlformats.org/officeDocument/2006/relationships/hyperlink" Target="https://education.gov.scot/Documents/dyw2-career-education-standard-0915.pdf" TargetMode="External"/><Relationship Id="rId30" Type="http://schemas.openxmlformats.org/officeDocument/2006/relationships/hyperlink" Target="https://www.skillsdevelopmentscotland.co.uk/media/44684/skills-40_a-skills-model.pdf" TargetMode="External"/><Relationship Id="rId35" Type="http://schemas.openxmlformats.org/officeDocument/2006/relationships/hyperlink" Target="https://education.gov.scot/about-education-scotland/policies-and-information/education-policy-and-legislation/" TargetMode="External"/><Relationship Id="rId43" Type="http://schemas.openxmlformats.org/officeDocument/2006/relationships/hyperlink" Target="https://online.aberdeenshire.gov.uk/schooladmissions/elc" TargetMode="External"/><Relationship Id="rId48" Type="http://schemas.openxmlformats.org/officeDocument/2006/relationships/image" Target="media/image7.jpeg"/><Relationship Id="rId56" Type="http://schemas.openxmlformats.org/officeDocument/2006/relationships/hyperlink" Target="https://blogs.glowscotland.org.uk/as/aberdeenshireeps/about-us/" TargetMode="External"/><Relationship Id="rId64" Type="http://schemas.openxmlformats.org/officeDocument/2006/relationships/hyperlink" Target="http://enquire.org.uk/" TargetMode="External"/><Relationship Id="rId69" Type="http://schemas.openxmlformats.org/officeDocument/2006/relationships/hyperlink" Target="https://www.aberdeenshire.gov.uk/schools/school-info/parents-portal/" TargetMode="External"/><Relationship Id="rId77" Type="http://schemas.openxmlformats.org/officeDocument/2006/relationships/image" Target="media/image11.png"/><Relationship Id="rId100" Type="http://schemas.openxmlformats.org/officeDocument/2006/relationships/hyperlink" Target="https://www.legislation.gov.uk/uksi/2019/419/introduction/made" TargetMode="External"/><Relationship Id="rId105" Type="http://schemas.openxmlformats.org/officeDocument/2006/relationships/hyperlink" Target="https://ico.org.uk/your-data-matters/" TargetMode="External"/><Relationship Id="rId113" Type="http://schemas.openxmlformats.org/officeDocument/2006/relationships/header" Target="header4.xml"/><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arentclub.scot/sites/default/files/inline-files/Parent%20Club%20Childrens%20Rights%20leaflet.pdf" TargetMode="External"/><Relationship Id="rId72" Type="http://schemas.openxmlformats.org/officeDocument/2006/relationships/hyperlink" Target="http://www.elrick.aberdeenshire.sch.uk" TargetMode="External"/><Relationship Id="rId80" Type="http://schemas.openxmlformats.org/officeDocument/2006/relationships/hyperlink" Target="http://www.aberdeenshire.gov.uk/schools/parents-carers/assistance/school-clothing-grants/" TargetMode="External"/><Relationship Id="rId85" Type="http://schemas.openxmlformats.org/officeDocument/2006/relationships/hyperlink" Target="https://online.aberdeenshire.gov.uk/myAberdeenshire/" TargetMode="External"/><Relationship Id="rId93" Type="http://schemas.openxmlformats.org/officeDocument/2006/relationships/hyperlink" Target="https://www.aberdeenshire.gov.uk/schools/school-info/assistance/free-school-meals/" TargetMode="External"/><Relationship Id="rId98" Type="http://schemas.openxmlformats.org/officeDocument/2006/relationships/hyperlink" Target="https://aberdeenshire.gov.uk/schools/music-lessons/youth-music-session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online.aberdeenshire.gov.uk/Apps/schools-closures/" TargetMode="External"/><Relationship Id="rId25" Type="http://schemas.openxmlformats.org/officeDocument/2006/relationships/hyperlink" Target="https://www.gov.scot/policies/girfec" TargetMode="External"/><Relationship Id="rId33" Type="http://schemas.openxmlformats.org/officeDocument/2006/relationships/hyperlink" Target="http://aberdeenshire.gov.uk/schools/information/gaelic-in-schools/" TargetMode="External"/><Relationship Id="rId38" Type="http://schemas.openxmlformats.org/officeDocument/2006/relationships/hyperlink" Target="https://education.gov.scot/scottish-education-system/senior-phase-and-beyond" TargetMode="External"/><Relationship Id="rId46" Type="http://schemas.openxmlformats.org/officeDocument/2006/relationships/hyperlink" Target="http://aberdeenshire.gov.uk/schools/information/choosing-a-school" TargetMode="External"/><Relationship Id="rId59" Type="http://schemas.openxmlformats.org/officeDocument/2006/relationships/hyperlink" Target="https://www.gov.scot/publications/national-guidance-child-protection-scotland-2021/" TargetMode="External"/><Relationship Id="rId67" Type="http://schemas.openxmlformats.org/officeDocument/2006/relationships/image" Target="media/image10.png"/><Relationship Id="rId103" Type="http://schemas.openxmlformats.org/officeDocument/2006/relationships/hyperlink" Target="http://www.ico.org.uk" TargetMode="External"/><Relationship Id="rId108" Type="http://schemas.openxmlformats.org/officeDocument/2006/relationships/hyperlink" Target="mailto:mick.wilson@gov.scot" TargetMode="External"/><Relationship Id="rId116" Type="http://schemas.openxmlformats.org/officeDocument/2006/relationships/footer" Target="footer4.xml"/><Relationship Id="rId20" Type="http://schemas.openxmlformats.org/officeDocument/2006/relationships/image" Target="media/image5.jpeg"/><Relationship Id="rId41" Type="http://schemas.openxmlformats.org/officeDocument/2006/relationships/hyperlink" Target="https://education.gov.scot/parentzone/curriculum-in-scotland/assessment-in-the-senior-phase/" TargetMode="External"/><Relationship Id="rId54" Type="http://schemas.openxmlformats.org/officeDocument/2006/relationships/image" Target="media/image9.png"/><Relationship Id="rId62" Type="http://schemas.openxmlformats.org/officeDocument/2006/relationships/hyperlink" Target="http://www.aberdeenshire.gov.uk/schools/additional-support-needs/" TargetMode="External"/><Relationship Id="rId70" Type="http://schemas.openxmlformats.org/officeDocument/2006/relationships/hyperlink" Target="http://jobs.aberdeenshire.gov.uk/volunteer-with-us/" TargetMode="External"/><Relationship Id="rId75" Type="http://schemas.openxmlformats.org/officeDocument/2006/relationships/hyperlink" Target="https://online.aberdeenshire.gov.uk/schooltermdates" TargetMode="External"/><Relationship Id="rId83" Type="http://schemas.openxmlformats.org/officeDocument/2006/relationships/hyperlink" Target="http://twitter.com/aberdeenshire" TargetMode="External"/><Relationship Id="rId88" Type="http://schemas.openxmlformats.org/officeDocument/2006/relationships/hyperlink" Target="https://www.aberdeenshire.gov.uk/schools/school-info/assistance/free-school-meals/" TargetMode="External"/><Relationship Id="rId91" Type="http://schemas.openxmlformats.org/officeDocument/2006/relationships/hyperlink" Target="https://www.aberdeenshire.gov.uk/schools/school-info/meals/primary-school-meals/" TargetMode="External"/><Relationship Id="rId96" Type="http://schemas.openxmlformats.org/officeDocument/2006/relationships/hyperlink" Target="http://publications.aberdeenshire.gov.uk/dataset/council-policies-education/resource/9e393d1a-2113-44c8-afb6-a517f2d495b6" TargetMode="External"/><Relationship Id="rId111" Type="http://schemas.openxmlformats.org/officeDocument/2006/relationships/hyperlink" Target="https://education.gov.scot/parentzon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gov.scot/publications/developing-young-workforce-scotlands-youth-employment-strategy/" TargetMode="External"/><Relationship Id="rId28" Type="http://schemas.openxmlformats.org/officeDocument/2006/relationships/hyperlink" Target="https://www.skillsdevelopmentscotland.co.uk/media/44684/skills-40_a-skills-model.pdf" TargetMode="External"/><Relationship Id="rId36" Type="http://schemas.openxmlformats.org/officeDocument/2006/relationships/hyperlink" Target="https://education.gov.scot/learning-in-scotland/sector/early-learning-and-childcare-elc/" TargetMode="External"/><Relationship Id="rId49" Type="http://schemas.openxmlformats.org/officeDocument/2006/relationships/hyperlink" Target="http://www.girfec-aberdeenshire.org/who-we-are/our-childrens-services-plan/" TargetMode="External"/><Relationship Id="rId57" Type="http://schemas.openxmlformats.org/officeDocument/2006/relationships/hyperlink" Target="https://blogs.glowscotland.org.uk/as/aberdeenshireeps/parent-information/" TargetMode="External"/><Relationship Id="rId106" Type="http://schemas.openxmlformats.org/officeDocument/2006/relationships/hyperlink" Target="https://education.gov.scot/parentzone/my-school/general-school-information/my-childs-record/" TargetMode="External"/><Relationship Id="rId114"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apprenticeships.scot/become-an-apprentice/foundation-apprenticeships/" TargetMode="External"/><Relationship Id="rId44" Type="http://schemas.openxmlformats.org/officeDocument/2006/relationships/hyperlink" Target="http://aberdeenshire.gov.uk/schools/information/primary-school-registration/" TargetMode="External"/><Relationship Id="rId52" Type="http://schemas.openxmlformats.org/officeDocument/2006/relationships/hyperlink" Target="http://www.girfec-aberdeenshire.org/home/children-and-young-people/" TargetMode="External"/><Relationship Id="rId60" Type="http://schemas.openxmlformats.org/officeDocument/2006/relationships/hyperlink" Target="https://www.aberdeenshire.gov.uk/social-care-and-health/children-and-families/children-and-families-team-offices/" TargetMode="External"/><Relationship Id="rId65" Type="http://schemas.openxmlformats.org/officeDocument/2006/relationships/hyperlink" Target="https://www.aberdeenshire.gov.uk/schools/parents-carers/" TargetMode="External"/><Relationship Id="rId73" Type="http://schemas.openxmlformats.org/officeDocument/2006/relationships/hyperlink" Target="http://www.aberdeenshire.gov.uk/council-and-democracy/about-us/service-structure/education-and-childrens-services-policy-framework/" TargetMode="External"/><Relationship Id="rId78" Type="http://schemas.openxmlformats.org/officeDocument/2006/relationships/oleObject" Target="embeddings/oleObject1.bin"/><Relationship Id="rId81" Type="http://schemas.openxmlformats.org/officeDocument/2006/relationships/hyperlink" Target="https://www.aberdeenshire.gov.uk/roads-and-travel/school-transport/" TargetMode="External"/><Relationship Id="rId86" Type="http://schemas.openxmlformats.org/officeDocument/2006/relationships/hyperlink" Target="http://publications.aberdeenshire.gov.uk/dataset/b9bb8c35-50b7-401e-a7e3-30833f69cc73/resource/8d5ff96d-775f-4516-9f6b-c15ce425f407/download/cusersspellascdocumentsecs-002-anti-bullying-policy-2018.pdf" TargetMode="External"/><Relationship Id="rId94" Type="http://schemas.openxmlformats.org/officeDocument/2006/relationships/hyperlink" Target="mailto:schoolmeals@aberdeenshire.gov.uk" TargetMode="External"/><Relationship Id="rId99" Type="http://schemas.openxmlformats.org/officeDocument/2006/relationships/hyperlink" Target="http://aberdeenshire.gov.uk/schools/ims/" TargetMode="External"/><Relationship Id="rId101" Type="http://schemas.openxmlformats.org/officeDocument/2006/relationships/hyperlink" Target="https://www.aberdeenshire.gov.uk/online/legal-notices/data-protec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www.sqa.org.uk/sqa/58062.3806.html?pMenuID=5605" TargetMode="External"/><Relationship Id="rId109" Type="http://schemas.openxmlformats.org/officeDocument/2006/relationships/hyperlink" Target="mailto:casework@ico.org.uk" TargetMode="External"/><Relationship Id="rId34" Type="http://schemas.openxmlformats.org/officeDocument/2006/relationships/hyperlink" Target="http://www.elrick.aberdeenshire.sch.uk" TargetMode="External"/><Relationship Id="rId50" Type="http://schemas.openxmlformats.org/officeDocument/2006/relationships/image" Target="media/image8.png"/><Relationship Id="rId55" Type="http://schemas.openxmlformats.org/officeDocument/2006/relationships/hyperlink" Target="http://www.girfec-aberdeenshire.org/" TargetMode="External"/><Relationship Id="rId76" Type="http://schemas.openxmlformats.org/officeDocument/2006/relationships/hyperlink" Target="http://elrickps.imagescotland.com/" TargetMode="External"/><Relationship Id="rId97" Type="http://schemas.openxmlformats.org/officeDocument/2006/relationships/hyperlink" Target="https://www.aberdeenshire.gov.uk/benefits-and-grants/educational-grants/" TargetMode="External"/><Relationship Id="rId104" Type="http://schemas.openxmlformats.org/officeDocument/2006/relationships/hyperlink" Target="http://publications.aberdeenshire.gov.uk/dataset/education-privacy-notices" TargetMode="External"/><Relationship Id="rId7" Type="http://schemas.openxmlformats.org/officeDocument/2006/relationships/settings" Target="settings.xml"/><Relationship Id="rId71" Type="http://schemas.openxmlformats.org/officeDocument/2006/relationships/hyperlink" Target="http://aberdeenshire.gov.uk/contact-us/have-your-say/have-your-say-guide/" TargetMode="External"/><Relationship Id="rId92" Type="http://schemas.openxmlformats.org/officeDocument/2006/relationships/hyperlink" Target="https://www.aberdeenshire.gov.uk/schools/school-info/parents-portal/" TargetMode="External"/><Relationship Id="rId2" Type="http://schemas.openxmlformats.org/officeDocument/2006/relationships/customXml" Target="../customXml/item2.xml"/><Relationship Id="rId29" Type="http://schemas.openxmlformats.org/officeDocument/2006/relationships/hyperlink" Target="https://www.npfs.org.uk/skills-in-a-nutshell/"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C6C81135BB0AB42B87989F7E14B7FA2" ma:contentTypeVersion="17" ma:contentTypeDescription="Create a new document." ma:contentTypeScope="" ma:versionID="a34057a7bc9e4228cf87b02ae9dae9ac">
  <xsd:schema xmlns:xsd="http://www.w3.org/2001/XMLSchema" xmlns:xs="http://www.w3.org/2001/XMLSchema" xmlns:p="http://schemas.microsoft.com/office/2006/metadata/properties" xmlns:ns2="fdd07d07-8607-4f35-855b-4ad8b5309e99" xmlns:ns3="3ea0e63a-4d87-4b94-bd12-2c4140ff1451" xmlns:ns4="b286816e-519d-42c6-8f15-1a4235facbd1" targetNamespace="http://schemas.microsoft.com/office/2006/metadata/properties" ma:root="true" ma:fieldsID="2bdd4075c8f42432ded8bb803b27ec65" ns2:_="" ns3:_="" ns4:_="">
    <xsd:import namespace="fdd07d07-8607-4f35-855b-4ad8b5309e99"/>
    <xsd:import namespace="3ea0e63a-4d87-4b94-bd12-2c4140ff1451"/>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07d07-8607-4f35-855b-4ad8b5309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0e63a-4d87-4b94-bd12-2c4140ff14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d657ce1-8c23-4733-94bc-28c867615c85}" ma:internalName="TaxCatchAll" ma:showField="CatchAllData" ma:web="3ea0e63a-4d87-4b94-bd12-2c4140ff14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ea0e63a-4d87-4b94-bd12-2c4140ff1451">
      <UserInfo>
        <DisplayName>Peter Wood</DisplayName>
        <AccountId>15</AccountId>
        <AccountType/>
      </UserInfo>
      <UserInfo>
        <DisplayName>Jane Warrander</DisplayName>
        <AccountId>42</AccountId>
        <AccountType/>
      </UserInfo>
      <UserInfo>
        <DisplayName>Lisa Lees</DisplayName>
        <AccountId>45</AccountId>
        <AccountType/>
      </UserInfo>
      <UserInfo>
        <DisplayName>Carron Douglas</DisplayName>
        <AccountId>69</AccountId>
        <AccountType/>
      </UserInfo>
    </SharedWithUsers>
    <lcf76f155ced4ddcb4097134ff3c332f xmlns="fdd07d07-8607-4f35-855b-4ad8b5309e99">
      <Terms xmlns="http://schemas.microsoft.com/office/infopath/2007/PartnerControls"/>
    </lcf76f155ced4ddcb4097134ff3c332f>
    <TaxCatchAll xmlns="b286816e-519d-42c6-8f15-1a4235facbd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EF3251-5D86-4C50-AE30-CF7F911CECB9}">
  <ds:schemaRefs>
    <ds:schemaRef ds:uri="http://schemas.openxmlformats.org/officeDocument/2006/bibliography"/>
  </ds:schemaRefs>
</ds:datastoreItem>
</file>

<file path=customXml/itemProps2.xml><?xml version="1.0" encoding="utf-8"?>
<ds:datastoreItem xmlns:ds="http://schemas.openxmlformats.org/officeDocument/2006/customXml" ds:itemID="{5BF88073-9BAF-449E-99C6-04A71A5E6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07d07-8607-4f35-855b-4ad8b5309e99"/>
    <ds:schemaRef ds:uri="3ea0e63a-4d87-4b94-bd12-2c4140ff1451"/>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B01448-DBBD-4A44-B151-AC93B1A773AD}">
  <ds:schemaRefs>
    <ds:schemaRef ds:uri="http://schemas.microsoft.com/office/infopath/2007/PartnerControls"/>
    <ds:schemaRef ds:uri="http://purl.org/dc/elements/1.1/"/>
    <ds:schemaRef ds:uri="http://schemas.microsoft.com/office/2006/metadata/properties"/>
    <ds:schemaRef ds:uri="75177d6b-f8f2-4e3d-bdc0-cf16659662ba"/>
    <ds:schemaRef ds:uri="265d5bc3-ec89-494a-8627-b2c80eabacee"/>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3ea0e63a-4d87-4b94-bd12-2c4140ff1451"/>
    <ds:schemaRef ds:uri="fdd07d07-8607-4f35-855b-4ad8b5309e99"/>
    <ds:schemaRef ds:uri="b286816e-519d-42c6-8f15-1a4235facbd1"/>
  </ds:schemaRefs>
</ds:datastoreItem>
</file>

<file path=customXml/itemProps4.xml><?xml version="1.0" encoding="utf-8"?>
<ds:datastoreItem xmlns:ds="http://schemas.openxmlformats.org/officeDocument/2006/customXml" ds:itemID="{C86CED2C-C8BD-4386-A01A-48290D598C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15457</Words>
  <Characters>88109</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103360</CharactersWithSpaces>
  <SharedDoc>false</SharedDoc>
  <HLinks>
    <vt:vector size="858" baseType="variant">
      <vt:variant>
        <vt:i4>6160467</vt:i4>
      </vt:variant>
      <vt:variant>
        <vt:i4>603</vt:i4>
      </vt:variant>
      <vt:variant>
        <vt:i4>0</vt:i4>
      </vt:variant>
      <vt:variant>
        <vt:i4>5</vt:i4>
      </vt:variant>
      <vt:variant>
        <vt:lpwstr>https://gis.aberdeenshire.gov.uk/maps/map.aspx?geolocate=true&amp;resolution=2&amp;initialDialog=localKnowledgeDialog</vt:lpwstr>
      </vt:variant>
      <vt:variant>
        <vt:lpwstr/>
      </vt:variant>
      <vt:variant>
        <vt:i4>2097201</vt:i4>
      </vt:variant>
      <vt:variant>
        <vt:i4>600</vt:i4>
      </vt:variant>
      <vt:variant>
        <vt:i4>0</vt:i4>
      </vt:variant>
      <vt:variant>
        <vt:i4>5</vt:i4>
      </vt:variant>
      <vt:variant>
        <vt:lpwstr>https://www.aberdeenshire.gov.uk/schools/school-info/school-term-dates/</vt:lpwstr>
      </vt:variant>
      <vt:variant>
        <vt:lpwstr/>
      </vt:variant>
      <vt:variant>
        <vt:i4>2228334</vt:i4>
      </vt:variant>
      <vt:variant>
        <vt:i4>597</vt:i4>
      </vt:variant>
      <vt:variant>
        <vt:i4>0</vt:i4>
      </vt:variant>
      <vt:variant>
        <vt:i4>5</vt:i4>
      </vt:variant>
      <vt:variant>
        <vt:lpwstr>https://education.gov.scot/parentzone/</vt:lpwstr>
      </vt:variant>
      <vt:variant>
        <vt:lpwstr/>
      </vt:variant>
      <vt:variant>
        <vt:i4>5046321</vt:i4>
      </vt:variant>
      <vt:variant>
        <vt:i4>594</vt:i4>
      </vt:variant>
      <vt:variant>
        <vt:i4>0</vt:i4>
      </vt:variant>
      <vt:variant>
        <vt:i4>5</vt:i4>
      </vt:variant>
      <vt:variant>
        <vt:lpwstr>mailto:casework@ico.org.uk</vt:lpwstr>
      </vt:variant>
      <vt:variant>
        <vt:lpwstr/>
      </vt:variant>
      <vt:variant>
        <vt:i4>3866718</vt:i4>
      </vt:variant>
      <vt:variant>
        <vt:i4>591</vt:i4>
      </vt:variant>
      <vt:variant>
        <vt:i4>0</vt:i4>
      </vt:variant>
      <vt:variant>
        <vt:i4>5</vt:i4>
      </vt:variant>
      <vt:variant>
        <vt:lpwstr>mailto:mick.wilson@gov.scot</vt:lpwstr>
      </vt:variant>
      <vt:variant>
        <vt:lpwstr/>
      </vt:variant>
      <vt:variant>
        <vt:i4>5242908</vt:i4>
      </vt:variant>
      <vt:variant>
        <vt:i4>588</vt:i4>
      </vt:variant>
      <vt:variant>
        <vt:i4>0</vt:i4>
      </vt:variant>
      <vt:variant>
        <vt:i4>5</vt:i4>
      </vt:variant>
      <vt:variant>
        <vt:lpwstr>https://www2.gov.scot/Topics/Statistics/ScotXed/SchoolEducation/ESPrivacyNotices</vt:lpwstr>
      </vt:variant>
      <vt:variant>
        <vt:lpwstr/>
      </vt:variant>
      <vt:variant>
        <vt:i4>4980748</vt:i4>
      </vt:variant>
      <vt:variant>
        <vt:i4>585</vt:i4>
      </vt:variant>
      <vt:variant>
        <vt:i4>0</vt:i4>
      </vt:variant>
      <vt:variant>
        <vt:i4>5</vt:i4>
      </vt:variant>
      <vt:variant>
        <vt:lpwstr>https://education.gov.scot/parentzone/my-school/general-school-information/my-childs-record/</vt:lpwstr>
      </vt:variant>
      <vt:variant>
        <vt:lpwstr/>
      </vt:variant>
      <vt:variant>
        <vt:i4>4522067</vt:i4>
      </vt:variant>
      <vt:variant>
        <vt:i4>582</vt:i4>
      </vt:variant>
      <vt:variant>
        <vt:i4>0</vt:i4>
      </vt:variant>
      <vt:variant>
        <vt:i4>5</vt:i4>
      </vt:variant>
      <vt:variant>
        <vt:lpwstr>https://ico.org.uk/your-data-matters/</vt:lpwstr>
      </vt:variant>
      <vt:variant>
        <vt:lpwstr/>
      </vt:variant>
      <vt:variant>
        <vt:i4>7798904</vt:i4>
      </vt:variant>
      <vt:variant>
        <vt:i4>579</vt:i4>
      </vt:variant>
      <vt:variant>
        <vt:i4>0</vt:i4>
      </vt:variant>
      <vt:variant>
        <vt:i4>5</vt:i4>
      </vt:variant>
      <vt:variant>
        <vt:lpwstr>http://publications.aberdeenshire.gov.uk/dataset/education-privacy-notices</vt:lpwstr>
      </vt:variant>
      <vt:variant>
        <vt:lpwstr/>
      </vt:variant>
      <vt:variant>
        <vt:i4>8323114</vt:i4>
      </vt:variant>
      <vt:variant>
        <vt:i4>576</vt:i4>
      </vt:variant>
      <vt:variant>
        <vt:i4>0</vt:i4>
      </vt:variant>
      <vt:variant>
        <vt:i4>5</vt:i4>
      </vt:variant>
      <vt:variant>
        <vt:lpwstr>http://www.ico.org.uk/</vt:lpwstr>
      </vt:variant>
      <vt:variant>
        <vt:lpwstr/>
      </vt:variant>
      <vt:variant>
        <vt:i4>5636150</vt:i4>
      </vt:variant>
      <vt:variant>
        <vt:i4>573</vt:i4>
      </vt:variant>
      <vt:variant>
        <vt:i4>0</vt:i4>
      </vt:variant>
      <vt:variant>
        <vt:i4>5</vt:i4>
      </vt:variant>
      <vt:variant>
        <vt:lpwstr>mailto:DataProtection@aberdeenshire.gov.uk</vt:lpwstr>
      </vt:variant>
      <vt:variant>
        <vt:lpwstr/>
      </vt:variant>
      <vt:variant>
        <vt:i4>2359329</vt:i4>
      </vt:variant>
      <vt:variant>
        <vt:i4>570</vt:i4>
      </vt:variant>
      <vt:variant>
        <vt:i4>0</vt:i4>
      </vt:variant>
      <vt:variant>
        <vt:i4>5</vt:i4>
      </vt:variant>
      <vt:variant>
        <vt:lpwstr>https://www.aberdeenshire.gov.uk/online/legal-notices/data-protection/</vt:lpwstr>
      </vt:variant>
      <vt:variant>
        <vt:lpwstr/>
      </vt:variant>
      <vt:variant>
        <vt:i4>2949168</vt:i4>
      </vt:variant>
      <vt:variant>
        <vt:i4>567</vt:i4>
      </vt:variant>
      <vt:variant>
        <vt:i4>0</vt:i4>
      </vt:variant>
      <vt:variant>
        <vt:i4>5</vt:i4>
      </vt:variant>
      <vt:variant>
        <vt:lpwstr>https://www.legislation.gov.uk/uksi/2019/419/introduction/made</vt:lpwstr>
      </vt:variant>
      <vt:variant>
        <vt:lpwstr/>
      </vt:variant>
      <vt:variant>
        <vt:i4>1835039</vt:i4>
      </vt:variant>
      <vt:variant>
        <vt:i4>564</vt:i4>
      </vt:variant>
      <vt:variant>
        <vt:i4>0</vt:i4>
      </vt:variant>
      <vt:variant>
        <vt:i4>5</vt:i4>
      </vt:variant>
      <vt:variant>
        <vt:lpwstr>https://www.aberdeenshire.gov.uk/schools/school-info/assistance/ema/</vt:lpwstr>
      </vt:variant>
      <vt:variant>
        <vt:lpwstr/>
      </vt:variant>
      <vt:variant>
        <vt:i4>1507345</vt:i4>
      </vt:variant>
      <vt:variant>
        <vt:i4>561</vt:i4>
      </vt:variant>
      <vt:variant>
        <vt:i4>0</vt:i4>
      </vt:variant>
      <vt:variant>
        <vt:i4>5</vt:i4>
      </vt:variant>
      <vt:variant>
        <vt:lpwstr>http://aberdeenshire.gov.uk/schools/ims/</vt:lpwstr>
      </vt:variant>
      <vt:variant>
        <vt:lpwstr/>
      </vt:variant>
      <vt:variant>
        <vt:i4>6029397</vt:i4>
      </vt:variant>
      <vt:variant>
        <vt:i4>558</vt:i4>
      </vt:variant>
      <vt:variant>
        <vt:i4>0</vt:i4>
      </vt:variant>
      <vt:variant>
        <vt:i4>5</vt:i4>
      </vt:variant>
      <vt:variant>
        <vt:lpwstr>https://aberdeenshire.gov.uk/schools/music-lessons/youth-music-sessions/</vt:lpwstr>
      </vt:variant>
      <vt:variant>
        <vt:lpwstr/>
      </vt:variant>
      <vt:variant>
        <vt:i4>1376268</vt:i4>
      </vt:variant>
      <vt:variant>
        <vt:i4>555</vt:i4>
      </vt:variant>
      <vt:variant>
        <vt:i4>0</vt:i4>
      </vt:variant>
      <vt:variant>
        <vt:i4>5</vt:i4>
      </vt:variant>
      <vt:variant>
        <vt:lpwstr>https://www.aberdeenshire.gov.uk/benefits-and-grants/educational-grants/</vt:lpwstr>
      </vt:variant>
      <vt:variant>
        <vt:lpwstr/>
      </vt:variant>
      <vt:variant>
        <vt:i4>917523</vt:i4>
      </vt:variant>
      <vt:variant>
        <vt:i4>552</vt:i4>
      </vt:variant>
      <vt:variant>
        <vt:i4>0</vt:i4>
      </vt:variant>
      <vt:variant>
        <vt:i4>5</vt:i4>
      </vt:variant>
      <vt:variant>
        <vt:lpwstr>http://publications.aberdeenshire.gov.uk/dataset/council-policies-education/resource/9e393d1a-2113-44c8-afb6-a517f2d495b6</vt:lpwstr>
      </vt:variant>
      <vt:variant>
        <vt:lpwstr/>
      </vt:variant>
      <vt:variant>
        <vt:i4>458835</vt:i4>
      </vt:variant>
      <vt:variant>
        <vt:i4>549</vt:i4>
      </vt:variant>
      <vt:variant>
        <vt:i4>0</vt:i4>
      </vt:variant>
      <vt:variant>
        <vt:i4>5</vt:i4>
      </vt:variant>
      <vt:variant>
        <vt:lpwstr>https://asn-aberdeenshire.org/policies-and-guidance/</vt:lpwstr>
      </vt:variant>
      <vt:variant>
        <vt:lpwstr/>
      </vt:variant>
      <vt:variant>
        <vt:i4>7798797</vt:i4>
      </vt:variant>
      <vt:variant>
        <vt:i4>546</vt:i4>
      </vt:variant>
      <vt:variant>
        <vt:i4>0</vt:i4>
      </vt:variant>
      <vt:variant>
        <vt:i4>5</vt:i4>
      </vt:variant>
      <vt:variant>
        <vt:lpwstr>mailto:schoolmeals@aberdeenshire.gov.uk</vt:lpwstr>
      </vt:variant>
      <vt:variant>
        <vt:lpwstr/>
      </vt:variant>
      <vt:variant>
        <vt:i4>3538986</vt:i4>
      </vt:variant>
      <vt:variant>
        <vt:i4>543</vt:i4>
      </vt:variant>
      <vt:variant>
        <vt:i4>0</vt:i4>
      </vt:variant>
      <vt:variant>
        <vt:i4>5</vt:i4>
      </vt:variant>
      <vt:variant>
        <vt:lpwstr>https://www.aberdeenshire.gov.uk/schools/school-info/assistance/free-school-meals/</vt:lpwstr>
      </vt:variant>
      <vt:variant>
        <vt:lpwstr/>
      </vt:variant>
      <vt:variant>
        <vt:i4>4259924</vt:i4>
      </vt:variant>
      <vt:variant>
        <vt:i4>540</vt:i4>
      </vt:variant>
      <vt:variant>
        <vt:i4>0</vt:i4>
      </vt:variant>
      <vt:variant>
        <vt:i4>5</vt:i4>
      </vt:variant>
      <vt:variant>
        <vt:lpwstr>https://www.aberdeenshire.gov.uk/schools/school-info/parents-portal/</vt:lpwstr>
      </vt:variant>
      <vt:variant>
        <vt:lpwstr/>
      </vt:variant>
      <vt:variant>
        <vt:i4>7602294</vt:i4>
      </vt:variant>
      <vt:variant>
        <vt:i4>537</vt:i4>
      </vt:variant>
      <vt:variant>
        <vt:i4>0</vt:i4>
      </vt:variant>
      <vt:variant>
        <vt:i4>5</vt:i4>
      </vt:variant>
      <vt:variant>
        <vt:lpwstr>https://www.aberdeenshire.gov.uk/schools/school-info/meals/secondary-school-meals/</vt:lpwstr>
      </vt:variant>
      <vt:variant>
        <vt:lpwstr/>
      </vt:variant>
      <vt:variant>
        <vt:i4>7798797</vt:i4>
      </vt:variant>
      <vt:variant>
        <vt:i4>534</vt:i4>
      </vt:variant>
      <vt:variant>
        <vt:i4>0</vt:i4>
      </vt:variant>
      <vt:variant>
        <vt:i4>5</vt:i4>
      </vt:variant>
      <vt:variant>
        <vt:lpwstr>mailto:schoolmeals@aberdeenshire.gov.uk</vt:lpwstr>
      </vt:variant>
      <vt:variant>
        <vt:lpwstr/>
      </vt:variant>
      <vt:variant>
        <vt:i4>3538986</vt:i4>
      </vt:variant>
      <vt:variant>
        <vt:i4>531</vt:i4>
      </vt:variant>
      <vt:variant>
        <vt:i4>0</vt:i4>
      </vt:variant>
      <vt:variant>
        <vt:i4>5</vt:i4>
      </vt:variant>
      <vt:variant>
        <vt:lpwstr>https://www.aberdeenshire.gov.uk/schools/school-info/assistance/free-school-meals/</vt:lpwstr>
      </vt:variant>
      <vt:variant>
        <vt:lpwstr/>
      </vt:variant>
      <vt:variant>
        <vt:i4>4259924</vt:i4>
      </vt:variant>
      <vt:variant>
        <vt:i4>528</vt:i4>
      </vt:variant>
      <vt:variant>
        <vt:i4>0</vt:i4>
      </vt:variant>
      <vt:variant>
        <vt:i4>5</vt:i4>
      </vt:variant>
      <vt:variant>
        <vt:lpwstr>https://www.aberdeenshire.gov.uk/schools/school-info/parents-portal/</vt:lpwstr>
      </vt:variant>
      <vt:variant>
        <vt:lpwstr/>
      </vt:variant>
      <vt:variant>
        <vt:i4>1245191</vt:i4>
      </vt:variant>
      <vt:variant>
        <vt:i4>525</vt:i4>
      </vt:variant>
      <vt:variant>
        <vt:i4>0</vt:i4>
      </vt:variant>
      <vt:variant>
        <vt:i4>5</vt:i4>
      </vt:variant>
      <vt:variant>
        <vt:lpwstr>https://www.aberdeenshire.gov.uk/schools/school-info/meals/primary-school-meals/</vt:lpwstr>
      </vt:variant>
      <vt:variant>
        <vt:lpwstr/>
      </vt:variant>
      <vt:variant>
        <vt:i4>65649</vt:i4>
      </vt:variant>
      <vt:variant>
        <vt:i4>522</vt:i4>
      </vt:variant>
      <vt:variant>
        <vt:i4>0</vt:i4>
      </vt:variant>
      <vt:variant>
        <vt:i4>5</vt:i4>
      </vt:variant>
      <vt:variant>
        <vt:lpwstr>mailto:medicallyprescribeddietarysupport@aberdeenshire.gov.uk</vt:lpwstr>
      </vt:variant>
      <vt:variant>
        <vt:lpwstr/>
      </vt:variant>
      <vt:variant>
        <vt:i4>7012453</vt:i4>
      </vt:variant>
      <vt:variant>
        <vt:i4>519</vt:i4>
      </vt:variant>
      <vt:variant>
        <vt:i4>0</vt:i4>
      </vt:variant>
      <vt:variant>
        <vt:i4>5</vt:i4>
      </vt:variant>
      <vt:variant>
        <vt:lpwstr>https://www.aberdeenshire.gov.uk/schools/school-info/meals/medically-prescribed-and-special-diets/</vt:lpwstr>
      </vt:variant>
      <vt:variant>
        <vt:lpwstr/>
      </vt:variant>
      <vt:variant>
        <vt:i4>3538986</vt:i4>
      </vt:variant>
      <vt:variant>
        <vt:i4>516</vt:i4>
      </vt:variant>
      <vt:variant>
        <vt:i4>0</vt:i4>
      </vt:variant>
      <vt:variant>
        <vt:i4>5</vt:i4>
      </vt:variant>
      <vt:variant>
        <vt:lpwstr>https://www.aberdeenshire.gov.uk/schools/school-info/assistance/free-school-meals/</vt:lpwstr>
      </vt:variant>
      <vt:variant>
        <vt:lpwstr/>
      </vt:variant>
      <vt:variant>
        <vt:i4>1245191</vt:i4>
      </vt:variant>
      <vt:variant>
        <vt:i4>513</vt:i4>
      </vt:variant>
      <vt:variant>
        <vt:i4>0</vt:i4>
      </vt:variant>
      <vt:variant>
        <vt:i4>5</vt:i4>
      </vt:variant>
      <vt:variant>
        <vt:lpwstr>https://www.aberdeenshire.gov.uk/schools/school-info/meals/primary-school-meals/</vt:lpwstr>
      </vt:variant>
      <vt:variant>
        <vt:lpwstr/>
      </vt:variant>
      <vt:variant>
        <vt:i4>5898248</vt:i4>
      </vt:variant>
      <vt:variant>
        <vt:i4>510</vt:i4>
      </vt:variant>
      <vt:variant>
        <vt:i4>0</vt:i4>
      </vt:variant>
      <vt:variant>
        <vt:i4>5</vt:i4>
      </vt:variant>
      <vt:variant>
        <vt:lpwstr>http://publications.aberdeenshire.gov.uk/dataset/b9bb8c35-50b7-401e-a7e3-30833f69cc73/resource/8d5ff96d-775f-4516-9f6b-c15ce425f407/download/cusersspellascdocumentsecs-002-anti-bullying-policy-2018.pdf</vt:lpwstr>
      </vt:variant>
      <vt:variant>
        <vt:lpwstr/>
      </vt:variant>
      <vt:variant>
        <vt:i4>1376273</vt:i4>
      </vt:variant>
      <vt:variant>
        <vt:i4>507</vt:i4>
      </vt:variant>
      <vt:variant>
        <vt:i4>0</vt:i4>
      </vt:variant>
      <vt:variant>
        <vt:i4>5</vt:i4>
      </vt:variant>
      <vt:variant>
        <vt:lpwstr>https://online.aberdeenshire.gov.uk/myAberdeenshire/</vt:lpwstr>
      </vt:variant>
      <vt:variant>
        <vt:lpwstr/>
      </vt:variant>
      <vt:variant>
        <vt:i4>7667819</vt:i4>
      </vt:variant>
      <vt:variant>
        <vt:i4>504</vt:i4>
      </vt:variant>
      <vt:variant>
        <vt:i4>0</vt:i4>
      </vt:variant>
      <vt:variant>
        <vt:i4>5</vt:i4>
      </vt:variant>
      <vt:variant>
        <vt:lpwstr>https://online.aberdeenshire.gov.uk/Apps/schools-closures/</vt:lpwstr>
      </vt:variant>
      <vt:variant>
        <vt:lpwstr/>
      </vt:variant>
      <vt:variant>
        <vt:i4>4456448</vt:i4>
      </vt:variant>
      <vt:variant>
        <vt:i4>501</vt:i4>
      </vt:variant>
      <vt:variant>
        <vt:i4>0</vt:i4>
      </vt:variant>
      <vt:variant>
        <vt:i4>5</vt:i4>
      </vt:variant>
      <vt:variant>
        <vt:lpwstr>http://twitter.com/aberdeenshire</vt:lpwstr>
      </vt:variant>
      <vt:variant>
        <vt:lpwstr/>
      </vt:variant>
      <vt:variant>
        <vt:i4>6488137</vt:i4>
      </vt:variant>
      <vt:variant>
        <vt:i4>498</vt:i4>
      </vt:variant>
      <vt:variant>
        <vt:i4>0</vt:i4>
      </vt:variant>
      <vt:variant>
        <vt:i4>5</vt:i4>
      </vt:variant>
      <vt:variant>
        <vt:lpwstr>mailto:school.transport@aberdeenshire.gov.uk</vt:lpwstr>
      </vt:variant>
      <vt:variant>
        <vt:lpwstr/>
      </vt:variant>
      <vt:variant>
        <vt:i4>6946875</vt:i4>
      </vt:variant>
      <vt:variant>
        <vt:i4>495</vt:i4>
      </vt:variant>
      <vt:variant>
        <vt:i4>0</vt:i4>
      </vt:variant>
      <vt:variant>
        <vt:i4>5</vt:i4>
      </vt:variant>
      <vt:variant>
        <vt:lpwstr>https://www.aberdeenshire.gov.uk/roads-and-travel/school-transport/</vt:lpwstr>
      </vt:variant>
      <vt:variant>
        <vt:lpwstr/>
      </vt:variant>
      <vt:variant>
        <vt:i4>1769561</vt:i4>
      </vt:variant>
      <vt:variant>
        <vt:i4>492</vt:i4>
      </vt:variant>
      <vt:variant>
        <vt:i4>0</vt:i4>
      </vt:variant>
      <vt:variant>
        <vt:i4>5</vt:i4>
      </vt:variant>
      <vt:variant>
        <vt:lpwstr>http://www.aberdeenshire.gov.uk/schools/parents-carers/assistance/school-clothing-grants/</vt:lpwstr>
      </vt:variant>
      <vt:variant>
        <vt:lpwstr/>
      </vt:variant>
      <vt:variant>
        <vt:i4>3014756</vt:i4>
      </vt:variant>
      <vt:variant>
        <vt:i4>489</vt:i4>
      </vt:variant>
      <vt:variant>
        <vt:i4>0</vt:i4>
      </vt:variant>
      <vt:variant>
        <vt:i4>5</vt:i4>
      </vt:variant>
      <vt:variant>
        <vt:lpwstr>https://online.aberdeenshire.gov.uk/schooltermdates</vt:lpwstr>
      </vt:variant>
      <vt:variant>
        <vt:lpwstr/>
      </vt:variant>
      <vt:variant>
        <vt:i4>196633</vt:i4>
      </vt:variant>
      <vt:variant>
        <vt:i4>486</vt:i4>
      </vt:variant>
      <vt:variant>
        <vt:i4>0</vt:i4>
      </vt:variant>
      <vt:variant>
        <vt:i4>5</vt:i4>
      </vt:variant>
      <vt:variant>
        <vt:lpwstr>http://publications.aberdeenshire.gov.uk/dataset/council-policies-education/resource/4d0b8f53-24d8-4638-b084-17fe885d11d4</vt:lpwstr>
      </vt:variant>
      <vt:variant>
        <vt:lpwstr/>
      </vt:variant>
      <vt:variant>
        <vt:i4>2883682</vt:i4>
      </vt:variant>
      <vt:variant>
        <vt:i4>483</vt:i4>
      </vt:variant>
      <vt:variant>
        <vt:i4>0</vt:i4>
      </vt:variant>
      <vt:variant>
        <vt:i4>5</vt:i4>
      </vt:variant>
      <vt:variant>
        <vt:lpwstr>http://www.aberdeenshire.gov.uk/council-and-democracy/about-us/service-structure/education-and-childrens-services-policy-framework/</vt:lpwstr>
      </vt:variant>
      <vt:variant>
        <vt:lpwstr/>
      </vt:variant>
      <vt:variant>
        <vt:i4>5701725</vt:i4>
      </vt:variant>
      <vt:variant>
        <vt:i4>480</vt:i4>
      </vt:variant>
      <vt:variant>
        <vt:i4>0</vt:i4>
      </vt:variant>
      <vt:variant>
        <vt:i4>5</vt:i4>
      </vt:variant>
      <vt:variant>
        <vt:lpwstr>http://aberdeenshire.gov.uk/contact-us/have-your-say/have-your-say-guide/</vt:lpwstr>
      </vt:variant>
      <vt:variant>
        <vt:lpwstr/>
      </vt:variant>
      <vt:variant>
        <vt:i4>3539062</vt:i4>
      </vt:variant>
      <vt:variant>
        <vt:i4>477</vt:i4>
      </vt:variant>
      <vt:variant>
        <vt:i4>0</vt:i4>
      </vt:variant>
      <vt:variant>
        <vt:i4>5</vt:i4>
      </vt:variant>
      <vt:variant>
        <vt:lpwstr>http://jobs.aberdeenshire.gov.uk/volunteer-with-us/</vt:lpwstr>
      </vt:variant>
      <vt:variant>
        <vt:lpwstr/>
      </vt:variant>
      <vt:variant>
        <vt:i4>4259924</vt:i4>
      </vt:variant>
      <vt:variant>
        <vt:i4>474</vt:i4>
      </vt:variant>
      <vt:variant>
        <vt:i4>0</vt:i4>
      </vt:variant>
      <vt:variant>
        <vt:i4>5</vt:i4>
      </vt:variant>
      <vt:variant>
        <vt:lpwstr>https://www.aberdeenshire.gov.uk/schools/school-info/parents-portal/</vt:lpwstr>
      </vt:variant>
      <vt:variant>
        <vt:lpwstr/>
      </vt:variant>
      <vt:variant>
        <vt:i4>1114129</vt:i4>
      </vt:variant>
      <vt:variant>
        <vt:i4>471</vt:i4>
      </vt:variant>
      <vt:variant>
        <vt:i4>0</vt:i4>
      </vt:variant>
      <vt:variant>
        <vt:i4>5</vt:i4>
      </vt:variant>
      <vt:variant>
        <vt:lpwstr>https://parentsportal.scot/home/</vt:lpwstr>
      </vt:variant>
      <vt:variant>
        <vt:lpwstr/>
      </vt:variant>
      <vt:variant>
        <vt:i4>1638420</vt:i4>
      </vt:variant>
      <vt:variant>
        <vt:i4>468</vt:i4>
      </vt:variant>
      <vt:variant>
        <vt:i4>0</vt:i4>
      </vt:variant>
      <vt:variant>
        <vt:i4>5</vt:i4>
      </vt:variant>
      <vt:variant>
        <vt:lpwstr>https://www.aberdeenshire.gov.uk/schools/parents-carers/</vt:lpwstr>
      </vt:variant>
      <vt:variant>
        <vt:lpwstr/>
      </vt:variant>
      <vt:variant>
        <vt:i4>6357113</vt:i4>
      </vt:variant>
      <vt:variant>
        <vt:i4>465</vt:i4>
      </vt:variant>
      <vt:variant>
        <vt:i4>0</vt:i4>
      </vt:variant>
      <vt:variant>
        <vt:i4>5</vt:i4>
      </vt:variant>
      <vt:variant>
        <vt:lpwstr>http://enquire.org.uk/</vt:lpwstr>
      </vt:variant>
      <vt:variant>
        <vt:lpwstr/>
      </vt:variant>
      <vt:variant>
        <vt:i4>6226011</vt:i4>
      </vt:variant>
      <vt:variant>
        <vt:i4>462</vt:i4>
      </vt:variant>
      <vt:variant>
        <vt:i4>0</vt:i4>
      </vt:variant>
      <vt:variant>
        <vt:i4>5</vt:i4>
      </vt:variant>
      <vt:variant>
        <vt:lpwstr>https://young.scot/campaigns/ayefeel/</vt:lpwstr>
      </vt:variant>
      <vt:variant>
        <vt:lpwstr/>
      </vt:variant>
      <vt:variant>
        <vt:i4>5439579</vt:i4>
      </vt:variant>
      <vt:variant>
        <vt:i4>459</vt:i4>
      </vt:variant>
      <vt:variant>
        <vt:i4>0</vt:i4>
      </vt:variant>
      <vt:variant>
        <vt:i4>5</vt:i4>
      </vt:variant>
      <vt:variant>
        <vt:lpwstr>http://www.aberdeenshire.gov.uk/schools/additional-support-needs/</vt:lpwstr>
      </vt:variant>
      <vt:variant>
        <vt:lpwstr/>
      </vt:variant>
      <vt:variant>
        <vt:i4>262222</vt:i4>
      </vt:variant>
      <vt:variant>
        <vt:i4>456</vt:i4>
      </vt:variant>
      <vt:variant>
        <vt:i4>0</vt:i4>
      </vt:variant>
      <vt:variant>
        <vt:i4>5</vt:i4>
      </vt:variant>
      <vt:variant>
        <vt:lpwstr>http://www.girfec-aberdeenshire.org/</vt:lpwstr>
      </vt:variant>
      <vt:variant>
        <vt:lpwstr/>
      </vt:variant>
      <vt:variant>
        <vt:i4>5308503</vt:i4>
      </vt:variant>
      <vt:variant>
        <vt:i4>453</vt:i4>
      </vt:variant>
      <vt:variant>
        <vt:i4>0</vt:i4>
      </vt:variant>
      <vt:variant>
        <vt:i4>5</vt:i4>
      </vt:variant>
      <vt:variant>
        <vt:lpwstr>https://www.aberdeenshire.gov.uk/social-care-and-health/children-and-families/children-and-families-team-offices/</vt:lpwstr>
      </vt:variant>
      <vt:variant>
        <vt:lpwstr/>
      </vt:variant>
      <vt:variant>
        <vt:i4>8257635</vt:i4>
      </vt:variant>
      <vt:variant>
        <vt:i4>450</vt:i4>
      </vt:variant>
      <vt:variant>
        <vt:i4>0</vt:i4>
      </vt:variant>
      <vt:variant>
        <vt:i4>5</vt:i4>
      </vt:variant>
      <vt:variant>
        <vt:lpwstr>https://www.gov.scot/publications/national-guidance-child-protection-scotland-2021/</vt:lpwstr>
      </vt:variant>
      <vt:variant>
        <vt:lpwstr/>
      </vt:variant>
      <vt:variant>
        <vt:i4>5636106</vt:i4>
      </vt:variant>
      <vt:variant>
        <vt:i4>447</vt:i4>
      </vt:variant>
      <vt:variant>
        <vt:i4>0</vt:i4>
      </vt:variant>
      <vt:variant>
        <vt:i4>5</vt:i4>
      </vt:variant>
      <vt:variant>
        <vt:lpwstr>http://asn-aberdeenshire.org/</vt:lpwstr>
      </vt:variant>
      <vt:variant>
        <vt:lpwstr/>
      </vt:variant>
      <vt:variant>
        <vt:i4>5374046</vt:i4>
      </vt:variant>
      <vt:variant>
        <vt:i4>444</vt:i4>
      </vt:variant>
      <vt:variant>
        <vt:i4>0</vt:i4>
      </vt:variant>
      <vt:variant>
        <vt:i4>5</vt:i4>
      </vt:variant>
      <vt:variant>
        <vt:lpwstr>https://blogs.glowscotland.org.uk/as/aberdeenshireeps/parent-information/</vt:lpwstr>
      </vt:variant>
      <vt:variant>
        <vt:lpwstr/>
      </vt:variant>
      <vt:variant>
        <vt:i4>7340135</vt:i4>
      </vt:variant>
      <vt:variant>
        <vt:i4>441</vt:i4>
      </vt:variant>
      <vt:variant>
        <vt:i4>0</vt:i4>
      </vt:variant>
      <vt:variant>
        <vt:i4>5</vt:i4>
      </vt:variant>
      <vt:variant>
        <vt:lpwstr>https://blogs.glowscotland.org.uk/as/aberdeenshireeps/about-us/</vt:lpwstr>
      </vt:variant>
      <vt:variant>
        <vt:lpwstr/>
      </vt:variant>
      <vt:variant>
        <vt:i4>262222</vt:i4>
      </vt:variant>
      <vt:variant>
        <vt:i4>438</vt:i4>
      </vt:variant>
      <vt:variant>
        <vt:i4>0</vt:i4>
      </vt:variant>
      <vt:variant>
        <vt:i4>5</vt:i4>
      </vt:variant>
      <vt:variant>
        <vt:lpwstr>http://www.girfec-aberdeenshire.org/</vt:lpwstr>
      </vt:variant>
      <vt:variant>
        <vt:lpwstr/>
      </vt:variant>
      <vt:variant>
        <vt:i4>6422640</vt:i4>
      </vt:variant>
      <vt:variant>
        <vt:i4>435</vt:i4>
      </vt:variant>
      <vt:variant>
        <vt:i4>0</vt:i4>
      </vt:variant>
      <vt:variant>
        <vt:i4>5</vt:i4>
      </vt:variant>
      <vt:variant>
        <vt:lpwstr>https://www.gov.scot/policies/girfec/named-person/</vt:lpwstr>
      </vt:variant>
      <vt:variant>
        <vt:lpwstr/>
      </vt:variant>
      <vt:variant>
        <vt:i4>3604577</vt:i4>
      </vt:variant>
      <vt:variant>
        <vt:i4>432</vt:i4>
      </vt:variant>
      <vt:variant>
        <vt:i4>0</vt:i4>
      </vt:variant>
      <vt:variant>
        <vt:i4>5</vt:i4>
      </vt:variant>
      <vt:variant>
        <vt:lpwstr>http://www.girfec-aberdeenshire.org/home/children-and-young-people/</vt:lpwstr>
      </vt:variant>
      <vt:variant>
        <vt:lpwstr/>
      </vt:variant>
      <vt:variant>
        <vt:i4>917505</vt:i4>
      </vt:variant>
      <vt:variant>
        <vt:i4>429</vt:i4>
      </vt:variant>
      <vt:variant>
        <vt:i4>0</vt:i4>
      </vt:variant>
      <vt:variant>
        <vt:i4>5</vt:i4>
      </vt:variant>
      <vt:variant>
        <vt:lpwstr>https://www.parentclub.scot/sites/default/files/inline-files/Parent Club Childrens Rights leaflet.pdf</vt:lpwstr>
      </vt:variant>
      <vt:variant>
        <vt:lpwstr/>
      </vt:variant>
      <vt:variant>
        <vt:i4>6750254</vt:i4>
      </vt:variant>
      <vt:variant>
        <vt:i4>426</vt:i4>
      </vt:variant>
      <vt:variant>
        <vt:i4>0</vt:i4>
      </vt:variant>
      <vt:variant>
        <vt:i4>5</vt:i4>
      </vt:variant>
      <vt:variant>
        <vt:lpwstr>http://www.girfec-aberdeenshire.org/who-we-are/our-childrens-services-plan/</vt:lpwstr>
      </vt:variant>
      <vt:variant>
        <vt:lpwstr/>
      </vt:variant>
      <vt:variant>
        <vt:i4>6553718</vt:i4>
      </vt:variant>
      <vt:variant>
        <vt:i4>423</vt:i4>
      </vt:variant>
      <vt:variant>
        <vt:i4>0</vt:i4>
      </vt:variant>
      <vt:variant>
        <vt:i4>5</vt:i4>
      </vt:variant>
      <vt:variant>
        <vt:lpwstr>http://publications.aberdeenshire.gov.uk/dataset/b9bb8c35-50b7-401e-a7e3-30833f69cc73/resource/40bbfda1-c03a-4514-98c1-86cb4a0033e5/download/cusersspellascdocumentsoutofzoneplacingrequestpolicymay18.pdf</vt:lpwstr>
      </vt:variant>
      <vt:variant>
        <vt:lpwstr/>
      </vt:variant>
      <vt:variant>
        <vt:i4>1114125</vt:i4>
      </vt:variant>
      <vt:variant>
        <vt:i4>420</vt:i4>
      </vt:variant>
      <vt:variant>
        <vt:i4>0</vt:i4>
      </vt:variant>
      <vt:variant>
        <vt:i4>5</vt:i4>
      </vt:variant>
      <vt:variant>
        <vt:lpwstr>http://aberdeenshire.gov.uk/schools/information/choosing-a-school</vt:lpwstr>
      </vt:variant>
      <vt:variant>
        <vt:lpwstr/>
      </vt:variant>
      <vt:variant>
        <vt:i4>1769551</vt:i4>
      </vt:variant>
      <vt:variant>
        <vt:i4>417</vt:i4>
      </vt:variant>
      <vt:variant>
        <vt:i4>0</vt:i4>
      </vt:variant>
      <vt:variant>
        <vt:i4>5</vt:i4>
      </vt:variant>
      <vt:variant>
        <vt:lpwstr>https://aberdeenshire.gov.uk/schools/school-info/admissions/school-zones/</vt:lpwstr>
      </vt:variant>
      <vt:variant>
        <vt:lpwstr/>
      </vt:variant>
      <vt:variant>
        <vt:i4>852054</vt:i4>
      </vt:variant>
      <vt:variant>
        <vt:i4>414</vt:i4>
      </vt:variant>
      <vt:variant>
        <vt:i4>0</vt:i4>
      </vt:variant>
      <vt:variant>
        <vt:i4>5</vt:i4>
      </vt:variant>
      <vt:variant>
        <vt:lpwstr>http://aberdeenshire.gov.uk/schools/information/primary-school-registration/</vt:lpwstr>
      </vt:variant>
      <vt:variant>
        <vt:lpwstr/>
      </vt:variant>
      <vt:variant>
        <vt:i4>4587593</vt:i4>
      </vt:variant>
      <vt:variant>
        <vt:i4>411</vt:i4>
      </vt:variant>
      <vt:variant>
        <vt:i4>0</vt:i4>
      </vt:variant>
      <vt:variant>
        <vt:i4>5</vt:i4>
      </vt:variant>
      <vt:variant>
        <vt:lpwstr>https://online.aberdeenshire.gov.uk/schooladmissions/elc</vt:lpwstr>
      </vt:variant>
      <vt:variant>
        <vt:lpwstr/>
      </vt:variant>
      <vt:variant>
        <vt:i4>3866743</vt:i4>
      </vt:variant>
      <vt:variant>
        <vt:i4>408</vt:i4>
      </vt:variant>
      <vt:variant>
        <vt:i4>0</vt:i4>
      </vt:variant>
      <vt:variant>
        <vt:i4>5</vt:i4>
      </vt:variant>
      <vt:variant>
        <vt:lpwstr>https://education.gov.scot/parentzone/my-child/transitions</vt:lpwstr>
      </vt:variant>
      <vt:variant>
        <vt:lpwstr/>
      </vt:variant>
      <vt:variant>
        <vt:i4>4849691</vt:i4>
      </vt:variant>
      <vt:variant>
        <vt:i4>405</vt:i4>
      </vt:variant>
      <vt:variant>
        <vt:i4>0</vt:i4>
      </vt:variant>
      <vt:variant>
        <vt:i4>5</vt:i4>
      </vt:variant>
      <vt:variant>
        <vt:lpwstr>https://education.gov.scot/parentzone/curriculum-in-scotland/assessment-in-the-senior-phase/</vt:lpwstr>
      </vt:variant>
      <vt:variant>
        <vt:lpwstr/>
      </vt:variant>
      <vt:variant>
        <vt:i4>458843</vt:i4>
      </vt:variant>
      <vt:variant>
        <vt:i4>402</vt:i4>
      </vt:variant>
      <vt:variant>
        <vt:i4>0</vt:i4>
      </vt:variant>
      <vt:variant>
        <vt:i4>5</vt:i4>
      </vt:variant>
      <vt:variant>
        <vt:lpwstr>https://www.gov.scot/publications/scottish-national-standardised-assessments-purpose-and-use/</vt:lpwstr>
      </vt:variant>
      <vt:variant>
        <vt:lpwstr/>
      </vt:variant>
      <vt:variant>
        <vt:i4>3211307</vt:i4>
      </vt:variant>
      <vt:variant>
        <vt:i4>399</vt:i4>
      </vt:variant>
      <vt:variant>
        <vt:i4>0</vt:i4>
      </vt:variant>
      <vt:variant>
        <vt:i4>5</vt:i4>
      </vt:variant>
      <vt:variant>
        <vt:lpwstr>https://www.sqa.org.uk/sqa/58062.3806.html?pMenuID=5605</vt:lpwstr>
      </vt:variant>
      <vt:variant>
        <vt:lpwstr/>
      </vt:variant>
      <vt:variant>
        <vt:i4>5636164</vt:i4>
      </vt:variant>
      <vt:variant>
        <vt:i4>396</vt:i4>
      </vt:variant>
      <vt:variant>
        <vt:i4>0</vt:i4>
      </vt:variant>
      <vt:variant>
        <vt:i4>5</vt:i4>
      </vt:variant>
      <vt:variant>
        <vt:lpwstr>https://education.gov.scot/scottish-education-system/senior-phase-and-beyond</vt:lpwstr>
      </vt:variant>
      <vt:variant>
        <vt:lpwstr/>
      </vt:variant>
      <vt:variant>
        <vt:i4>1638410</vt:i4>
      </vt:variant>
      <vt:variant>
        <vt:i4>393</vt:i4>
      </vt:variant>
      <vt:variant>
        <vt:i4>0</vt:i4>
      </vt:variant>
      <vt:variant>
        <vt:i4>5</vt:i4>
      </vt:variant>
      <vt:variant>
        <vt:lpwstr>https://education.gov.scot/parentzone/curriculum-in-scotland/broad-general-education/</vt:lpwstr>
      </vt:variant>
      <vt:variant>
        <vt:lpwstr/>
      </vt:variant>
      <vt:variant>
        <vt:i4>2031707</vt:i4>
      </vt:variant>
      <vt:variant>
        <vt:i4>390</vt:i4>
      </vt:variant>
      <vt:variant>
        <vt:i4>0</vt:i4>
      </vt:variant>
      <vt:variant>
        <vt:i4>5</vt:i4>
      </vt:variant>
      <vt:variant>
        <vt:lpwstr>https://education.gov.scot/learning-in-scotland/sector/early-learning-and-childcare-elc/</vt:lpwstr>
      </vt:variant>
      <vt:variant>
        <vt:lpwstr/>
      </vt:variant>
      <vt:variant>
        <vt:i4>7929972</vt:i4>
      </vt:variant>
      <vt:variant>
        <vt:i4>387</vt:i4>
      </vt:variant>
      <vt:variant>
        <vt:i4>0</vt:i4>
      </vt:variant>
      <vt:variant>
        <vt:i4>5</vt:i4>
      </vt:variant>
      <vt:variant>
        <vt:lpwstr>https://education.gov.scot/about-education-scotland/policies-and-information/education-policy-and-legislation/</vt:lpwstr>
      </vt:variant>
      <vt:variant>
        <vt:lpwstr/>
      </vt:variant>
      <vt:variant>
        <vt:i4>6815807</vt:i4>
      </vt:variant>
      <vt:variant>
        <vt:i4>384</vt:i4>
      </vt:variant>
      <vt:variant>
        <vt:i4>0</vt:i4>
      </vt:variant>
      <vt:variant>
        <vt:i4>5</vt:i4>
      </vt:variant>
      <vt:variant>
        <vt:lpwstr>http://aberdeenshire.gov.uk/schools/information/gaelic-in-schools/</vt:lpwstr>
      </vt:variant>
      <vt:variant>
        <vt:lpwstr/>
      </vt:variant>
      <vt:variant>
        <vt:i4>458755</vt:i4>
      </vt:variant>
      <vt:variant>
        <vt:i4>381</vt:i4>
      </vt:variant>
      <vt:variant>
        <vt:i4>0</vt:i4>
      </vt:variant>
      <vt:variant>
        <vt:i4>5</vt:i4>
      </vt:variant>
      <vt:variant>
        <vt:lpwstr>https://www.apprenticeships.scot/become-an-apprentice/foundation-apprenticeships/</vt:lpwstr>
      </vt:variant>
      <vt:variant>
        <vt:lpwstr/>
      </vt:variant>
      <vt:variant>
        <vt:i4>6291538</vt:i4>
      </vt:variant>
      <vt:variant>
        <vt:i4>378</vt:i4>
      </vt:variant>
      <vt:variant>
        <vt:i4>0</vt:i4>
      </vt:variant>
      <vt:variant>
        <vt:i4>5</vt:i4>
      </vt:variant>
      <vt:variant>
        <vt:lpwstr>https://www.skillsdevelopmentscotland.co.uk/media/44684/skills-40_a-skills-model.pdf</vt:lpwstr>
      </vt:variant>
      <vt:variant>
        <vt:lpwstr/>
      </vt:variant>
      <vt:variant>
        <vt:i4>720923</vt:i4>
      </vt:variant>
      <vt:variant>
        <vt:i4>375</vt:i4>
      </vt:variant>
      <vt:variant>
        <vt:i4>0</vt:i4>
      </vt:variant>
      <vt:variant>
        <vt:i4>5</vt:i4>
      </vt:variant>
      <vt:variant>
        <vt:lpwstr>https://www.npfs.org.uk/skills-in-a-nutshell/</vt:lpwstr>
      </vt:variant>
      <vt:variant>
        <vt:lpwstr/>
      </vt:variant>
      <vt:variant>
        <vt:i4>6291538</vt:i4>
      </vt:variant>
      <vt:variant>
        <vt:i4>372</vt:i4>
      </vt:variant>
      <vt:variant>
        <vt:i4>0</vt:i4>
      </vt:variant>
      <vt:variant>
        <vt:i4>5</vt:i4>
      </vt:variant>
      <vt:variant>
        <vt:lpwstr>https://www.skillsdevelopmentscotland.co.uk/media/44684/skills-40_a-skills-model.pdf</vt:lpwstr>
      </vt:variant>
      <vt:variant>
        <vt:lpwstr/>
      </vt:variant>
      <vt:variant>
        <vt:i4>6291538</vt:i4>
      </vt:variant>
      <vt:variant>
        <vt:i4>369</vt:i4>
      </vt:variant>
      <vt:variant>
        <vt:i4>0</vt:i4>
      </vt:variant>
      <vt:variant>
        <vt:i4>5</vt:i4>
      </vt:variant>
      <vt:variant>
        <vt:lpwstr>https://www.skillsdevelopmentscotland.co.uk/media/44684/skills-40_a-skills-model.pdf</vt:lpwstr>
      </vt:variant>
      <vt:variant>
        <vt:lpwstr/>
      </vt:variant>
      <vt:variant>
        <vt:i4>983111</vt:i4>
      </vt:variant>
      <vt:variant>
        <vt:i4>366</vt:i4>
      </vt:variant>
      <vt:variant>
        <vt:i4>0</vt:i4>
      </vt:variant>
      <vt:variant>
        <vt:i4>5</vt:i4>
      </vt:variant>
      <vt:variant>
        <vt:lpwstr>https://education.gov.scot/Documents/dyw2-career-education-standard-0915.pdf</vt:lpwstr>
      </vt:variant>
      <vt:variant>
        <vt:lpwstr/>
      </vt:variant>
      <vt:variant>
        <vt:i4>2162795</vt:i4>
      </vt:variant>
      <vt:variant>
        <vt:i4>363</vt:i4>
      </vt:variant>
      <vt:variant>
        <vt:i4>0</vt:i4>
      </vt:variant>
      <vt:variant>
        <vt:i4>5</vt:i4>
      </vt:variant>
      <vt:variant>
        <vt:lpwstr>https://dywaberdeenshire.scot/</vt:lpwstr>
      </vt:variant>
      <vt:variant>
        <vt:lpwstr/>
      </vt:variant>
      <vt:variant>
        <vt:i4>4653070</vt:i4>
      </vt:variant>
      <vt:variant>
        <vt:i4>360</vt:i4>
      </vt:variant>
      <vt:variant>
        <vt:i4>0</vt:i4>
      </vt:variant>
      <vt:variant>
        <vt:i4>5</vt:i4>
      </vt:variant>
      <vt:variant>
        <vt:lpwstr>https://www.gov.scot/policies/girfec</vt:lpwstr>
      </vt:variant>
      <vt:variant>
        <vt:lpwstr/>
      </vt:variant>
      <vt:variant>
        <vt:i4>7340155</vt:i4>
      </vt:variant>
      <vt:variant>
        <vt:i4>357</vt:i4>
      </vt:variant>
      <vt:variant>
        <vt:i4>0</vt:i4>
      </vt:variant>
      <vt:variant>
        <vt:i4>5</vt:i4>
      </vt:variant>
      <vt:variant>
        <vt:lpwstr>https://scotlandscurriculum.scot/2/</vt:lpwstr>
      </vt:variant>
      <vt:variant>
        <vt:lpwstr/>
      </vt:variant>
      <vt:variant>
        <vt:i4>393286</vt:i4>
      </vt:variant>
      <vt:variant>
        <vt:i4>354</vt:i4>
      </vt:variant>
      <vt:variant>
        <vt:i4>0</vt:i4>
      </vt:variant>
      <vt:variant>
        <vt:i4>5</vt:i4>
      </vt:variant>
      <vt:variant>
        <vt:lpwstr>https://www.gov.scot/publications/developing-young-workforce-scotlands-youth-employment-strategy/</vt:lpwstr>
      </vt:variant>
      <vt:variant>
        <vt:lpwstr/>
      </vt:variant>
      <vt:variant>
        <vt:i4>7667819</vt:i4>
      </vt:variant>
      <vt:variant>
        <vt:i4>351</vt:i4>
      </vt:variant>
      <vt:variant>
        <vt:i4>0</vt:i4>
      </vt:variant>
      <vt:variant>
        <vt:i4>5</vt:i4>
      </vt:variant>
      <vt:variant>
        <vt:lpwstr>https://online.aberdeenshire.gov.uk/Apps/schools-closures/</vt:lpwstr>
      </vt:variant>
      <vt:variant>
        <vt:lpwstr/>
      </vt:variant>
      <vt:variant>
        <vt:i4>1769522</vt:i4>
      </vt:variant>
      <vt:variant>
        <vt:i4>344</vt:i4>
      </vt:variant>
      <vt:variant>
        <vt:i4>0</vt:i4>
      </vt:variant>
      <vt:variant>
        <vt:i4>5</vt:i4>
      </vt:variant>
      <vt:variant>
        <vt:lpwstr/>
      </vt:variant>
      <vt:variant>
        <vt:lpwstr>_Toc147844047</vt:lpwstr>
      </vt:variant>
      <vt:variant>
        <vt:i4>1769522</vt:i4>
      </vt:variant>
      <vt:variant>
        <vt:i4>338</vt:i4>
      </vt:variant>
      <vt:variant>
        <vt:i4>0</vt:i4>
      </vt:variant>
      <vt:variant>
        <vt:i4>5</vt:i4>
      </vt:variant>
      <vt:variant>
        <vt:lpwstr/>
      </vt:variant>
      <vt:variant>
        <vt:lpwstr>_Toc147844046</vt:lpwstr>
      </vt:variant>
      <vt:variant>
        <vt:i4>1769522</vt:i4>
      </vt:variant>
      <vt:variant>
        <vt:i4>332</vt:i4>
      </vt:variant>
      <vt:variant>
        <vt:i4>0</vt:i4>
      </vt:variant>
      <vt:variant>
        <vt:i4>5</vt:i4>
      </vt:variant>
      <vt:variant>
        <vt:lpwstr/>
      </vt:variant>
      <vt:variant>
        <vt:lpwstr>_Toc147844045</vt:lpwstr>
      </vt:variant>
      <vt:variant>
        <vt:i4>1769522</vt:i4>
      </vt:variant>
      <vt:variant>
        <vt:i4>326</vt:i4>
      </vt:variant>
      <vt:variant>
        <vt:i4>0</vt:i4>
      </vt:variant>
      <vt:variant>
        <vt:i4>5</vt:i4>
      </vt:variant>
      <vt:variant>
        <vt:lpwstr/>
      </vt:variant>
      <vt:variant>
        <vt:lpwstr>_Toc147844044</vt:lpwstr>
      </vt:variant>
      <vt:variant>
        <vt:i4>1769522</vt:i4>
      </vt:variant>
      <vt:variant>
        <vt:i4>320</vt:i4>
      </vt:variant>
      <vt:variant>
        <vt:i4>0</vt:i4>
      </vt:variant>
      <vt:variant>
        <vt:i4>5</vt:i4>
      </vt:variant>
      <vt:variant>
        <vt:lpwstr/>
      </vt:variant>
      <vt:variant>
        <vt:lpwstr>_Toc147844043</vt:lpwstr>
      </vt:variant>
      <vt:variant>
        <vt:i4>1769522</vt:i4>
      </vt:variant>
      <vt:variant>
        <vt:i4>314</vt:i4>
      </vt:variant>
      <vt:variant>
        <vt:i4>0</vt:i4>
      </vt:variant>
      <vt:variant>
        <vt:i4>5</vt:i4>
      </vt:variant>
      <vt:variant>
        <vt:lpwstr/>
      </vt:variant>
      <vt:variant>
        <vt:lpwstr>_Toc147844042</vt:lpwstr>
      </vt:variant>
      <vt:variant>
        <vt:i4>1769522</vt:i4>
      </vt:variant>
      <vt:variant>
        <vt:i4>308</vt:i4>
      </vt:variant>
      <vt:variant>
        <vt:i4>0</vt:i4>
      </vt:variant>
      <vt:variant>
        <vt:i4>5</vt:i4>
      </vt:variant>
      <vt:variant>
        <vt:lpwstr/>
      </vt:variant>
      <vt:variant>
        <vt:lpwstr>_Toc147844041</vt:lpwstr>
      </vt:variant>
      <vt:variant>
        <vt:i4>1769522</vt:i4>
      </vt:variant>
      <vt:variant>
        <vt:i4>302</vt:i4>
      </vt:variant>
      <vt:variant>
        <vt:i4>0</vt:i4>
      </vt:variant>
      <vt:variant>
        <vt:i4>5</vt:i4>
      </vt:variant>
      <vt:variant>
        <vt:lpwstr/>
      </vt:variant>
      <vt:variant>
        <vt:lpwstr>_Toc147844040</vt:lpwstr>
      </vt:variant>
      <vt:variant>
        <vt:i4>1835058</vt:i4>
      </vt:variant>
      <vt:variant>
        <vt:i4>296</vt:i4>
      </vt:variant>
      <vt:variant>
        <vt:i4>0</vt:i4>
      </vt:variant>
      <vt:variant>
        <vt:i4>5</vt:i4>
      </vt:variant>
      <vt:variant>
        <vt:lpwstr/>
      </vt:variant>
      <vt:variant>
        <vt:lpwstr>_Toc147844039</vt:lpwstr>
      </vt:variant>
      <vt:variant>
        <vt:i4>1835058</vt:i4>
      </vt:variant>
      <vt:variant>
        <vt:i4>290</vt:i4>
      </vt:variant>
      <vt:variant>
        <vt:i4>0</vt:i4>
      </vt:variant>
      <vt:variant>
        <vt:i4>5</vt:i4>
      </vt:variant>
      <vt:variant>
        <vt:lpwstr/>
      </vt:variant>
      <vt:variant>
        <vt:lpwstr>_Toc147844038</vt:lpwstr>
      </vt:variant>
      <vt:variant>
        <vt:i4>1835058</vt:i4>
      </vt:variant>
      <vt:variant>
        <vt:i4>284</vt:i4>
      </vt:variant>
      <vt:variant>
        <vt:i4>0</vt:i4>
      </vt:variant>
      <vt:variant>
        <vt:i4>5</vt:i4>
      </vt:variant>
      <vt:variant>
        <vt:lpwstr/>
      </vt:variant>
      <vt:variant>
        <vt:lpwstr>_Toc147844037</vt:lpwstr>
      </vt:variant>
      <vt:variant>
        <vt:i4>1835058</vt:i4>
      </vt:variant>
      <vt:variant>
        <vt:i4>278</vt:i4>
      </vt:variant>
      <vt:variant>
        <vt:i4>0</vt:i4>
      </vt:variant>
      <vt:variant>
        <vt:i4>5</vt:i4>
      </vt:variant>
      <vt:variant>
        <vt:lpwstr/>
      </vt:variant>
      <vt:variant>
        <vt:lpwstr>_Toc147844036</vt:lpwstr>
      </vt:variant>
      <vt:variant>
        <vt:i4>1835058</vt:i4>
      </vt:variant>
      <vt:variant>
        <vt:i4>272</vt:i4>
      </vt:variant>
      <vt:variant>
        <vt:i4>0</vt:i4>
      </vt:variant>
      <vt:variant>
        <vt:i4>5</vt:i4>
      </vt:variant>
      <vt:variant>
        <vt:lpwstr/>
      </vt:variant>
      <vt:variant>
        <vt:lpwstr>_Toc147844035</vt:lpwstr>
      </vt:variant>
      <vt:variant>
        <vt:i4>1835058</vt:i4>
      </vt:variant>
      <vt:variant>
        <vt:i4>266</vt:i4>
      </vt:variant>
      <vt:variant>
        <vt:i4>0</vt:i4>
      </vt:variant>
      <vt:variant>
        <vt:i4>5</vt:i4>
      </vt:variant>
      <vt:variant>
        <vt:lpwstr/>
      </vt:variant>
      <vt:variant>
        <vt:lpwstr>_Toc147844034</vt:lpwstr>
      </vt:variant>
      <vt:variant>
        <vt:i4>1835058</vt:i4>
      </vt:variant>
      <vt:variant>
        <vt:i4>260</vt:i4>
      </vt:variant>
      <vt:variant>
        <vt:i4>0</vt:i4>
      </vt:variant>
      <vt:variant>
        <vt:i4>5</vt:i4>
      </vt:variant>
      <vt:variant>
        <vt:lpwstr/>
      </vt:variant>
      <vt:variant>
        <vt:lpwstr>_Toc147844033</vt:lpwstr>
      </vt:variant>
      <vt:variant>
        <vt:i4>1835058</vt:i4>
      </vt:variant>
      <vt:variant>
        <vt:i4>254</vt:i4>
      </vt:variant>
      <vt:variant>
        <vt:i4>0</vt:i4>
      </vt:variant>
      <vt:variant>
        <vt:i4>5</vt:i4>
      </vt:variant>
      <vt:variant>
        <vt:lpwstr/>
      </vt:variant>
      <vt:variant>
        <vt:lpwstr>_Toc147844032</vt:lpwstr>
      </vt:variant>
      <vt:variant>
        <vt:i4>1835058</vt:i4>
      </vt:variant>
      <vt:variant>
        <vt:i4>248</vt:i4>
      </vt:variant>
      <vt:variant>
        <vt:i4>0</vt:i4>
      </vt:variant>
      <vt:variant>
        <vt:i4>5</vt:i4>
      </vt:variant>
      <vt:variant>
        <vt:lpwstr/>
      </vt:variant>
      <vt:variant>
        <vt:lpwstr>_Toc147844031</vt:lpwstr>
      </vt:variant>
      <vt:variant>
        <vt:i4>1835058</vt:i4>
      </vt:variant>
      <vt:variant>
        <vt:i4>242</vt:i4>
      </vt:variant>
      <vt:variant>
        <vt:i4>0</vt:i4>
      </vt:variant>
      <vt:variant>
        <vt:i4>5</vt:i4>
      </vt:variant>
      <vt:variant>
        <vt:lpwstr/>
      </vt:variant>
      <vt:variant>
        <vt:lpwstr>_Toc147844030</vt:lpwstr>
      </vt:variant>
      <vt:variant>
        <vt:i4>1900594</vt:i4>
      </vt:variant>
      <vt:variant>
        <vt:i4>236</vt:i4>
      </vt:variant>
      <vt:variant>
        <vt:i4>0</vt:i4>
      </vt:variant>
      <vt:variant>
        <vt:i4>5</vt:i4>
      </vt:variant>
      <vt:variant>
        <vt:lpwstr/>
      </vt:variant>
      <vt:variant>
        <vt:lpwstr>_Toc147844029</vt:lpwstr>
      </vt:variant>
      <vt:variant>
        <vt:i4>1900594</vt:i4>
      </vt:variant>
      <vt:variant>
        <vt:i4>230</vt:i4>
      </vt:variant>
      <vt:variant>
        <vt:i4>0</vt:i4>
      </vt:variant>
      <vt:variant>
        <vt:i4>5</vt:i4>
      </vt:variant>
      <vt:variant>
        <vt:lpwstr/>
      </vt:variant>
      <vt:variant>
        <vt:lpwstr>_Toc147844028</vt:lpwstr>
      </vt:variant>
      <vt:variant>
        <vt:i4>1900594</vt:i4>
      </vt:variant>
      <vt:variant>
        <vt:i4>224</vt:i4>
      </vt:variant>
      <vt:variant>
        <vt:i4>0</vt:i4>
      </vt:variant>
      <vt:variant>
        <vt:i4>5</vt:i4>
      </vt:variant>
      <vt:variant>
        <vt:lpwstr/>
      </vt:variant>
      <vt:variant>
        <vt:lpwstr>_Toc147844027</vt:lpwstr>
      </vt:variant>
      <vt:variant>
        <vt:i4>1900594</vt:i4>
      </vt:variant>
      <vt:variant>
        <vt:i4>218</vt:i4>
      </vt:variant>
      <vt:variant>
        <vt:i4>0</vt:i4>
      </vt:variant>
      <vt:variant>
        <vt:i4>5</vt:i4>
      </vt:variant>
      <vt:variant>
        <vt:lpwstr/>
      </vt:variant>
      <vt:variant>
        <vt:lpwstr>_Toc147844026</vt:lpwstr>
      </vt:variant>
      <vt:variant>
        <vt:i4>1900594</vt:i4>
      </vt:variant>
      <vt:variant>
        <vt:i4>212</vt:i4>
      </vt:variant>
      <vt:variant>
        <vt:i4>0</vt:i4>
      </vt:variant>
      <vt:variant>
        <vt:i4>5</vt:i4>
      </vt:variant>
      <vt:variant>
        <vt:lpwstr/>
      </vt:variant>
      <vt:variant>
        <vt:lpwstr>_Toc147844025</vt:lpwstr>
      </vt:variant>
      <vt:variant>
        <vt:i4>1900594</vt:i4>
      </vt:variant>
      <vt:variant>
        <vt:i4>206</vt:i4>
      </vt:variant>
      <vt:variant>
        <vt:i4>0</vt:i4>
      </vt:variant>
      <vt:variant>
        <vt:i4>5</vt:i4>
      </vt:variant>
      <vt:variant>
        <vt:lpwstr/>
      </vt:variant>
      <vt:variant>
        <vt:lpwstr>_Toc147844024</vt:lpwstr>
      </vt:variant>
      <vt:variant>
        <vt:i4>1900594</vt:i4>
      </vt:variant>
      <vt:variant>
        <vt:i4>200</vt:i4>
      </vt:variant>
      <vt:variant>
        <vt:i4>0</vt:i4>
      </vt:variant>
      <vt:variant>
        <vt:i4>5</vt:i4>
      </vt:variant>
      <vt:variant>
        <vt:lpwstr/>
      </vt:variant>
      <vt:variant>
        <vt:lpwstr>_Toc147844023</vt:lpwstr>
      </vt:variant>
      <vt:variant>
        <vt:i4>1900594</vt:i4>
      </vt:variant>
      <vt:variant>
        <vt:i4>194</vt:i4>
      </vt:variant>
      <vt:variant>
        <vt:i4>0</vt:i4>
      </vt:variant>
      <vt:variant>
        <vt:i4>5</vt:i4>
      </vt:variant>
      <vt:variant>
        <vt:lpwstr/>
      </vt:variant>
      <vt:variant>
        <vt:lpwstr>_Toc147844022</vt:lpwstr>
      </vt:variant>
      <vt:variant>
        <vt:i4>1900594</vt:i4>
      </vt:variant>
      <vt:variant>
        <vt:i4>188</vt:i4>
      </vt:variant>
      <vt:variant>
        <vt:i4>0</vt:i4>
      </vt:variant>
      <vt:variant>
        <vt:i4>5</vt:i4>
      </vt:variant>
      <vt:variant>
        <vt:lpwstr/>
      </vt:variant>
      <vt:variant>
        <vt:lpwstr>_Toc147844021</vt:lpwstr>
      </vt:variant>
      <vt:variant>
        <vt:i4>1900594</vt:i4>
      </vt:variant>
      <vt:variant>
        <vt:i4>182</vt:i4>
      </vt:variant>
      <vt:variant>
        <vt:i4>0</vt:i4>
      </vt:variant>
      <vt:variant>
        <vt:i4>5</vt:i4>
      </vt:variant>
      <vt:variant>
        <vt:lpwstr/>
      </vt:variant>
      <vt:variant>
        <vt:lpwstr>_Toc147844020</vt:lpwstr>
      </vt:variant>
      <vt:variant>
        <vt:i4>1966130</vt:i4>
      </vt:variant>
      <vt:variant>
        <vt:i4>176</vt:i4>
      </vt:variant>
      <vt:variant>
        <vt:i4>0</vt:i4>
      </vt:variant>
      <vt:variant>
        <vt:i4>5</vt:i4>
      </vt:variant>
      <vt:variant>
        <vt:lpwstr/>
      </vt:variant>
      <vt:variant>
        <vt:lpwstr>_Toc147844019</vt:lpwstr>
      </vt:variant>
      <vt:variant>
        <vt:i4>1966130</vt:i4>
      </vt:variant>
      <vt:variant>
        <vt:i4>170</vt:i4>
      </vt:variant>
      <vt:variant>
        <vt:i4>0</vt:i4>
      </vt:variant>
      <vt:variant>
        <vt:i4>5</vt:i4>
      </vt:variant>
      <vt:variant>
        <vt:lpwstr/>
      </vt:variant>
      <vt:variant>
        <vt:lpwstr>_Toc147844018</vt:lpwstr>
      </vt:variant>
      <vt:variant>
        <vt:i4>1966130</vt:i4>
      </vt:variant>
      <vt:variant>
        <vt:i4>164</vt:i4>
      </vt:variant>
      <vt:variant>
        <vt:i4>0</vt:i4>
      </vt:variant>
      <vt:variant>
        <vt:i4>5</vt:i4>
      </vt:variant>
      <vt:variant>
        <vt:lpwstr/>
      </vt:variant>
      <vt:variant>
        <vt:lpwstr>_Toc147844017</vt:lpwstr>
      </vt:variant>
      <vt:variant>
        <vt:i4>1966130</vt:i4>
      </vt:variant>
      <vt:variant>
        <vt:i4>158</vt:i4>
      </vt:variant>
      <vt:variant>
        <vt:i4>0</vt:i4>
      </vt:variant>
      <vt:variant>
        <vt:i4>5</vt:i4>
      </vt:variant>
      <vt:variant>
        <vt:lpwstr/>
      </vt:variant>
      <vt:variant>
        <vt:lpwstr>_Toc147844016</vt:lpwstr>
      </vt:variant>
      <vt:variant>
        <vt:i4>1966130</vt:i4>
      </vt:variant>
      <vt:variant>
        <vt:i4>152</vt:i4>
      </vt:variant>
      <vt:variant>
        <vt:i4>0</vt:i4>
      </vt:variant>
      <vt:variant>
        <vt:i4>5</vt:i4>
      </vt:variant>
      <vt:variant>
        <vt:lpwstr/>
      </vt:variant>
      <vt:variant>
        <vt:lpwstr>_Toc147844015</vt:lpwstr>
      </vt:variant>
      <vt:variant>
        <vt:i4>1966130</vt:i4>
      </vt:variant>
      <vt:variant>
        <vt:i4>146</vt:i4>
      </vt:variant>
      <vt:variant>
        <vt:i4>0</vt:i4>
      </vt:variant>
      <vt:variant>
        <vt:i4>5</vt:i4>
      </vt:variant>
      <vt:variant>
        <vt:lpwstr/>
      </vt:variant>
      <vt:variant>
        <vt:lpwstr>_Toc147844014</vt:lpwstr>
      </vt:variant>
      <vt:variant>
        <vt:i4>1966130</vt:i4>
      </vt:variant>
      <vt:variant>
        <vt:i4>140</vt:i4>
      </vt:variant>
      <vt:variant>
        <vt:i4>0</vt:i4>
      </vt:variant>
      <vt:variant>
        <vt:i4>5</vt:i4>
      </vt:variant>
      <vt:variant>
        <vt:lpwstr/>
      </vt:variant>
      <vt:variant>
        <vt:lpwstr>_Toc147844013</vt:lpwstr>
      </vt:variant>
      <vt:variant>
        <vt:i4>1966130</vt:i4>
      </vt:variant>
      <vt:variant>
        <vt:i4>134</vt:i4>
      </vt:variant>
      <vt:variant>
        <vt:i4>0</vt:i4>
      </vt:variant>
      <vt:variant>
        <vt:i4>5</vt:i4>
      </vt:variant>
      <vt:variant>
        <vt:lpwstr/>
      </vt:variant>
      <vt:variant>
        <vt:lpwstr>_Toc147844012</vt:lpwstr>
      </vt:variant>
      <vt:variant>
        <vt:i4>1966130</vt:i4>
      </vt:variant>
      <vt:variant>
        <vt:i4>128</vt:i4>
      </vt:variant>
      <vt:variant>
        <vt:i4>0</vt:i4>
      </vt:variant>
      <vt:variant>
        <vt:i4>5</vt:i4>
      </vt:variant>
      <vt:variant>
        <vt:lpwstr/>
      </vt:variant>
      <vt:variant>
        <vt:lpwstr>_Toc147844011</vt:lpwstr>
      </vt:variant>
      <vt:variant>
        <vt:i4>1966130</vt:i4>
      </vt:variant>
      <vt:variant>
        <vt:i4>122</vt:i4>
      </vt:variant>
      <vt:variant>
        <vt:i4>0</vt:i4>
      </vt:variant>
      <vt:variant>
        <vt:i4>5</vt:i4>
      </vt:variant>
      <vt:variant>
        <vt:lpwstr/>
      </vt:variant>
      <vt:variant>
        <vt:lpwstr>_Toc147844010</vt:lpwstr>
      </vt:variant>
      <vt:variant>
        <vt:i4>2031666</vt:i4>
      </vt:variant>
      <vt:variant>
        <vt:i4>116</vt:i4>
      </vt:variant>
      <vt:variant>
        <vt:i4>0</vt:i4>
      </vt:variant>
      <vt:variant>
        <vt:i4>5</vt:i4>
      </vt:variant>
      <vt:variant>
        <vt:lpwstr/>
      </vt:variant>
      <vt:variant>
        <vt:lpwstr>_Toc147844009</vt:lpwstr>
      </vt:variant>
      <vt:variant>
        <vt:i4>2031666</vt:i4>
      </vt:variant>
      <vt:variant>
        <vt:i4>110</vt:i4>
      </vt:variant>
      <vt:variant>
        <vt:i4>0</vt:i4>
      </vt:variant>
      <vt:variant>
        <vt:i4>5</vt:i4>
      </vt:variant>
      <vt:variant>
        <vt:lpwstr/>
      </vt:variant>
      <vt:variant>
        <vt:lpwstr>_Toc147844008</vt:lpwstr>
      </vt:variant>
      <vt:variant>
        <vt:i4>2031666</vt:i4>
      </vt:variant>
      <vt:variant>
        <vt:i4>104</vt:i4>
      </vt:variant>
      <vt:variant>
        <vt:i4>0</vt:i4>
      </vt:variant>
      <vt:variant>
        <vt:i4>5</vt:i4>
      </vt:variant>
      <vt:variant>
        <vt:lpwstr/>
      </vt:variant>
      <vt:variant>
        <vt:lpwstr>_Toc147844007</vt:lpwstr>
      </vt:variant>
      <vt:variant>
        <vt:i4>2031666</vt:i4>
      </vt:variant>
      <vt:variant>
        <vt:i4>98</vt:i4>
      </vt:variant>
      <vt:variant>
        <vt:i4>0</vt:i4>
      </vt:variant>
      <vt:variant>
        <vt:i4>5</vt:i4>
      </vt:variant>
      <vt:variant>
        <vt:lpwstr/>
      </vt:variant>
      <vt:variant>
        <vt:lpwstr>_Toc147844006</vt:lpwstr>
      </vt:variant>
      <vt:variant>
        <vt:i4>2031666</vt:i4>
      </vt:variant>
      <vt:variant>
        <vt:i4>92</vt:i4>
      </vt:variant>
      <vt:variant>
        <vt:i4>0</vt:i4>
      </vt:variant>
      <vt:variant>
        <vt:i4>5</vt:i4>
      </vt:variant>
      <vt:variant>
        <vt:lpwstr/>
      </vt:variant>
      <vt:variant>
        <vt:lpwstr>_Toc147844005</vt:lpwstr>
      </vt:variant>
      <vt:variant>
        <vt:i4>2031666</vt:i4>
      </vt:variant>
      <vt:variant>
        <vt:i4>86</vt:i4>
      </vt:variant>
      <vt:variant>
        <vt:i4>0</vt:i4>
      </vt:variant>
      <vt:variant>
        <vt:i4>5</vt:i4>
      </vt:variant>
      <vt:variant>
        <vt:lpwstr/>
      </vt:variant>
      <vt:variant>
        <vt:lpwstr>_Toc147844004</vt:lpwstr>
      </vt:variant>
      <vt:variant>
        <vt:i4>2031666</vt:i4>
      </vt:variant>
      <vt:variant>
        <vt:i4>80</vt:i4>
      </vt:variant>
      <vt:variant>
        <vt:i4>0</vt:i4>
      </vt:variant>
      <vt:variant>
        <vt:i4>5</vt:i4>
      </vt:variant>
      <vt:variant>
        <vt:lpwstr/>
      </vt:variant>
      <vt:variant>
        <vt:lpwstr>_Toc147844003</vt:lpwstr>
      </vt:variant>
      <vt:variant>
        <vt:i4>2031666</vt:i4>
      </vt:variant>
      <vt:variant>
        <vt:i4>74</vt:i4>
      </vt:variant>
      <vt:variant>
        <vt:i4>0</vt:i4>
      </vt:variant>
      <vt:variant>
        <vt:i4>5</vt:i4>
      </vt:variant>
      <vt:variant>
        <vt:lpwstr/>
      </vt:variant>
      <vt:variant>
        <vt:lpwstr>_Toc147844002</vt:lpwstr>
      </vt:variant>
      <vt:variant>
        <vt:i4>2031666</vt:i4>
      </vt:variant>
      <vt:variant>
        <vt:i4>68</vt:i4>
      </vt:variant>
      <vt:variant>
        <vt:i4>0</vt:i4>
      </vt:variant>
      <vt:variant>
        <vt:i4>5</vt:i4>
      </vt:variant>
      <vt:variant>
        <vt:lpwstr/>
      </vt:variant>
      <vt:variant>
        <vt:lpwstr>_Toc147844001</vt:lpwstr>
      </vt:variant>
      <vt:variant>
        <vt:i4>2031666</vt:i4>
      </vt:variant>
      <vt:variant>
        <vt:i4>62</vt:i4>
      </vt:variant>
      <vt:variant>
        <vt:i4>0</vt:i4>
      </vt:variant>
      <vt:variant>
        <vt:i4>5</vt:i4>
      </vt:variant>
      <vt:variant>
        <vt:lpwstr/>
      </vt:variant>
      <vt:variant>
        <vt:lpwstr>_Toc147844000</vt:lpwstr>
      </vt:variant>
      <vt:variant>
        <vt:i4>1114171</vt:i4>
      </vt:variant>
      <vt:variant>
        <vt:i4>56</vt:i4>
      </vt:variant>
      <vt:variant>
        <vt:i4>0</vt:i4>
      </vt:variant>
      <vt:variant>
        <vt:i4>5</vt:i4>
      </vt:variant>
      <vt:variant>
        <vt:lpwstr/>
      </vt:variant>
      <vt:variant>
        <vt:lpwstr>_Toc147843999</vt:lpwstr>
      </vt:variant>
      <vt:variant>
        <vt:i4>1114171</vt:i4>
      </vt:variant>
      <vt:variant>
        <vt:i4>50</vt:i4>
      </vt:variant>
      <vt:variant>
        <vt:i4>0</vt:i4>
      </vt:variant>
      <vt:variant>
        <vt:i4>5</vt:i4>
      </vt:variant>
      <vt:variant>
        <vt:lpwstr/>
      </vt:variant>
      <vt:variant>
        <vt:lpwstr>_Toc147843998</vt:lpwstr>
      </vt:variant>
      <vt:variant>
        <vt:i4>1114171</vt:i4>
      </vt:variant>
      <vt:variant>
        <vt:i4>44</vt:i4>
      </vt:variant>
      <vt:variant>
        <vt:i4>0</vt:i4>
      </vt:variant>
      <vt:variant>
        <vt:i4>5</vt:i4>
      </vt:variant>
      <vt:variant>
        <vt:lpwstr/>
      </vt:variant>
      <vt:variant>
        <vt:lpwstr>_Toc147843997</vt:lpwstr>
      </vt:variant>
      <vt:variant>
        <vt:i4>1114171</vt:i4>
      </vt:variant>
      <vt:variant>
        <vt:i4>38</vt:i4>
      </vt:variant>
      <vt:variant>
        <vt:i4>0</vt:i4>
      </vt:variant>
      <vt:variant>
        <vt:i4>5</vt:i4>
      </vt:variant>
      <vt:variant>
        <vt:lpwstr/>
      </vt:variant>
      <vt:variant>
        <vt:lpwstr>_Toc147843996</vt:lpwstr>
      </vt:variant>
      <vt:variant>
        <vt:i4>1114171</vt:i4>
      </vt:variant>
      <vt:variant>
        <vt:i4>32</vt:i4>
      </vt:variant>
      <vt:variant>
        <vt:i4>0</vt:i4>
      </vt:variant>
      <vt:variant>
        <vt:i4>5</vt:i4>
      </vt:variant>
      <vt:variant>
        <vt:lpwstr/>
      </vt:variant>
      <vt:variant>
        <vt:lpwstr>_Toc147843995</vt:lpwstr>
      </vt:variant>
      <vt:variant>
        <vt:i4>1114171</vt:i4>
      </vt:variant>
      <vt:variant>
        <vt:i4>26</vt:i4>
      </vt:variant>
      <vt:variant>
        <vt:i4>0</vt:i4>
      </vt:variant>
      <vt:variant>
        <vt:i4>5</vt:i4>
      </vt:variant>
      <vt:variant>
        <vt:lpwstr/>
      </vt:variant>
      <vt:variant>
        <vt:lpwstr>_Toc147843994</vt:lpwstr>
      </vt:variant>
      <vt:variant>
        <vt:i4>1114171</vt:i4>
      </vt:variant>
      <vt:variant>
        <vt:i4>20</vt:i4>
      </vt:variant>
      <vt:variant>
        <vt:i4>0</vt:i4>
      </vt:variant>
      <vt:variant>
        <vt:i4>5</vt:i4>
      </vt:variant>
      <vt:variant>
        <vt:lpwstr/>
      </vt:variant>
      <vt:variant>
        <vt:lpwstr>_Toc147843993</vt:lpwstr>
      </vt:variant>
      <vt:variant>
        <vt:i4>1114171</vt:i4>
      </vt:variant>
      <vt:variant>
        <vt:i4>14</vt:i4>
      </vt:variant>
      <vt:variant>
        <vt:i4>0</vt:i4>
      </vt:variant>
      <vt:variant>
        <vt:i4>5</vt:i4>
      </vt:variant>
      <vt:variant>
        <vt:lpwstr/>
      </vt:variant>
      <vt:variant>
        <vt:lpwstr>_Toc147843992</vt:lpwstr>
      </vt:variant>
      <vt:variant>
        <vt:i4>1114171</vt:i4>
      </vt:variant>
      <vt:variant>
        <vt:i4>8</vt:i4>
      </vt:variant>
      <vt:variant>
        <vt:i4>0</vt:i4>
      </vt:variant>
      <vt:variant>
        <vt:i4>5</vt:i4>
      </vt:variant>
      <vt:variant>
        <vt:lpwstr/>
      </vt:variant>
      <vt:variant>
        <vt:lpwstr>_Toc147843991</vt:lpwstr>
      </vt:variant>
      <vt:variant>
        <vt:i4>1114171</vt:i4>
      </vt:variant>
      <vt:variant>
        <vt:i4>2</vt:i4>
      </vt:variant>
      <vt:variant>
        <vt:i4>0</vt:i4>
      </vt:variant>
      <vt:variant>
        <vt:i4>5</vt:i4>
      </vt:variant>
      <vt:variant>
        <vt:lpwstr/>
      </vt:variant>
      <vt:variant>
        <vt:lpwstr>_Toc147843990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Jenny Anderson</cp:lastModifiedBy>
  <cp:revision>3</cp:revision>
  <cp:lastPrinted>2017-09-08T18:48:00Z</cp:lastPrinted>
  <dcterms:created xsi:type="dcterms:W3CDTF">2023-11-16T15:52:00Z</dcterms:created>
  <dcterms:modified xsi:type="dcterms:W3CDTF">2023-11-22T09:07:00Z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0x010100DC6C81135BB0AB42B87989F7E14B7FA2</vt:lpwstr>
  </property>
  <property fmtid="{D5CDD505-2E9C-101B-9397-08002B2CF9AE}" pid="3" name="MediaServiceImageTags">
    <vt:lpwstr/>
  </property>
</Properties>
</file>