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89" w:rsidRDefault="00C01089" w:rsidP="00977D79">
      <w:pPr>
        <w:jc w:val="center"/>
        <w:rPr>
          <w:sz w:val="32"/>
          <w:szCs w:val="32"/>
        </w:rPr>
      </w:pPr>
      <w:bookmarkStart w:id="0" w:name="_GoBack"/>
      <w:bookmarkEnd w:id="0"/>
    </w:p>
    <w:p w:rsidR="00977D79" w:rsidRPr="000B23A5" w:rsidRDefault="00977D79" w:rsidP="00977D79">
      <w:pPr>
        <w:jc w:val="center"/>
        <w:rPr>
          <w:sz w:val="32"/>
          <w:szCs w:val="32"/>
        </w:rPr>
      </w:pPr>
      <w:r w:rsidRPr="000B23A5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9815" cy="11182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ric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3A5">
        <w:rPr>
          <w:sz w:val="32"/>
          <w:szCs w:val="32"/>
        </w:rPr>
        <w:t>E</w:t>
      </w:r>
      <w:r>
        <w:rPr>
          <w:sz w:val="32"/>
          <w:szCs w:val="32"/>
        </w:rPr>
        <w:t>l</w:t>
      </w:r>
      <w:r w:rsidR="00211D61">
        <w:rPr>
          <w:sz w:val="32"/>
          <w:szCs w:val="32"/>
        </w:rPr>
        <w:t>rick Primary School Parent Council Meeting</w:t>
      </w:r>
    </w:p>
    <w:p w:rsidR="00977D79" w:rsidRDefault="006A4431" w:rsidP="00977D79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10th November</w:t>
      </w:r>
      <w:r w:rsidR="00977D79">
        <w:rPr>
          <w:sz w:val="32"/>
          <w:szCs w:val="32"/>
        </w:rPr>
        <w:t xml:space="preserve"> 2017</w:t>
      </w:r>
      <w:r w:rsidR="00C01089">
        <w:rPr>
          <w:sz w:val="32"/>
          <w:szCs w:val="32"/>
        </w:rPr>
        <w:t xml:space="preserve"> </w:t>
      </w:r>
    </w:p>
    <w:p w:rsidR="00977D79" w:rsidRDefault="00977D79" w:rsidP="00977D79">
      <w:pPr>
        <w:rPr>
          <w:sz w:val="32"/>
          <w:szCs w:val="32"/>
        </w:rPr>
      </w:pPr>
    </w:p>
    <w:p w:rsidR="00977D79" w:rsidRDefault="00977D79" w:rsidP="00977D79">
      <w:pPr>
        <w:rPr>
          <w:sz w:val="32"/>
          <w:szCs w:val="32"/>
        </w:rPr>
      </w:pPr>
    </w:p>
    <w:p w:rsidR="00C01089" w:rsidRPr="007E4F9E" w:rsidRDefault="00977D79" w:rsidP="0059162E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7E4F9E">
        <w:rPr>
          <w:rFonts w:asciiTheme="minorHAnsi" w:hAnsiTheme="minorHAnsi" w:cs="Arial"/>
          <w:b/>
          <w:sz w:val="26"/>
          <w:szCs w:val="26"/>
          <w:u w:val="single"/>
        </w:rPr>
        <w:t>Minutes</w:t>
      </w:r>
    </w:p>
    <w:p w:rsidR="00977D79" w:rsidRPr="007E4F9E" w:rsidRDefault="00977D79" w:rsidP="0059162E">
      <w:pPr>
        <w:jc w:val="both"/>
        <w:rPr>
          <w:rFonts w:asciiTheme="minorHAnsi" w:hAnsiTheme="minorHAnsi" w:cs="Arial"/>
          <w:sz w:val="26"/>
          <w:szCs w:val="26"/>
          <w:u w:val="single"/>
        </w:rPr>
      </w:pPr>
    </w:p>
    <w:p w:rsidR="00977D79" w:rsidRPr="007E4F9E" w:rsidRDefault="00211D61" w:rsidP="0059162E">
      <w:pPr>
        <w:jc w:val="both"/>
        <w:rPr>
          <w:rFonts w:asciiTheme="minorHAnsi" w:hAnsiTheme="minorHAnsi" w:cs="Arial"/>
          <w:sz w:val="26"/>
          <w:szCs w:val="26"/>
        </w:rPr>
      </w:pPr>
      <w:r w:rsidRPr="007E4F9E">
        <w:rPr>
          <w:rFonts w:asciiTheme="minorHAnsi" w:hAnsiTheme="minorHAnsi" w:cs="Arial"/>
          <w:sz w:val="26"/>
          <w:szCs w:val="26"/>
        </w:rPr>
        <w:t>Location: Elrick Primary School Music</w:t>
      </w:r>
      <w:r w:rsidR="00977D79" w:rsidRPr="007E4F9E">
        <w:rPr>
          <w:rFonts w:asciiTheme="minorHAnsi" w:hAnsiTheme="minorHAnsi" w:cs="Arial"/>
          <w:sz w:val="26"/>
          <w:szCs w:val="26"/>
        </w:rPr>
        <w:t xml:space="preserve"> Room</w:t>
      </w:r>
    </w:p>
    <w:p w:rsidR="00211D61" w:rsidRPr="007E4F9E" w:rsidRDefault="00211D61" w:rsidP="0059162E">
      <w:pPr>
        <w:jc w:val="both"/>
        <w:rPr>
          <w:rFonts w:asciiTheme="minorHAnsi" w:hAnsiTheme="minorHAnsi" w:cs="Arial"/>
          <w:sz w:val="26"/>
          <w:szCs w:val="26"/>
        </w:rPr>
      </w:pPr>
    </w:p>
    <w:p w:rsidR="00211D61" w:rsidRPr="007E4F9E" w:rsidRDefault="00977D79" w:rsidP="00211D61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 w:cs="Arial"/>
          <w:sz w:val="26"/>
          <w:szCs w:val="26"/>
        </w:rPr>
        <w:t xml:space="preserve">Attendees: </w:t>
      </w:r>
      <w:r w:rsidR="00211D61" w:rsidRPr="007E4F9E">
        <w:rPr>
          <w:rFonts w:asciiTheme="minorHAnsi" w:hAnsiTheme="minorHAnsi"/>
          <w:sz w:val="26"/>
          <w:szCs w:val="26"/>
        </w:rPr>
        <w:t>Andrea Drummond, Fiona FitzGerald (Chair), Jillian Christie, Susan Hay, Ruth MacDonald, Alessandra Savassi, Aimee Douglas Smith, A</w:t>
      </w:r>
      <w:r w:rsidR="006A4431">
        <w:rPr>
          <w:rFonts w:asciiTheme="minorHAnsi" w:hAnsiTheme="minorHAnsi"/>
          <w:sz w:val="26"/>
          <w:szCs w:val="26"/>
        </w:rPr>
        <w:t>ngela Davies, Louise Young, Jack</w:t>
      </w:r>
      <w:r w:rsidR="00211D61" w:rsidRPr="007E4F9E">
        <w:rPr>
          <w:rFonts w:asciiTheme="minorHAnsi" w:hAnsiTheme="minorHAnsi"/>
          <w:sz w:val="26"/>
          <w:szCs w:val="26"/>
        </w:rPr>
        <w:t>eline Rodrigues, Shalaka Samant</w:t>
      </w:r>
      <w:r w:rsidR="006A4431">
        <w:rPr>
          <w:rFonts w:asciiTheme="minorHAnsi" w:hAnsiTheme="minorHAnsi"/>
          <w:sz w:val="26"/>
          <w:szCs w:val="26"/>
        </w:rPr>
        <w:t xml:space="preserve"> (secretary)</w:t>
      </w:r>
      <w:r w:rsidR="00211D61" w:rsidRPr="007E4F9E">
        <w:rPr>
          <w:rFonts w:asciiTheme="minorHAnsi" w:hAnsiTheme="minorHAnsi"/>
          <w:sz w:val="26"/>
          <w:szCs w:val="26"/>
        </w:rPr>
        <w:t>, Bruce Bain, Monique Blair</w:t>
      </w:r>
    </w:p>
    <w:p w:rsidR="00977D79" w:rsidRPr="007E4F9E" w:rsidRDefault="00977D79" w:rsidP="0059162E">
      <w:pPr>
        <w:jc w:val="both"/>
        <w:rPr>
          <w:rFonts w:asciiTheme="minorHAnsi" w:hAnsiTheme="minorHAnsi" w:cs="Arial"/>
          <w:sz w:val="26"/>
          <w:szCs w:val="26"/>
        </w:rPr>
      </w:pPr>
    </w:p>
    <w:p w:rsidR="00977D79" w:rsidRPr="007E4F9E" w:rsidRDefault="00977D79" w:rsidP="0059162E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7E4F9E">
        <w:rPr>
          <w:rFonts w:asciiTheme="minorHAnsi" w:hAnsiTheme="minorHAnsi" w:cs="Arial"/>
          <w:b/>
          <w:sz w:val="26"/>
          <w:szCs w:val="26"/>
          <w:u w:val="single"/>
        </w:rPr>
        <w:t xml:space="preserve">Chairperson’s </w:t>
      </w:r>
      <w:r w:rsidR="00B83A76" w:rsidRPr="007E4F9E">
        <w:rPr>
          <w:rFonts w:asciiTheme="minorHAnsi" w:hAnsiTheme="minorHAnsi" w:cs="Arial"/>
          <w:b/>
          <w:sz w:val="26"/>
          <w:szCs w:val="26"/>
          <w:u w:val="single"/>
        </w:rPr>
        <w:t>W</w:t>
      </w:r>
      <w:r w:rsidRPr="007E4F9E">
        <w:rPr>
          <w:rFonts w:asciiTheme="minorHAnsi" w:hAnsiTheme="minorHAnsi" w:cs="Arial"/>
          <w:b/>
          <w:sz w:val="26"/>
          <w:szCs w:val="26"/>
          <w:u w:val="single"/>
        </w:rPr>
        <w:t xml:space="preserve">elcome </w:t>
      </w:r>
    </w:p>
    <w:p w:rsidR="003F1AE1" w:rsidRPr="007E4F9E" w:rsidRDefault="00464B8C" w:rsidP="0059162E">
      <w:pPr>
        <w:jc w:val="both"/>
        <w:rPr>
          <w:rFonts w:asciiTheme="minorHAnsi" w:hAnsiTheme="minorHAnsi" w:cs="Arial"/>
          <w:sz w:val="26"/>
          <w:szCs w:val="26"/>
        </w:rPr>
      </w:pPr>
      <w:r w:rsidRPr="007E4F9E">
        <w:rPr>
          <w:rFonts w:asciiTheme="minorHAnsi" w:hAnsiTheme="minorHAnsi" w:cs="Arial"/>
          <w:sz w:val="26"/>
          <w:szCs w:val="26"/>
        </w:rPr>
        <w:t>Fiona Fitzgerald</w:t>
      </w:r>
      <w:r w:rsidR="00211D61" w:rsidRPr="007E4F9E">
        <w:rPr>
          <w:rFonts w:asciiTheme="minorHAnsi" w:hAnsiTheme="minorHAnsi" w:cs="Arial"/>
          <w:sz w:val="26"/>
          <w:szCs w:val="26"/>
        </w:rPr>
        <w:t xml:space="preserve"> welcomed everyone and thanked them for attending the meeting</w:t>
      </w:r>
      <w:r w:rsidR="005520B6" w:rsidRPr="007E4F9E">
        <w:rPr>
          <w:rFonts w:asciiTheme="minorHAnsi" w:hAnsiTheme="minorHAnsi" w:cs="Arial"/>
          <w:sz w:val="26"/>
          <w:szCs w:val="26"/>
        </w:rPr>
        <w:t>.</w:t>
      </w:r>
      <w:r w:rsidR="005A059E" w:rsidRPr="007E4F9E">
        <w:rPr>
          <w:rFonts w:asciiTheme="minorHAnsi" w:hAnsiTheme="minorHAnsi" w:cs="Arial"/>
          <w:sz w:val="26"/>
          <w:szCs w:val="26"/>
        </w:rPr>
        <w:t xml:space="preserve"> </w:t>
      </w:r>
    </w:p>
    <w:p w:rsidR="00211D61" w:rsidRPr="007E4F9E" w:rsidRDefault="00211D61" w:rsidP="0059162E">
      <w:pPr>
        <w:jc w:val="both"/>
        <w:rPr>
          <w:rFonts w:asciiTheme="minorHAnsi" w:hAnsiTheme="minorHAnsi" w:cs="Arial"/>
          <w:sz w:val="26"/>
          <w:szCs w:val="26"/>
        </w:rPr>
      </w:pPr>
    </w:p>
    <w:p w:rsidR="00211D61" w:rsidRPr="007E4F9E" w:rsidRDefault="00464B8C" w:rsidP="0059162E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7E4F9E">
        <w:rPr>
          <w:rFonts w:asciiTheme="minorHAnsi" w:hAnsiTheme="minorHAnsi" w:cs="Arial"/>
          <w:b/>
          <w:sz w:val="26"/>
          <w:szCs w:val="26"/>
          <w:u w:val="single"/>
        </w:rPr>
        <w:t>Parent C</w:t>
      </w:r>
      <w:r w:rsidR="00211D61" w:rsidRPr="007E4F9E">
        <w:rPr>
          <w:rFonts w:asciiTheme="minorHAnsi" w:hAnsiTheme="minorHAnsi" w:cs="Arial"/>
          <w:b/>
          <w:sz w:val="26"/>
          <w:szCs w:val="26"/>
          <w:u w:val="single"/>
        </w:rPr>
        <w:t>ouncil Communication</w:t>
      </w:r>
    </w:p>
    <w:p w:rsidR="00EB7AF8" w:rsidRPr="007E4F9E" w:rsidRDefault="00211D61" w:rsidP="00EB7AF8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Different modes of communication to the Parent Council were discussed. Options include e</w:t>
      </w:r>
      <w:r w:rsidR="006E3EA9" w:rsidRPr="007E4F9E">
        <w:rPr>
          <w:rFonts w:asciiTheme="minorHAnsi" w:hAnsiTheme="minorHAnsi"/>
          <w:sz w:val="26"/>
          <w:szCs w:val="26"/>
        </w:rPr>
        <w:t>mail, text messages, WhatsApp, E</w:t>
      </w:r>
      <w:r w:rsidRPr="007E4F9E">
        <w:rPr>
          <w:rFonts w:asciiTheme="minorHAnsi" w:hAnsiTheme="minorHAnsi"/>
          <w:sz w:val="26"/>
          <w:szCs w:val="26"/>
        </w:rPr>
        <w:t>xpression</w:t>
      </w:r>
      <w:r w:rsidR="00464B8C" w:rsidRPr="007E4F9E">
        <w:rPr>
          <w:rFonts w:asciiTheme="minorHAnsi" w:hAnsiTheme="minorHAnsi"/>
          <w:sz w:val="26"/>
          <w:szCs w:val="26"/>
        </w:rPr>
        <w:t>s</w:t>
      </w:r>
      <w:r w:rsidR="00EB7AF8" w:rsidRPr="007E4F9E">
        <w:rPr>
          <w:rFonts w:asciiTheme="minorHAnsi" w:hAnsiTheme="minorHAnsi"/>
          <w:sz w:val="26"/>
          <w:szCs w:val="26"/>
        </w:rPr>
        <w:t>. Expressions is a one-time charge and relatively cheaper than sending text messages. This app can be downloaded free on any smartphone.</w:t>
      </w:r>
      <w:r w:rsidR="009F684F">
        <w:rPr>
          <w:rFonts w:asciiTheme="minorHAnsi" w:hAnsiTheme="minorHAnsi"/>
          <w:sz w:val="26"/>
          <w:szCs w:val="26"/>
        </w:rPr>
        <w:t xml:space="preserve"> Previously school was using this app for group call. However, at the moment this app is not being used and instead emails and text messages are used for group call.</w:t>
      </w:r>
    </w:p>
    <w:p w:rsidR="007E4F9E" w:rsidRPr="007E4F9E" w:rsidRDefault="007E4F9E" w:rsidP="00EB7AF8">
      <w:pPr>
        <w:rPr>
          <w:rFonts w:asciiTheme="minorHAnsi" w:hAnsiTheme="minorHAnsi"/>
          <w:sz w:val="26"/>
          <w:szCs w:val="26"/>
        </w:rPr>
      </w:pPr>
    </w:p>
    <w:p w:rsidR="00211D61" w:rsidRDefault="00211D61" w:rsidP="00211D61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Suggestion of a facebook page for all parents of the school (parent forum) and another page for only the parent council</w:t>
      </w:r>
      <w:r w:rsidR="006E3EA9" w:rsidRPr="007E4F9E">
        <w:rPr>
          <w:rFonts w:asciiTheme="minorHAnsi" w:hAnsiTheme="minorHAnsi"/>
          <w:sz w:val="26"/>
          <w:szCs w:val="26"/>
        </w:rPr>
        <w:t xml:space="preserve"> was also discussed</w:t>
      </w:r>
      <w:r w:rsidRPr="007E4F9E">
        <w:rPr>
          <w:rFonts w:asciiTheme="minorHAnsi" w:hAnsiTheme="minorHAnsi"/>
          <w:sz w:val="26"/>
          <w:szCs w:val="26"/>
        </w:rPr>
        <w:t xml:space="preserve">. </w:t>
      </w:r>
      <w:r w:rsidR="008A6E47">
        <w:rPr>
          <w:rFonts w:asciiTheme="minorHAnsi" w:hAnsiTheme="minorHAnsi"/>
          <w:sz w:val="26"/>
          <w:szCs w:val="26"/>
        </w:rPr>
        <w:t>However, one concern voiced by parents was</w:t>
      </w:r>
      <w:r w:rsidR="00EB7AF8" w:rsidRPr="007E4F9E">
        <w:rPr>
          <w:rFonts w:asciiTheme="minorHAnsi" w:hAnsiTheme="minorHAnsi"/>
          <w:sz w:val="26"/>
          <w:szCs w:val="26"/>
        </w:rPr>
        <w:t xml:space="preserve"> about photographs of school children being posted on facebook group.</w:t>
      </w:r>
      <w:r w:rsidR="008A6E47">
        <w:rPr>
          <w:rFonts w:asciiTheme="minorHAnsi" w:hAnsiTheme="minorHAnsi"/>
          <w:sz w:val="26"/>
          <w:szCs w:val="26"/>
        </w:rPr>
        <w:t xml:space="preserve"> However this can be addressed by having a closed group or having someone to monitor the facebook page which is probably not a feasible option at the moment.</w:t>
      </w:r>
    </w:p>
    <w:p w:rsidR="007E23FA" w:rsidRDefault="007E23FA" w:rsidP="00211D61">
      <w:pPr>
        <w:rPr>
          <w:rFonts w:asciiTheme="minorHAnsi" w:hAnsiTheme="minorHAnsi"/>
          <w:sz w:val="26"/>
          <w:szCs w:val="26"/>
        </w:rPr>
      </w:pPr>
    </w:p>
    <w:p w:rsidR="007E23FA" w:rsidRPr="008A6E47" w:rsidRDefault="00CB22C7" w:rsidP="007E23F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Monique Blair </w:t>
      </w:r>
      <w:r w:rsidR="00D54979">
        <w:rPr>
          <w:rFonts w:asciiTheme="minorHAnsi" w:hAnsiTheme="minorHAnsi"/>
          <w:sz w:val="26"/>
          <w:szCs w:val="26"/>
        </w:rPr>
        <w:t>spoke</w:t>
      </w:r>
      <w:r w:rsidR="008A6E47">
        <w:rPr>
          <w:rFonts w:asciiTheme="minorHAnsi" w:hAnsiTheme="minorHAnsi"/>
          <w:sz w:val="26"/>
          <w:szCs w:val="26"/>
        </w:rPr>
        <w:t xml:space="preserve"> of the </w:t>
      </w:r>
      <w:r w:rsidR="007E23FA">
        <w:rPr>
          <w:rFonts w:asciiTheme="minorHAnsi" w:hAnsiTheme="minorHAnsi"/>
          <w:sz w:val="26"/>
          <w:szCs w:val="26"/>
        </w:rPr>
        <w:t>Elrick Primary School Constitution</w:t>
      </w:r>
      <w:r w:rsidR="008A6E47">
        <w:rPr>
          <w:rFonts w:asciiTheme="minorHAnsi" w:hAnsiTheme="minorHAnsi"/>
          <w:sz w:val="26"/>
          <w:szCs w:val="26"/>
        </w:rPr>
        <w:t>. She will</w:t>
      </w:r>
      <w:r w:rsidR="007E23FA">
        <w:rPr>
          <w:rFonts w:asciiTheme="minorHAnsi" w:hAnsiTheme="minorHAnsi"/>
          <w:sz w:val="26"/>
          <w:szCs w:val="26"/>
        </w:rPr>
        <w:t xml:space="preserve"> </w:t>
      </w:r>
      <w:r w:rsidR="008A6E47">
        <w:rPr>
          <w:rFonts w:asciiTheme="minorHAnsi" w:hAnsiTheme="minorHAnsi"/>
          <w:sz w:val="26"/>
          <w:szCs w:val="26"/>
        </w:rPr>
        <w:t>review it and see if any changes need to be made to the existing one.</w:t>
      </w:r>
    </w:p>
    <w:p w:rsidR="003F1AE1" w:rsidRPr="007E4F9E" w:rsidRDefault="007E23FA" w:rsidP="007E23FA">
      <w:pPr>
        <w:rPr>
          <w:rFonts w:asciiTheme="minorHAnsi" w:hAnsiTheme="minorHAnsi" w:cs="Arial"/>
          <w:sz w:val="26"/>
          <w:szCs w:val="26"/>
        </w:rPr>
      </w:pPr>
      <w:r w:rsidRPr="007E4F9E">
        <w:rPr>
          <w:rFonts w:asciiTheme="minorHAnsi" w:hAnsiTheme="minorHAnsi" w:cs="Arial"/>
          <w:sz w:val="26"/>
          <w:szCs w:val="26"/>
        </w:rPr>
        <w:t xml:space="preserve"> </w:t>
      </w:r>
    </w:p>
    <w:p w:rsidR="00034874" w:rsidRPr="007E4F9E" w:rsidRDefault="00977D79" w:rsidP="0059162E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7E4F9E">
        <w:rPr>
          <w:rFonts w:asciiTheme="minorHAnsi" w:hAnsiTheme="minorHAnsi" w:cs="Arial"/>
          <w:b/>
          <w:sz w:val="26"/>
          <w:szCs w:val="26"/>
          <w:u w:val="single"/>
        </w:rPr>
        <w:t>Head Teacher</w:t>
      </w:r>
      <w:r w:rsidR="00464B8C" w:rsidRPr="007E4F9E">
        <w:rPr>
          <w:rFonts w:asciiTheme="minorHAnsi" w:hAnsiTheme="minorHAnsi" w:cs="Arial"/>
          <w:b/>
          <w:sz w:val="26"/>
          <w:szCs w:val="26"/>
          <w:u w:val="single"/>
        </w:rPr>
        <w:t>’s Report (</w:t>
      </w:r>
      <w:r w:rsidR="00CB22C7" w:rsidRPr="007E4F9E">
        <w:rPr>
          <w:rFonts w:asciiTheme="minorHAnsi" w:hAnsiTheme="minorHAnsi" w:cs="Arial"/>
          <w:b/>
          <w:sz w:val="26"/>
          <w:szCs w:val="26"/>
          <w:u w:val="single"/>
        </w:rPr>
        <w:t>Mrs.</w:t>
      </w:r>
      <w:r w:rsidR="00464B8C" w:rsidRPr="007E4F9E">
        <w:rPr>
          <w:rFonts w:asciiTheme="minorHAnsi" w:hAnsiTheme="minorHAnsi" w:cs="Arial"/>
          <w:b/>
          <w:sz w:val="26"/>
          <w:szCs w:val="26"/>
          <w:u w:val="single"/>
        </w:rPr>
        <w:t xml:space="preserve"> Drummond)</w:t>
      </w:r>
    </w:p>
    <w:p w:rsidR="006922C9" w:rsidRPr="007E4F9E" w:rsidRDefault="00CB22C7" w:rsidP="006922C9">
      <w:p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Mrs.</w:t>
      </w:r>
      <w:r w:rsidR="008A6E47">
        <w:rPr>
          <w:rFonts w:asciiTheme="minorHAnsi" w:hAnsiTheme="minorHAnsi"/>
          <w:sz w:val="26"/>
          <w:szCs w:val="26"/>
        </w:rPr>
        <w:t xml:space="preserve"> Drummond mentioned that The </w:t>
      </w:r>
      <w:r w:rsidR="00034874" w:rsidRPr="007E4F9E">
        <w:rPr>
          <w:rFonts w:asciiTheme="minorHAnsi" w:hAnsiTheme="minorHAnsi"/>
          <w:sz w:val="26"/>
          <w:szCs w:val="26"/>
        </w:rPr>
        <w:t>S</w:t>
      </w:r>
      <w:r w:rsidR="00D54542" w:rsidRPr="007E4F9E">
        <w:rPr>
          <w:rFonts w:asciiTheme="minorHAnsi" w:hAnsiTheme="minorHAnsi"/>
          <w:sz w:val="26"/>
          <w:szCs w:val="26"/>
        </w:rPr>
        <w:t>tandard and Quality report and S</w:t>
      </w:r>
      <w:r w:rsidR="00034874" w:rsidRPr="007E4F9E">
        <w:rPr>
          <w:rFonts w:asciiTheme="minorHAnsi" w:hAnsiTheme="minorHAnsi"/>
          <w:sz w:val="26"/>
          <w:szCs w:val="26"/>
        </w:rPr>
        <w:t>chool improvem</w:t>
      </w:r>
      <w:r w:rsidR="00D54542" w:rsidRPr="007E4F9E">
        <w:rPr>
          <w:rFonts w:asciiTheme="minorHAnsi" w:hAnsiTheme="minorHAnsi"/>
          <w:sz w:val="26"/>
          <w:szCs w:val="26"/>
        </w:rPr>
        <w:t>ent plan now is one document. This combined document has details of name and location</w:t>
      </w:r>
      <w:r w:rsidR="00034874" w:rsidRPr="007E4F9E">
        <w:rPr>
          <w:rFonts w:asciiTheme="minorHAnsi" w:hAnsiTheme="minorHAnsi"/>
          <w:sz w:val="26"/>
          <w:szCs w:val="26"/>
        </w:rPr>
        <w:t xml:space="preserve"> of </w:t>
      </w:r>
      <w:r w:rsidR="00D54542" w:rsidRPr="007E4F9E">
        <w:rPr>
          <w:rFonts w:asciiTheme="minorHAnsi" w:hAnsiTheme="minorHAnsi"/>
          <w:sz w:val="26"/>
          <w:szCs w:val="26"/>
        </w:rPr>
        <w:t>the school and</w:t>
      </w:r>
      <w:r w:rsidR="00034874" w:rsidRPr="007E4F9E">
        <w:rPr>
          <w:rFonts w:asciiTheme="minorHAnsi" w:hAnsiTheme="minorHAnsi"/>
          <w:sz w:val="26"/>
          <w:szCs w:val="26"/>
        </w:rPr>
        <w:t xml:space="preserve"> links to teaching and learning. Anything in green writing is particular to the nursery, in black writing is particular for the school and in black writing and shaded </w:t>
      </w:r>
      <w:r w:rsidR="00D54542" w:rsidRPr="007E4F9E">
        <w:rPr>
          <w:rFonts w:asciiTheme="minorHAnsi" w:hAnsiTheme="minorHAnsi"/>
          <w:sz w:val="26"/>
          <w:szCs w:val="26"/>
        </w:rPr>
        <w:t xml:space="preserve">in </w:t>
      </w:r>
      <w:r w:rsidR="00034874" w:rsidRPr="007E4F9E">
        <w:rPr>
          <w:rFonts w:asciiTheme="minorHAnsi" w:hAnsiTheme="minorHAnsi"/>
          <w:sz w:val="26"/>
          <w:szCs w:val="26"/>
        </w:rPr>
        <w:t>green is for both nursery and school</w:t>
      </w:r>
      <w:r w:rsidR="00D54979">
        <w:rPr>
          <w:rFonts w:asciiTheme="minorHAnsi" w:hAnsiTheme="minorHAnsi"/>
          <w:sz w:val="26"/>
          <w:szCs w:val="26"/>
        </w:rPr>
        <w:t>. Additionally, the</w:t>
      </w:r>
      <w:r w:rsidR="006922C9" w:rsidRPr="007E4F9E">
        <w:rPr>
          <w:rFonts w:asciiTheme="minorHAnsi" w:hAnsiTheme="minorHAnsi"/>
          <w:sz w:val="26"/>
          <w:szCs w:val="26"/>
        </w:rPr>
        <w:t xml:space="preserve"> </w:t>
      </w:r>
      <w:r w:rsidR="006922C9" w:rsidRPr="007E4F9E">
        <w:rPr>
          <w:rFonts w:asciiTheme="minorHAnsi" w:hAnsiTheme="minorHAnsi" w:cs="Arial"/>
          <w:sz w:val="26"/>
          <w:szCs w:val="26"/>
        </w:rPr>
        <w:t>Governme</w:t>
      </w:r>
      <w:r w:rsidR="00D54979">
        <w:rPr>
          <w:rFonts w:asciiTheme="minorHAnsi" w:hAnsiTheme="minorHAnsi" w:cs="Arial"/>
          <w:sz w:val="26"/>
          <w:szCs w:val="26"/>
        </w:rPr>
        <w:t>nt Standardised Assessment</w:t>
      </w:r>
      <w:r w:rsidR="006922C9" w:rsidRPr="007E4F9E">
        <w:rPr>
          <w:rFonts w:asciiTheme="minorHAnsi" w:hAnsiTheme="minorHAnsi" w:cs="Arial"/>
          <w:sz w:val="26"/>
          <w:szCs w:val="26"/>
        </w:rPr>
        <w:t xml:space="preserve"> will be in introduced in Primary 1, 4 and 7 in the next session.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8A6E47" w:rsidRPr="007E4F9E" w:rsidRDefault="00D54542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November 13</w:t>
      </w:r>
      <w:r w:rsidRPr="007E4F9E">
        <w:rPr>
          <w:rFonts w:asciiTheme="minorHAnsi" w:hAnsiTheme="minorHAnsi"/>
          <w:sz w:val="26"/>
          <w:szCs w:val="26"/>
          <w:vertAlign w:val="superscript"/>
        </w:rPr>
        <w:t>th</w:t>
      </w:r>
      <w:r w:rsidRPr="007E4F9E">
        <w:rPr>
          <w:rFonts w:asciiTheme="minorHAnsi" w:hAnsiTheme="minorHAnsi"/>
          <w:sz w:val="26"/>
          <w:szCs w:val="26"/>
        </w:rPr>
        <w:t xml:space="preserve"> and 14</w:t>
      </w:r>
      <w:r w:rsidRPr="007E4F9E">
        <w:rPr>
          <w:rFonts w:asciiTheme="minorHAnsi" w:hAnsiTheme="minorHAnsi"/>
          <w:sz w:val="26"/>
          <w:szCs w:val="26"/>
          <w:vertAlign w:val="superscript"/>
        </w:rPr>
        <w:t>th</w:t>
      </w:r>
      <w:r w:rsidRPr="007E4F9E">
        <w:rPr>
          <w:rFonts w:asciiTheme="minorHAnsi" w:hAnsiTheme="minorHAnsi"/>
          <w:sz w:val="26"/>
          <w:szCs w:val="26"/>
        </w:rPr>
        <w:t xml:space="preserve"> are in-service days and on these days staff will be provided with training.</w:t>
      </w:r>
      <w:r w:rsidR="00733A14">
        <w:rPr>
          <w:rFonts w:asciiTheme="minorHAnsi" w:hAnsiTheme="minorHAnsi"/>
          <w:sz w:val="26"/>
          <w:szCs w:val="26"/>
        </w:rPr>
        <w:t xml:space="preserve"> The following is planned for these days:</w:t>
      </w:r>
    </w:p>
    <w:p w:rsidR="00034874" w:rsidRPr="007E4F9E" w:rsidRDefault="00D54542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Monday 13th</w:t>
      </w:r>
      <w:r w:rsidR="00034874" w:rsidRPr="007E4F9E">
        <w:rPr>
          <w:rFonts w:asciiTheme="minorHAnsi" w:hAnsiTheme="minorHAnsi"/>
          <w:sz w:val="26"/>
          <w:szCs w:val="26"/>
        </w:rPr>
        <w:t xml:space="preserve">: </w:t>
      </w:r>
      <w:r w:rsidR="00733A14">
        <w:rPr>
          <w:rFonts w:asciiTheme="minorHAnsi" w:hAnsiTheme="minorHAnsi"/>
          <w:sz w:val="26"/>
          <w:szCs w:val="26"/>
        </w:rPr>
        <w:t xml:space="preserve">Focus </w:t>
      </w:r>
      <w:r w:rsidR="00733A14" w:rsidRPr="007E4F9E">
        <w:rPr>
          <w:rFonts w:asciiTheme="minorHAnsi" w:hAnsiTheme="minorHAnsi"/>
          <w:sz w:val="26"/>
          <w:szCs w:val="26"/>
        </w:rPr>
        <w:t>will be on Writing</w:t>
      </w:r>
      <w:r w:rsidR="00733A14">
        <w:rPr>
          <w:rFonts w:asciiTheme="minorHAnsi" w:hAnsiTheme="minorHAnsi"/>
          <w:sz w:val="26"/>
          <w:szCs w:val="26"/>
        </w:rPr>
        <w:t xml:space="preserve">. </w:t>
      </w:r>
      <w:r w:rsidR="00034874" w:rsidRPr="007E4F9E">
        <w:rPr>
          <w:rFonts w:asciiTheme="minorHAnsi" w:hAnsiTheme="minorHAnsi"/>
          <w:sz w:val="26"/>
          <w:szCs w:val="26"/>
        </w:rPr>
        <w:t xml:space="preserve">Sharing of school improvement plan with the school staff. </w:t>
      </w:r>
      <w:r w:rsidRPr="007E4F9E">
        <w:rPr>
          <w:rFonts w:asciiTheme="minorHAnsi" w:hAnsiTheme="minorHAnsi"/>
          <w:sz w:val="26"/>
          <w:szCs w:val="26"/>
        </w:rPr>
        <w:t xml:space="preserve"> </w:t>
      </w:r>
    </w:p>
    <w:p w:rsidR="00034874" w:rsidRPr="007E4F9E" w:rsidRDefault="00D54542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lastRenderedPageBreak/>
        <w:t>Tuesday 14</w:t>
      </w:r>
      <w:r w:rsidRPr="007E4F9E">
        <w:rPr>
          <w:rFonts w:asciiTheme="minorHAnsi" w:hAnsiTheme="minorHAnsi"/>
          <w:sz w:val="26"/>
          <w:szCs w:val="26"/>
          <w:vertAlign w:val="superscript"/>
        </w:rPr>
        <w:t>th</w:t>
      </w:r>
      <w:r w:rsidRPr="007E4F9E">
        <w:rPr>
          <w:rFonts w:asciiTheme="minorHAnsi" w:hAnsiTheme="minorHAnsi"/>
          <w:sz w:val="26"/>
          <w:szCs w:val="26"/>
        </w:rPr>
        <w:t>: Focus will be on Maths</w:t>
      </w:r>
      <w:r w:rsidR="006922C9" w:rsidRPr="007E4F9E">
        <w:rPr>
          <w:rFonts w:asciiTheme="minorHAnsi" w:hAnsiTheme="minorHAnsi"/>
          <w:sz w:val="26"/>
          <w:szCs w:val="26"/>
        </w:rPr>
        <w:t>, ending with ‘S</w:t>
      </w:r>
      <w:r w:rsidR="00034874" w:rsidRPr="007E4F9E">
        <w:rPr>
          <w:rFonts w:asciiTheme="minorHAnsi" w:hAnsiTheme="minorHAnsi"/>
          <w:sz w:val="26"/>
          <w:szCs w:val="26"/>
        </w:rPr>
        <w:t>eesaw</w:t>
      </w:r>
      <w:r w:rsidR="006922C9" w:rsidRPr="007E4F9E">
        <w:rPr>
          <w:rFonts w:asciiTheme="minorHAnsi" w:hAnsiTheme="minorHAnsi"/>
          <w:sz w:val="26"/>
          <w:szCs w:val="26"/>
        </w:rPr>
        <w:t>’</w:t>
      </w:r>
      <w:r w:rsidR="00034874" w:rsidRPr="007E4F9E">
        <w:rPr>
          <w:rFonts w:asciiTheme="minorHAnsi" w:hAnsiTheme="minorHAnsi"/>
          <w:sz w:val="26"/>
          <w:szCs w:val="26"/>
        </w:rPr>
        <w:t xml:space="preserve"> which is going to be live soon. </w:t>
      </w:r>
      <w:r w:rsidR="006922C9" w:rsidRPr="007E4F9E">
        <w:rPr>
          <w:rFonts w:asciiTheme="minorHAnsi" w:hAnsiTheme="minorHAnsi"/>
          <w:sz w:val="26"/>
          <w:szCs w:val="26"/>
        </w:rPr>
        <w:t>Seesaw will allow parents to communicate back via the class blog.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In addition, for Pupil Support assistants (PSA’s) they will be learning how to manage behavior and dyslexia</w:t>
      </w:r>
      <w:r w:rsidR="00D54542" w:rsidRPr="007E4F9E">
        <w:rPr>
          <w:rFonts w:asciiTheme="minorHAnsi" w:hAnsiTheme="minorHAnsi"/>
          <w:sz w:val="26"/>
          <w:szCs w:val="26"/>
        </w:rPr>
        <w:t>.</w:t>
      </w:r>
    </w:p>
    <w:p w:rsidR="00D54542" w:rsidRPr="007E4F9E" w:rsidRDefault="00D54542" w:rsidP="00034874">
      <w:pPr>
        <w:rPr>
          <w:rFonts w:asciiTheme="minorHAnsi" w:hAnsiTheme="minorHAnsi"/>
          <w:sz w:val="26"/>
          <w:szCs w:val="26"/>
        </w:rPr>
      </w:pPr>
    </w:p>
    <w:p w:rsidR="00034874" w:rsidRPr="007E4F9E" w:rsidRDefault="00D54542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Resources in school and nursery need reorganisation</w:t>
      </w:r>
      <w:r w:rsidR="00034874" w:rsidRPr="007E4F9E">
        <w:rPr>
          <w:rFonts w:asciiTheme="minorHAnsi" w:hAnsiTheme="minorHAnsi"/>
          <w:sz w:val="26"/>
          <w:szCs w:val="26"/>
        </w:rPr>
        <w:t>. For this the nursery will be working with Mrs</w:t>
      </w:r>
      <w:r w:rsidRPr="007E4F9E">
        <w:rPr>
          <w:rFonts w:asciiTheme="minorHAnsi" w:hAnsiTheme="minorHAnsi"/>
          <w:sz w:val="26"/>
          <w:szCs w:val="26"/>
        </w:rPr>
        <w:t>.</w:t>
      </w:r>
      <w:r w:rsidR="00034874" w:rsidRPr="007E4F9E">
        <w:rPr>
          <w:rFonts w:asciiTheme="minorHAnsi" w:hAnsiTheme="minorHAnsi"/>
          <w:sz w:val="26"/>
          <w:szCs w:val="26"/>
        </w:rPr>
        <w:t xml:space="preserve"> Robinson</w:t>
      </w:r>
      <w:r w:rsidRPr="007E4F9E">
        <w:rPr>
          <w:rFonts w:asciiTheme="minorHAnsi" w:hAnsiTheme="minorHAnsi"/>
          <w:sz w:val="26"/>
          <w:szCs w:val="26"/>
        </w:rPr>
        <w:t>.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Reading Cloud – Will be launched soon as an Online Resource</w:t>
      </w:r>
      <w:r w:rsidR="00D54542" w:rsidRPr="007E4F9E">
        <w:rPr>
          <w:rFonts w:asciiTheme="minorHAnsi" w:hAnsiTheme="minorHAnsi"/>
          <w:sz w:val="26"/>
          <w:szCs w:val="26"/>
        </w:rPr>
        <w:t xml:space="preserve"> and</w:t>
      </w:r>
      <w:r w:rsidR="006922C9" w:rsidRPr="007E4F9E">
        <w:rPr>
          <w:rFonts w:asciiTheme="minorHAnsi" w:hAnsiTheme="minorHAnsi"/>
          <w:sz w:val="26"/>
          <w:szCs w:val="26"/>
        </w:rPr>
        <w:t xml:space="preserve"> a</w:t>
      </w:r>
      <w:r w:rsidR="00D54542" w:rsidRPr="007E4F9E">
        <w:rPr>
          <w:rFonts w:asciiTheme="minorHAnsi" w:hAnsiTheme="minorHAnsi"/>
          <w:sz w:val="26"/>
          <w:szCs w:val="26"/>
        </w:rPr>
        <w:t>s</w:t>
      </w:r>
      <w:r w:rsidR="006922C9" w:rsidRPr="007E4F9E">
        <w:rPr>
          <w:rFonts w:asciiTheme="minorHAnsi" w:hAnsiTheme="minorHAnsi"/>
          <w:sz w:val="26"/>
          <w:szCs w:val="26"/>
        </w:rPr>
        <w:t xml:space="preserve"> part of the school improvement plan</w:t>
      </w:r>
      <w:r w:rsidR="00D54542" w:rsidRPr="007E4F9E">
        <w:rPr>
          <w:rFonts w:asciiTheme="minorHAnsi" w:hAnsiTheme="minorHAnsi"/>
          <w:sz w:val="26"/>
          <w:szCs w:val="26"/>
        </w:rPr>
        <w:t>.</w:t>
      </w:r>
    </w:p>
    <w:p w:rsidR="00034874" w:rsidRPr="007E4F9E" w:rsidRDefault="00D54542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Also, Book Week will be s</w:t>
      </w:r>
      <w:r w:rsidR="00034874" w:rsidRPr="007E4F9E">
        <w:rPr>
          <w:rFonts w:asciiTheme="minorHAnsi" w:hAnsiTheme="minorHAnsi"/>
          <w:sz w:val="26"/>
          <w:szCs w:val="26"/>
        </w:rPr>
        <w:t>tarting from 20</w:t>
      </w:r>
      <w:r w:rsidR="00034874" w:rsidRPr="007E4F9E">
        <w:rPr>
          <w:rFonts w:asciiTheme="minorHAnsi" w:hAnsiTheme="minorHAnsi"/>
          <w:sz w:val="26"/>
          <w:szCs w:val="26"/>
          <w:vertAlign w:val="superscript"/>
        </w:rPr>
        <w:t>th</w:t>
      </w:r>
      <w:r w:rsidR="00830895" w:rsidRPr="007E4F9E">
        <w:rPr>
          <w:rFonts w:asciiTheme="minorHAnsi" w:hAnsiTheme="minorHAnsi"/>
          <w:sz w:val="26"/>
          <w:szCs w:val="26"/>
        </w:rPr>
        <w:t xml:space="preserve"> </w:t>
      </w:r>
      <w:r w:rsidR="00034874" w:rsidRPr="007E4F9E">
        <w:rPr>
          <w:rFonts w:asciiTheme="minorHAnsi" w:hAnsiTheme="minorHAnsi"/>
          <w:sz w:val="26"/>
          <w:szCs w:val="26"/>
        </w:rPr>
        <w:t>November</w:t>
      </w:r>
      <w:r w:rsidR="00733A14">
        <w:rPr>
          <w:rFonts w:asciiTheme="minorHAnsi" w:hAnsiTheme="minorHAnsi"/>
          <w:sz w:val="26"/>
          <w:szCs w:val="26"/>
        </w:rPr>
        <w:t>.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034874" w:rsidRPr="007E4F9E" w:rsidRDefault="00D54542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Staging update and proposal was also discussed</w:t>
      </w:r>
      <w:r w:rsidR="00034874" w:rsidRPr="007E4F9E">
        <w:rPr>
          <w:rFonts w:asciiTheme="minorHAnsi" w:hAnsiTheme="minorHAnsi"/>
          <w:sz w:val="26"/>
          <w:szCs w:val="26"/>
        </w:rPr>
        <w:t>. At present no stage in school. Renting a stage du</w:t>
      </w:r>
      <w:r w:rsidR="00830895" w:rsidRPr="007E4F9E">
        <w:rPr>
          <w:rFonts w:asciiTheme="minorHAnsi" w:hAnsiTheme="minorHAnsi"/>
          <w:sz w:val="26"/>
          <w:szCs w:val="26"/>
        </w:rPr>
        <w:t>ring Christmas could cost upto</w:t>
      </w:r>
      <w:r w:rsidR="00034874" w:rsidRPr="007E4F9E">
        <w:rPr>
          <w:rFonts w:asciiTheme="minorHAnsi" w:hAnsiTheme="minorHAnsi"/>
          <w:sz w:val="26"/>
          <w:szCs w:val="26"/>
        </w:rPr>
        <w:t xml:space="preserve"> </w:t>
      </w:r>
      <w:r w:rsidRPr="007E4F9E">
        <w:rPr>
          <w:rFonts w:asciiTheme="minorHAnsi" w:hAnsiTheme="minorHAnsi"/>
          <w:sz w:val="26"/>
          <w:szCs w:val="26"/>
        </w:rPr>
        <w:t>£</w:t>
      </w:r>
      <w:r w:rsidR="00034874" w:rsidRPr="007E4F9E">
        <w:rPr>
          <w:rFonts w:asciiTheme="minorHAnsi" w:hAnsiTheme="minorHAnsi"/>
          <w:sz w:val="26"/>
          <w:szCs w:val="26"/>
        </w:rPr>
        <w:t xml:space="preserve">500/- and upwards. </w:t>
      </w:r>
      <w:r w:rsidR="00830895" w:rsidRPr="007E4F9E">
        <w:rPr>
          <w:rFonts w:asciiTheme="minorHAnsi" w:hAnsiTheme="minorHAnsi"/>
          <w:sz w:val="26"/>
          <w:szCs w:val="26"/>
        </w:rPr>
        <w:t>Monique Blair</w:t>
      </w:r>
      <w:r w:rsidR="00034874" w:rsidRPr="007E4F9E">
        <w:rPr>
          <w:rFonts w:asciiTheme="minorHAnsi" w:hAnsiTheme="minorHAnsi"/>
          <w:sz w:val="26"/>
          <w:szCs w:val="26"/>
        </w:rPr>
        <w:t xml:space="preserve"> contacted Westhill community council (WECC) and ha</w:t>
      </w:r>
      <w:r w:rsidR="00830895" w:rsidRPr="007E4F9E">
        <w:rPr>
          <w:rFonts w:asciiTheme="minorHAnsi" w:hAnsiTheme="minorHAnsi"/>
          <w:sz w:val="26"/>
          <w:szCs w:val="26"/>
        </w:rPr>
        <w:t>s managed to seek approval for</w:t>
      </w:r>
      <w:r w:rsidR="00034874" w:rsidRPr="007E4F9E">
        <w:rPr>
          <w:rFonts w:asciiTheme="minorHAnsi" w:hAnsiTheme="minorHAnsi"/>
          <w:sz w:val="26"/>
          <w:szCs w:val="26"/>
        </w:rPr>
        <w:t xml:space="preserve"> </w:t>
      </w:r>
      <w:r w:rsidR="00A224A1" w:rsidRPr="007E4F9E">
        <w:rPr>
          <w:rFonts w:asciiTheme="minorHAnsi" w:hAnsiTheme="minorHAnsi"/>
          <w:sz w:val="26"/>
          <w:szCs w:val="26"/>
        </w:rPr>
        <w:t>£</w:t>
      </w:r>
      <w:r w:rsidR="00A224A1">
        <w:rPr>
          <w:rFonts w:asciiTheme="minorHAnsi" w:hAnsiTheme="minorHAnsi"/>
          <w:sz w:val="26"/>
          <w:szCs w:val="26"/>
        </w:rPr>
        <w:t>3</w:t>
      </w:r>
      <w:r w:rsidR="00034874" w:rsidRPr="007E4F9E">
        <w:rPr>
          <w:rFonts w:asciiTheme="minorHAnsi" w:hAnsiTheme="minorHAnsi"/>
          <w:sz w:val="26"/>
          <w:szCs w:val="26"/>
        </w:rPr>
        <w:t xml:space="preserve">00 towards staging. </w:t>
      </w:r>
      <w:r w:rsidRPr="007E4F9E">
        <w:rPr>
          <w:rFonts w:asciiTheme="minorHAnsi" w:hAnsiTheme="minorHAnsi"/>
          <w:sz w:val="26"/>
          <w:szCs w:val="26"/>
        </w:rPr>
        <w:t>She is h</w:t>
      </w:r>
      <w:r w:rsidR="00034874" w:rsidRPr="007E4F9E">
        <w:rPr>
          <w:rFonts w:asciiTheme="minorHAnsi" w:hAnsiTheme="minorHAnsi"/>
          <w:sz w:val="26"/>
          <w:szCs w:val="26"/>
        </w:rPr>
        <w:t>oping to hear by the end of the week</w:t>
      </w:r>
      <w:r w:rsidR="00830895" w:rsidRPr="007E4F9E">
        <w:rPr>
          <w:rFonts w:asciiTheme="minorHAnsi" w:hAnsiTheme="minorHAnsi"/>
          <w:sz w:val="26"/>
          <w:szCs w:val="26"/>
        </w:rPr>
        <w:t xml:space="preserve"> if it has gone though. </w:t>
      </w:r>
      <w:r w:rsidR="00034874" w:rsidRPr="007E4F9E">
        <w:rPr>
          <w:rFonts w:asciiTheme="minorHAnsi" w:hAnsiTheme="minorHAnsi"/>
          <w:sz w:val="26"/>
          <w:szCs w:val="26"/>
        </w:rPr>
        <w:t>Storage issues</w:t>
      </w:r>
      <w:r w:rsidR="00830895" w:rsidRPr="007E4F9E">
        <w:rPr>
          <w:rFonts w:asciiTheme="minorHAnsi" w:hAnsiTheme="minorHAnsi"/>
          <w:sz w:val="26"/>
          <w:szCs w:val="26"/>
        </w:rPr>
        <w:t xml:space="preserve"> for stage</w:t>
      </w:r>
      <w:r w:rsidR="00034874" w:rsidRPr="007E4F9E">
        <w:rPr>
          <w:rFonts w:asciiTheme="minorHAnsi" w:hAnsiTheme="minorHAnsi"/>
          <w:sz w:val="26"/>
          <w:szCs w:val="26"/>
        </w:rPr>
        <w:t xml:space="preserve"> were also discussed at the meeting</w:t>
      </w:r>
      <w:r w:rsidR="00830895" w:rsidRPr="007E4F9E">
        <w:rPr>
          <w:rFonts w:asciiTheme="minorHAnsi" w:hAnsiTheme="minorHAnsi"/>
          <w:sz w:val="26"/>
          <w:szCs w:val="26"/>
        </w:rPr>
        <w:t>. Angela Davies will contact a Cr</w:t>
      </w:r>
      <w:r w:rsidR="00034874" w:rsidRPr="007E4F9E">
        <w:rPr>
          <w:rFonts w:asciiTheme="minorHAnsi" w:hAnsiTheme="minorHAnsi"/>
          <w:sz w:val="26"/>
          <w:szCs w:val="26"/>
        </w:rPr>
        <w:t>ombie mother about the cost of staging</w:t>
      </w:r>
      <w:r w:rsidR="00733A14">
        <w:rPr>
          <w:rFonts w:asciiTheme="minorHAnsi" w:hAnsiTheme="minorHAnsi"/>
          <w:sz w:val="26"/>
          <w:szCs w:val="26"/>
        </w:rPr>
        <w:t>.</w:t>
      </w:r>
    </w:p>
    <w:p w:rsidR="00034874" w:rsidRPr="007E4F9E" w:rsidRDefault="00034874" w:rsidP="0059162E">
      <w:pPr>
        <w:jc w:val="both"/>
        <w:rPr>
          <w:rFonts w:asciiTheme="minorHAnsi" w:hAnsiTheme="minorHAnsi" w:cs="Arial"/>
          <w:sz w:val="26"/>
          <w:szCs w:val="26"/>
        </w:rPr>
      </w:pPr>
    </w:p>
    <w:p w:rsidR="00034874" w:rsidRPr="007E4F9E" w:rsidRDefault="00034874" w:rsidP="00034874">
      <w:pPr>
        <w:rPr>
          <w:rFonts w:asciiTheme="minorHAnsi" w:hAnsiTheme="minorHAnsi"/>
          <w:b/>
          <w:sz w:val="26"/>
          <w:szCs w:val="26"/>
          <w:u w:val="single"/>
        </w:rPr>
      </w:pPr>
      <w:r w:rsidRPr="007E4F9E">
        <w:rPr>
          <w:rFonts w:asciiTheme="minorHAnsi" w:hAnsiTheme="minorHAnsi"/>
          <w:b/>
          <w:sz w:val="26"/>
          <w:szCs w:val="26"/>
          <w:u w:val="single"/>
        </w:rPr>
        <w:t>Fundraising</w:t>
      </w:r>
    </w:p>
    <w:p w:rsidR="00034874" w:rsidRDefault="00034874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Possibility of having a fu</w:t>
      </w:r>
      <w:r w:rsidR="00653E84" w:rsidRPr="007E4F9E">
        <w:rPr>
          <w:rFonts w:asciiTheme="minorHAnsi" w:hAnsiTheme="minorHAnsi"/>
          <w:sz w:val="26"/>
          <w:szCs w:val="26"/>
        </w:rPr>
        <w:t>ndraising sub-committee was</w:t>
      </w:r>
      <w:r w:rsidRPr="007E4F9E">
        <w:rPr>
          <w:rFonts w:asciiTheme="minorHAnsi" w:hAnsiTheme="minorHAnsi"/>
          <w:sz w:val="26"/>
          <w:szCs w:val="26"/>
        </w:rPr>
        <w:t xml:space="preserve"> discussed. However it was felt that at this time it would be better to just have a parent council committee who would work together and divide work amon</w:t>
      </w:r>
      <w:r w:rsidR="00830895" w:rsidRPr="007E4F9E">
        <w:rPr>
          <w:rFonts w:asciiTheme="minorHAnsi" w:hAnsiTheme="minorHAnsi"/>
          <w:sz w:val="26"/>
          <w:szCs w:val="26"/>
        </w:rPr>
        <w:t>g</w:t>
      </w:r>
      <w:r w:rsidRPr="007E4F9E">
        <w:rPr>
          <w:rFonts w:asciiTheme="minorHAnsi" w:hAnsiTheme="minorHAnsi"/>
          <w:sz w:val="26"/>
          <w:szCs w:val="26"/>
        </w:rPr>
        <w:t>st themselves and hence there would be no specific fund raising committee</w:t>
      </w:r>
      <w:r w:rsidR="00830895" w:rsidRPr="007E4F9E">
        <w:rPr>
          <w:rFonts w:asciiTheme="minorHAnsi" w:hAnsiTheme="minorHAnsi"/>
          <w:sz w:val="26"/>
          <w:szCs w:val="26"/>
        </w:rPr>
        <w:t>.</w:t>
      </w:r>
    </w:p>
    <w:p w:rsidR="00733A14" w:rsidRPr="007E4F9E" w:rsidRDefault="00733A14" w:rsidP="00034874">
      <w:pPr>
        <w:rPr>
          <w:rFonts w:asciiTheme="minorHAnsi" w:hAnsiTheme="minorHAnsi"/>
          <w:sz w:val="26"/>
          <w:szCs w:val="26"/>
        </w:rPr>
      </w:pPr>
    </w:p>
    <w:p w:rsidR="00034874" w:rsidRDefault="00830895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Monique Blair</w:t>
      </w:r>
      <w:r w:rsidR="00034874" w:rsidRPr="007E4F9E">
        <w:rPr>
          <w:rFonts w:asciiTheme="minorHAnsi" w:hAnsiTheme="minorHAnsi"/>
          <w:sz w:val="26"/>
          <w:szCs w:val="26"/>
        </w:rPr>
        <w:t xml:space="preserve"> updated Parent Council that at the mome</w:t>
      </w:r>
      <w:r w:rsidRPr="007E4F9E">
        <w:rPr>
          <w:rFonts w:asciiTheme="minorHAnsi" w:hAnsiTheme="minorHAnsi"/>
          <w:sz w:val="26"/>
          <w:szCs w:val="26"/>
        </w:rPr>
        <w:t xml:space="preserve">nt we have </w:t>
      </w:r>
      <w:r w:rsidR="00653E84" w:rsidRPr="007E4F9E">
        <w:rPr>
          <w:rFonts w:asciiTheme="minorHAnsi" w:hAnsiTheme="minorHAnsi"/>
          <w:sz w:val="26"/>
          <w:szCs w:val="26"/>
        </w:rPr>
        <w:t xml:space="preserve">£10,000 in the bank. However there are outstanding </w:t>
      </w:r>
      <w:r w:rsidR="00034874" w:rsidRPr="007E4F9E">
        <w:rPr>
          <w:rFonts w:asciiTheme="minorHAnsi" w:hAnsiTheme="minorHAnsi"/>
          <w:sz w:val="26"/>
          <w:szCs w:val="26"/>
        </w:rPr>
        <w:t>bills and cheq</w:t>
      </w:r>
      <w:r w:rsidR="00653E84" w:rsidRPr="007E4F9E">
        <w:rPr>
          <w:rFonts w:asciiTheme="minorHAnsi" w:hAnsiTheme="minorHAnsi"/>
          <w:sz w:val="26"/>
          <w:szCs w:val="26"/>
        </w:rPr>
        <w:t>ues and once paid</w:t>
      </w:r>
      <w:r w:rsidRPr="007E4F9E">
        <w:rPr>
          <w:rFonts w:asciiTheme="minorHAnsi" w:hAnsiTheme="minorHAnsi"/>
          <w:sz w:val="26"/>
          <w:szCs w:val="26"/>
        </w:rPr>
        <w:t xml:space="preserve"> the parent council </w:t>
      </w:r>
      <w:r w:rsidR="00653E84" w:rsidRPr="007E4F9E">
        <w:rPr>
          <w:rFonts w:asciiTheme="minorHAnsi" w:hAnsiTheme="minorHAnsi"/>
          <w:sz w:val="26"/>
          <w:szCs w:val="26"/>
        </w:rPr>
        <w:t>would be left with approximately £</w:t>
      </w:r>
      <w:r w:rsidR="00034874" w:rsidRPr="007E4F9E">
        <w:rPr>
          <w:rFonts w:asciiTheme="minorHAnsi" w:hAnsiTheme="minorHAnsi"/>
          <w:sz w:val="26"/>
          <w:szCs w:val="26"/>
        </w:rPr>
        <w:t xml:space="preserve"> 3000 in the</w:t>
      </w:r>
      <w:r w:rsidRPr="007E4F9E">
        <w:rPr>
          <w:rFonts w:asciiTheme="minorHAnsi" w:hAnsiTheme="minorHAnsi"/>
          <w:sz w:val="26"/>
          <w:szCs w:val="26"/>
        </w:rPr>
        <w:t xml:space="preserve"> </w:t>
      </w:r>
      <w:r w:rsidR="00034874" w:rsidRPr="007E4F9E">
        <w:rPr>
          <w:rFonts w:asciiTheme="minorHAnsi" w:hAnsiTheme="minorHAnsi"/>
          <w:sz w:val="26"/>
          <w:szCs w:val="26"/>
        </w:rPr>
        <w:t>bank</w:t>
      </w:r>
      <w:r w:rsidR="00653E84" w:rsidRPr="007E4F9E">
        <w:rPr>
          <w:rFonts w:asciiTheme="minorHAnsi" w:hAnsiTheme="minorHAnsi"/>
          <w:sz w:val="26"/>
          <w:szCs w:val="26"/>
        </w:rPr>
        <w:t>.</w:t>
      </w:r>
    </w:p>
    <w:p w:rsidR="00DA022A" w:rsidRDefault="00DA022A" w:rsidP="00034874">
      <w:pPr>
        <w:rPr>
          <w:rFonts w:asciiTheme="minorHAnsi" w:hAnsiTheme="minorHAnsi"/>
          <w:sz w:val="26"/>
          <w:szCs w:val="26"/>
        </w:rPr>
      </w:pPr>
    </w:p>
    <w:p w:rsidR="00DA022A" w:rsidRPr="007E4F9E" w:rsidRDefault="00DA022A" w:rsidP="0003487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On the note of fundraising, Fiona FitzGerald mentioned the easyfundraising.org.uk website. There are over 3000 shops on board including Amazon, John Lewis, Aviva, Sainsbury’s to name a few</w:t>
      </w:r>
      <w:r w:rsidR="00733A14">
        <w:rPr>
          <w:rFonts w:asciiTheme="minorHAnsi" w:hAnsiTheme="minorHAnsi"/>
          <w:sz w:val="26"/>
          <w:szCs w:val="26"/>
        </w:rPr>
        <w:t xml:space="preserve">. </w:t>
      </w:r>
      <w:r w:rsidR="00CB22C7">
        <w:rPr>
          <w:rFonts w:asciiTheme="minorHAnsi" w:hAnsiTheme="minorHAnsi"/>
          <w:sz w:val="26"/>
          <w:szCs w:val="26"/>
        </w:rPr>
        <w:t>Every time</w:t>
      </w:r>
      <w:r>
        <w:rPr>
          <w:rFonts w:asciiTheme="minorHAnsi" w:hAnsiTheme="minorHAnsi"/>
          <w:sz w:val="26"/>
          <w:szCs w:val="26"/>
        </w:rPr>
        <w:t xml:space="preserve"> one shops through this website</w:t>
      </w:r>
      <w:r w:rsidR="008A6E47">
        <w:rPr>
          <w:rFonts w:asciiTheme="minorHAnsi" w:hAnsiTheme="minorHAnsi"/>
          <w:sz w:val="26"/>
          <w:szCs w:val="26"/>
        </w:rPr>
        <w:t>, the retailer will make a donation to</w:t>
      </w:r>
      <w:r w:rsidR="00733A14">
        <w:rPr>
          <w:rFonts w:asciiTheme="minorHAnsi" w:hAnsiTheme="minorHAnsi"/>
          <w:sz w:val="26"/>
          <w:szCs w:val="26"/>
        </w:rPr>
        <w:t xml:space="preserve"> the nominated cause and thus the school</w:t>
      </w:r>
      <w:r w:rsidR="008A6E47">
        <w:rPr>
          <w:rFonts w:asciiTheme="minorHAnsi" w:hAnsiTheme="minorHAnsi"/>
          <w:sz w:val="26"/>
          <w:szCs w:val="26"/>
        </w:rPr>
        <w:t xml:space="preserve"> could be collecting free donations for </w:t>
      </w:r>
      <w:r w:rsidR="00CB22C7">
        <w:rPr>
          <w:rFonts w:asciiTheme="minorHAnsi" w:hAnsiTheme="minorHAnsi"/>
          <w:sz w:val="26"/>
          <w:szCs w:val="26"/>
        </w:rPr>
        <w:t>Erick</w:t>
      </w:r>
      <w:r w:rsidR="008A6E47">
        <w:rPr>
          <w:rFonts w:asciiTheme="minorHAnsi" w:hAnsiTheme="minorHAnsi"/>
          <w:sz w:val="26"/>
          <w:szCs w:val="26"/>
        </w:rPr>
        <w:t xml:space="preserve"> Primary School Parent Council. </w:t>
      </w:r>
      <w:r w:rsidR="00733A14">
        <w:rPr>
          <w:rFonts w:asciiTheme="minorHAnsi" w:hAnsiTheme="minorHAnsi"/>
          <w:sz w:val="26"/>
          <w:szCs w:val="26"/>
        </w:rPr>
        <w:t>All are encouraged to h</w:t>
      </w:r>
      <w:r w:rsidR="008A6E47">
        <w:rPr>
          <w:rFonts w:asciiTheme="minorHAnsi" w:hAnsiTheme="minorHAnsi"/>
          <w:sz w:val="26"/>
          <w:szCs w:val="26"/>
        </w:rPr>
        <w:t xml:space="preserve">ead to </w:t>
      </w:r>
      <w:hyperlink r:id="rId8" w:history="1">
        <w:r w:rsidR="008A6E47" w:rsidRPr="00352120">
          <w:rPr>
            <w:rStyle w:val="Hyperlink"/>
            <w:rFonts w:asciiTheme="minorHAnsi" w:hAnsiTheme="minorHAnsi"/>
            <w:sz w:val="26"/>
            <w:szCs w:val="26"/>
          </w:rPr>
          <w:t>https://www.easyfundraising.org.uk/causes/elrickprimary/</w:t>
        </w:r>
      </w:hyperlink>
      <w:r w:rsidR="008A6E47">
        <w:rPr>
          <w:rFonts w:asciiTheme="minorHAnsi" w:hAnsiTheme="minorHAnsi"/>
          <w:sz w:val="26"/>
          <w:szCs w:val="26"/>
        </w:rPr>
        <w:t xml:space="preserve"> and join for free!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A variety o</w:t>
      </w:r>
      <w:r w:rsidR="006E3EA9" w:rsidRPr="007E4F9E">
        <w:rPr>
          <w:rFonts w:asciiTheme="minorHAnsi" w:hAnsiTheme="minorHAnsi"/>
          <w:sz w:val="26"/>
          <w:szCs w:val="26"/>
        </w:rPr>
        <w:t xml:space="preserve">f </w:t>
      </w:r>
      <w:r w:rsidR="009275B0">
        <w:rPr>
          <w:rFonts w:asciiTheme="minorHAnsi" w:hAnsiTheme="minorHAnsi"/>
          <w:sz w:val="26"/>
          <w:szCs w:val="26"/>
        </w:rPr>
        <w:t xml:space="preserve">fundraising </w:t>
      </w:r>
      <w:r w:rsidR="006E3EA9" w:rsidRPr="007E4F9E">
        <w:rPr>
          <w:rFonts w:asciiTheme="minorHAnsi" w:hAnsiTheme="minorHAnsi"/>
          <w:sz w:val="26"/>
          <w:szCs w:val="26"/>
        </w:rPr>
        <w:t>events are being organized</w:t>
      </w:r>
      <w:r w:rsidRPr="007E4F9E">
        <w:rPr>
          <w:rFonts w:asciiTheme="minorHAnsi" w:hAnsiTheme="minorHAnsi"/>
          <w:sz w:val="26"/>
          <w:szCs w:val="26"/>
        </w:rPr>
        <w:t xml:space="preserve"> before end of the term</w:t>
      </w:r>
      <w:r w:rsidR="00733A14">
        <w:rPr>
          <w:rFonts w:asciiTheme="minorHAnsi" w:hAnsiTheme="minorHAnsi"/>
          <w:sz w:val="26"/>
          <w:szCs w:val="26"/>
        </w:rPr>
        <w:t xml:space="preserve"> and were discussed: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034874" w:rsidRPr="007E4F9E" w:rsidRDefault="006922C9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Christmas</w:t>
      </w:r>
      <w:r w:rsidR="00034874" w:rsidRPr="007E4F9E">
        <w:rPr>
          <w:rFonts w:asciiTheme="minorHAnsi" w:hAnsiTheme="minorHAnsi"/>
          <w:sz w:val="26"/>
          <w:szCs w:val="26"/>
        </w:rPr>
        <w:t xml:space="preserve"> c</w:t>
      </w:r>
      <w:r w:rsidR="00653E84" w:rsidRPr="007E4F9E">
        <w:rPr>
          <w:rFonts w:asciiTheme="minorHAnsi" w:hAnsiTheme="minorHAnsi"/>
          <w:sz w:val="26"/>
          <w:szCs w:val="26"/>
        </w:rPr>
        <w:t>ards and</w:t>
      </w:r>
      <w:r w:rsidR="00034874" w:rsidRPr="007E4F9E">
        <w:rPr>
          <w:rFonts w:asciiTheme="minorHAnsi" w:hAnsiTheme="minorHAnsi"/>
          <w:sz w:val="26"/>
          <w:szCs w:val="26"/>
        </w:rPr>
        <w:t xml:space="preserve"> </w:t>
      </w:r>
      <w:r w:rsidR="00653E84" w:rsidRPr="007E4F9E">
        <w:rPr>
          <w:rFonts w:asciiTheme="minorHAnsi" w:hAnsiTheme="minorHAnsi"/>
          <w:sz w:val="26"/>
          <w:szCs w:val="26"/>
        </w:rPr>
        <w:t xml:space="preserve">school </w:t>
      </w:r>
      <w:r w:rsidR="00034874" w:rsidRPr="007E4F9E">
        <w:rPr>
          <w:rFonts w:asciiTheme="minorHAnsi" w:hAnsiTheme="minorHAnsi"/>
          <w:sz w:val="26"/>
          <w:szCs w:val="26"/>
        </w:rPr>
        <w:t>calendar</w:t>
      </w:r>
      <w:r w:rsidR="00653E84" w:rsidRPr="007E4F9E">
        <w:rPr>
          <w:rFonts w:asciiTheme="minorHAnsi" w:hAnsiTheme="minorHAnsi"/>
          <w:sz w:val="26"/>
          <w:szCs w:val="26"/>
        </w:rPr>
        <w:t>s</w:t>
      </w:r>
      <w:r w:rsidR="00034874" w:rsidRPr="007E4F9E">
        <w:rPr>
          <w:rFonts w:asciiTheme="minorHAnsi" w:hAnsiTheme="minorHAnsi"/>
          <w:sz w:val="26"/>
          <w:szCs w:val="26"/>
        </w:rPr>
        <w:t xml:space="preserve"> are on the roll now. Work has started and </w:t>
      </w:r>
      <w:r w:rsidR="00A224A1">
        <w:rPr>
          <w:rFonts w:asciiTheme="minorHAnsi" w:hAnsiTheme="minorHAnsi"/>
          <w:sz w:val="26"/>
          <w:szCs w:val="26"/>
        </w:rPr>
        <w:t xml:space="preserve">is </w:t>
      </w:r>
      <w:r w:rsidR="00034874" w:rsidRPr="007E4F9E">
        <w:rPr>
          <w:rFonts w:asciiTheme="minorHAnsi" w:hAnsiTheme="minorHAnsi"/>
          <w:sz w:val="26"/>
          <w:szCs w:val="26"/>
        </w:rPr>
        <w:t>ongoing.</w:t>
      </w:r>
      <w:r w:rsidR="006E3EA9" w:rsidRPr="007E4F9E">
        <w:rPr>
          <w:rFonts w:asciiTheme="minorHAnsi" w:hAnsiTheme="minorHAnsi"/>
          <w:sz w:val="26"/>
          <w:szCs w:val="26"/>
        </w:rPr>
        <w:t xml:space="preserve"> Susan Hay gave </w:t>
      </w:r>
      <w:r w:rsidR="00653E84" w:rsidRPr="007E4F9E">
        <w:rPr>
          <w:rFonts w:asciiTheme="minorHAnsi" w:hAnsiTheme="minorHAnsi"/>
          <w:sz w:val="26"/>
          <w:szCs w:val="26"/>
        </w:rPr>
        <w:t>an update on the school calendar.</w:t>
      </w:r>
      <w:r w:rsidR="00034874" w:rsidRPr="007E4F9E">
        <w:rPr>
          <w:rFonts w:asciiTheme="minorHAnsi" w:hAnsiTheme="minorHAnsi"/>
          <w:sz w:val="26"/>
          <w:szCs w:val="26"/>
        </w:rPr>
        <w:t xml:space="preserve"> </w:t>
      </w:r>
      <w:r w:rsidR="003B74FD">
        <w:rPr>
          <w:rFonts w:asciiTheme="minorHAnsi" w:hAnsiTheme="minorHAnsi"/>
          <w:sz w:val="26"/>
          <w:szCs w:val="26"/>
        </w:rPr>
        <w:t xml:space="preserve">Idea of posting on class whatsapp group/ facebook pages regarding advertising on a page of the 2018 school calendar was discussed. School </w:t>
      </w:r>
      <w:r w:rsidR="00CB22C7">
        <w:rPr>
          <w:rFonts w:asciiTheme="minorHAnsi" w:hAnsiTheme="minorHAnsi"/>
          <w:sz w:val="26"/>
          <w:szCs w:val="26"/>
        </w:rPr>
        <w:t>calendars</w:t>
      </w:r>
      <w:r w:rsidR="003B74FD">
        <w:rPr>
          <w:rFonts w:asciiTheme="minorHAnsi" w:hAnsiTheme="minorHAnsi"/>
          <w:sz w:val="26"/>
          <w:szCs w:val="26"/>
        </w:rPr>
        <w:t xml:space="preserve"> </w:t>
      </w:r>
      <w:r w:rsidR="00830895" w:rsidRPr="007E4F9E">
        <w:rPr>
          <w:rFonts w:asciiTheme="minorHAnsi" w:hAnsiTheme="minorHAnsi"/>
          <w:sz w:val="26"/>
          <w:szCs w:val="26"/>
        </w:rPr>
        <w:t>should be</w:t>
      </w:r>
      <w:r w:rsidR="00034874" w:rsidRPr="007E4F9E">
        <w:rPr>
          <w:rFonts w:asciiTheme="minorHAnsi" w:hAnsiTheme="minorHAnsi"/>
          <w:sz w:val="26"/>
          <w:szCs w:val="26"/>
        </w:rPr>
        <w:t xml:space="preserve"> ready by mid December</w:t>
      </w:r>
      <w:r w:rsidR="006E3EA9" w:rsidRPr="007E4F9E">
        <w:rPr>
          <w:rFonts w:asciiTheme="minorHAnsi" w:hAnsiTheme="minorHAnsi"/>
          <w:sz w:val="26"/>
          <w:szCs w:val="26"/>
        </w:rPr>
        <w:t>. Ch</w:t>
      </w:r>
      <w:r w:rsidR="003B74FD">
        <w:rPr>
          <w:rFonts w:asciiTheme="minorHAnsi" w:hAnsiTheme="minorHAnsi"/>
          <w:sz w:val="26"/>
          <w:szCs w:val="26"/>
        </w:rPr>
        <w:t>ristmas cards templates have also</w:t>
      </w:r>
      <w:r w:rsidR="00733A14">
        <w:rPr>
          <w:rFonts w:asciiTheme="minorHAnsi" w:hAnsiTheme="minorHAnsi"/>
          <w:sz w:val="26"/>
          <w:szCs w:val="26"/>
        </w:rPr>
        <w:t xml:space="preserve"> </w:t>
      </w:r>
      <w:r w:rsidR="006E3EA9" w:rsidRPr="007E4F9E">
        <w:rPr>
          <w:rFonts w:asciiTheme="minorHAnsi" w:hAnsiTheme="minorHAnsi"/>
          <w:sz w:val="26"/>
          <w:szCs w:val="26"/>
        </w:rPr>
        <w:t>been drawn and should be printed by end November.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9275B0" w:rsidRDefault="009275B0" w:rsidP="0003487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School discos planned for 20</w:t>
      </w:r>
      <w:r w:rsidRPr="009275B0">
        <w:rPr>
          <w:rFonts w:asciiTheme="minorHAnsi" w:hAnsiTheme="minorHAnsi"/>
          <w:sz w:val="26"/>
          <w:szCs w:val="26"/>
          <w:vertAlign w:val="superscript"/>
        </w:rPr>
        <w:t>th</w:t>
      </w:r>
      <w:r>
        <w:rPr>
          <w:rFonts w:asciiTheme="minorHAnsi" w:hAnsiTheme="minorHAnsi"/>
          <w:sz w:val="26"/>
          <w:szCs w:val="26"/>
        </w:rPr>
        <w:t xml:space="preserve"> December, Wednesday, 2017</w:t>
      </w:r>
      <w:r w:rsidR="00733A14">
        <w:rPr>
          <w:rFonts w:asciiTheme="minorHAnsi" w:hAnsiTheme="minorHAnsi"/>
          <w:sz w:val="26"/>
          <w:szCs w:val="26"/>
        </w:rPr>
        <w:t>. The individual slots are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5.30</w:t>
      </w:r>
      <w:r w:rsidR="00830895" w:rsidRPr="007E4F9E">
        <w:rPr>
          <w:rFonts w:asciiTheme="minorHAnsi" w:hAnsiTheme="minorHAnsi"/>
          <w:sz w:val="26"/>
          <w:szCs w:val="26"/>
        </w:rPr>
        <w:t xml:space="preserve"> </w:t>
      </w:r>
      <w:r w:rsidRPr="007E4F9E">
        <w:rPr>
          <w:rFonts w:asciiTheme="minorHAnsi" w:hAnsiTheme="minorHAnsi"/>
          <w:sz w:val="26"/>
          <w:szCs w:val="26"/>
        </w:rPr>
        <w:t>-6.15</w:t>
      </w:r>
      <w:r w:rsidR="00830895" w:rsidRPr="007E4F9E">
        <w:rPr>
          <w:rFonts w:asciiTheme="minorHAnsi" w:hAnsiTheme="minorHAnsi"/>
          <w:sz w:val="26"/>
          <w:szCs w:val="26"/>
        </w:rPr>
        <w:t xml:space="preserve"> pm  </w:t>
      </w:r>
      <w:r w:rsidRPr="007E4F9E">
        <w:rPr>
          <w:rFonts w:asciiTheme="minorHAnsi" w:hAnsiTheme="minorHAnsi"/>
          <w:sz w:val="26"/>
          <w:szCs w:val="26"/>
        </w:rPr>
        <w:t xml:space="preserve">     P1 and P2</w:t>
      </w:r>
    </w:p>
    <w:p w:rsidR="00034874" w:rsidRPr="007E4F9E" w:rsidRDefault="00830895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6.45 -</w:t>
      </w:r>
      <w:r w:rsidR="00034874" w:rsidRPr="007E4F9E">
        <w:rPr>
          <w:rFonts w:asciiTheme="minorHAnsi" w:hAnsiTheme="minorHAnsi"/>
          <w:sz w:val="26"/>
          <w:szCs w:val="26"/>
        </w:rPr>
        <w:t>7.30</w:t>
      </w:r>
      <w:r w:rsidRPr="007E4F9E">
        <w:rPr>
          <w:rFonts w:asciiTheme="minorHAnsi" w:hAnsiTheme="minorHAnsi"/>
          <w:sz w:val="26"/>
          <w:szCs w:val="26"/>
        </w:rPr>
        <w:t xml:space="preserve"> pm   </w:t>
      </w:r>
      <w:r w:rsidR="00034874" w:rsidRPr="007E4F9E">
        <w:rPr>
          <w:rFonts w:asciiTheme="minorHAnsi" w:hAnsiTheme="minorHAnsi"/>
          <w:sz w:val="26"/>
          <w:szCs w:val="26"/>
        </w:rPr>
        <w:t xml:space="preserve">    P3 and P4</w:t>
      </w:r>
    </w:p>
    <w:p w:rsidR="00034874" w:rsidRPr="007E4F9E" w:rsidRDefault="00830895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8.00 -</w:t>
      </w:r>
      <w:r w:rsidR="00034874" w:rsidRPr="007E4F9E">
        <w:rPr>
          <w:rFonts w:asciiTheme="minorHAnsi" w:hAnsiTheme="minorHAnsi"/>
          <w:sz w:val="26"/>
          <w:szCs w:val="26"/>
        </w:rPr>
        <w:t>8.45</w:t>
      </w:r>
      <w:r w:rsidRPr="007E4F9E">
        <w:rPr>
          <w:rFonts w:asciiTheme="minorHAnsi" w:hAnsiTheme="minorHAnsi"/>
          <w:sz w:val="26"/>
          <w:szCs w:val="26"/>
        </w:rPr>
        <w:t xml:space="preserve"> pm</w:t>
      </w:r>
      <w:r w:rsidR="00034874" w:rsidRPr="007E4F9E">
        <w:rPr>
          <w:rFonts w:asciiTheme="minorHAnsi" w:hAnsiTheme="minorHAnsi"/>
          <w:sz w:val="26"/>
          <w:szCs w:val="26"/>
        </w:rPr>
        <w:t xml:space="preserve">   </w:t>
      </w:r>
      <w:r w:rsidRPr="007E4F9E">
        <w:rPr>
          <w:rFonts w:asciiTheme="minorHAnsi" w:hAnsiTheme="minorHAnsi"/>
          <w:sz w:val="26"/>
          <w:szCs w:val="26"/>
        </w:rPr>
        <w:t xml:space="preserve">    </w:t>
      </w:r>
      <w:r w:rsidR="00034874" w:rsidRPr="007E4F9E">
        <w:rPr>
          <w:rFonts w:asciiTheme="minorHAnsi" w:hAnsiTheme="minorHAnsi"/>
          <w:sz w:val="26"/>
          <w:szCs w:val="26"/>
        </w:rPr>
        <w:t>P5 to P7</w:t>
      </w:r>
    </w:p>
    <w:p w:rsidR="00034874" w:rsidRPr="007E4F9E" w:rsidRDefault="00CB22C7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lastRenderedPageBreak/>
        <w:t>Jacqueline</w:t>
      </w:r>
      <w:r w:rsidR="00830895" w:rsidRPr="007E4F9E">
        <w:rPr>
          <w:rFonts w:asciiTheme="minorHAnsi" w:hAnsiTheme="minorHAnsi"/>
          <w:sz w:val="26"/>
          <w:szCs w:val="26"/>
        </w:rPr>
        <w:t xml:space="preserve"> </w:t>
      </w:r>
      <w:r w:rsidRPr="007E4F9E">
        <w:rPr>
          <w:rFonts w:asciiTheme="minorHAnsi" w:hAnsiTheme="minorHAnsi"/>
          <w:sz w:val="26"/>
          <w:szCs w:val="26"/>
        </w:rPr>
        <w:t>Rodriguez</w:t>
      </w:r>
      <w:r w:rsidR="00830895" w:rsidRPr="007E4F9E">
        <w:rPr>
          <w:rFonts w:asciiTheme="minorHAnsi" w:hAnsiTheme="minorHAnsi"/>
          <w:sz w:val="26"/>
          <w:szCs w:val="26"/>
        </w:rPr>
        <w:t xml:space="preserve"> and </w:t>
      </w:r>
      <w:r w:rsidR="00D54979">
        <w:rPr>
          <w:rFonts w:asciiTheme="minorHAnsi" w:hAnsiTheme="minorHAnsi"/>
          <w:sz w:val="26"/>
          <w:szCs w:val="26"/>
        </w:rPr>
        <w:t>Shalak</w:t>
      </w:r>
      <w:r w:rsidRPr="007E4F9E">
        <w:rPr>
          <w:rFonts w:asciiTheme="minorHAnsi" w:hAnsiTheme="minorHAnsi"/>
          <w:sz w:val="26"/>
          <w:szCs w:val="26"/>
        </w:rPr>
        <w:t>a</w:t>
      </w:r>
      <w:r w:rsidR="00830895" w:rsidRPr="007E4F9E">
        <w:rPr>
          <w:rFonts w:asciiTheme="minorHAnsi" w:hAnsiTheme="minorHAnsi"/>
          <w:sz w:val="26"/>
          <w:szCs w:val="26"/>
        </w:rPr>
        <w:t xml:space="preserve"> </w:t>
      </w:r>
      <w:r w:rsidR="00D54979">
        <w:rPr>
          <w:rFonts w:asciiTheme="minorHAnsi" w:hAnsiTheme="minorHAnsi"/>
          <w:sz w:val="26"/>
          <w:szCs w:val="26"/>
        </w:rPr>
        <w:t>Sam</w:t>
      </w:r>
      <w:r w:rsidRPr="007E4F9E">
        <w:rPr>
          <w:rFonts w:asciiTheme="minorHAnsi" w:hAnsiTheme="minorHAnsi"/>
          <w:sz w:val="26"/>
          <w:szCs w:val="26"/>
        </w:rPr>
        <w:t>ant</w:t>
      </w:r>
      <w:r w:rsidR="006E3EA9" w:rsidRPr="007E4F9E">
        <w:rPr>
          <w:rFonts w:asciiTheme="minorHAnsi" w:hAnsiTheme="minorHAnsi"/>
          <w:sz w:val="26"/>
          <w:szCs w:val="26"/>
        </w:rPr>
        <w:t xml:space="preserve"> will</w:t>
      </w:r>
      <w:r w:rsidR="00034874" w:rsidRPr="007E4F9E">
        <w:rPr>
          <w:rFonts w:asciiTheme="minorHAnsi" w:hAnsiTheme="minorHAnsi"/>
          <w:sz w:val="26"/>
          <w:szCs w:val="26"/>
        </w:rPr>
        <w:t xml:space="preserve"> co-ordinate discos with help from Angela</w:t>
      </w:r>
      <w:r w:rsidR="00830895" w:rsidRPr="007E4F9E">
        <w:rPr>
          <w:rFonts w:asciiTheme="minorHAnsi" w:hAnsiTheme="minorHAnsi"/>
          <w:sz w:val="26"/>
          <w:szCs w:val="26"/>
        </w:rPr>
        <w:t xml:space="preserve"> Bowman.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830895" w:rsidRPr="007E4F9E" w:rsidRDefault="00034874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15</w:t>
      </w:r>
      <w:r w:rsidRPr="007E4F9E">
        <w:rPr>
          <w:rFonts w:asciiTheme="minorHAnsi" w:hAnsiTheme="minorHAnsi"/>
          <w:sz w:val="26"/>
          <w:szCs w:val="26"/>
          <w:vertAlign w:val="superscript"/>
        </w:rPr>
        <w:t>th</w:t>
      </w:r>
      <w:r w:rsidRPr="007E4F9E">
        <w:rPr>
          <w:rFonts w:asciiTheme="minorHAnsi" w:hAnsiTheme="minorHAnsi"/>
          <w:sz w:val="26"/>
          <w:szCs w:val="26"/>
        </w:rPr>
        <w:t xml:space="preserve"> Decem</w:t>
      </w:r>
      <w:r w:rsidR="006E3EA9" w:rsidRPr="007E4F9E">
        <w:rPr>
          <w:rFonts w:asciiTheme="minorHAnsi" w:hAnsiTheme="minorHAnsi"/>
          <w:sz w:val="26"/>
          <w:szCs w:val="26"/>
        </w:rPr>
        <w:t>b</w:t>
      </w:r>
      <w:r w:rsidRPr="007E4F9E">
        <w:rPr>
          <w:rFonts w:asciiTheme="minorHAnsi" w:hAnsiTheme="minorHAnsi"/>
          <w:sz w:val="26"/>
          <w:szCs w:val="26"/>
        </w:rPr>
        <w:t>er will be Christmas jumper day</w:t>
      </w:r>
      <w:r w:rsidR="00653E84" w:rsidRPr="007E4F9E">
        <w:rPr>
          <w:rFonts w:asciiTheme="minorHAnsi" w:hAnsiTheme="minorHAnsi"/>
          <w:sz w:val="26"/>
          <w:szCs w:val="26"/>
        </w:rPr>
        <w:t>.</w:t>
      </w:r>
    </w:p>
    <w:p w:rsidR="00653E84" w:rsidRPr="007E4F9E" w:rsidRDefault="00653E84" w:rsidP="00034874">
      <w:pPr>
        <w:rPr>
          <w:rFonts w:asciiTheme="minorHAnsi" w:hAnsiTheme="minorHAnsi"/>
          <w:sz w:val="26"/>
          <w:szCs w:val="26"/>
        </w:rPr>
      </w:pPr>
    </w:p>
    <w:p w:rsidR="00034874" w:rsidRPr="007E4F9E" w:rsidRDefault="00733A14" w:rsidP="0003487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There was s</w:t>
      </w:r>
      <w:r w:rsidR="00830895" w:rsidRPr="007E4F9E">
        <w:rPr>
          <w:rFonts w:asciiTheme="minorHAnsi" w:hAnsiTheme="minorHAnsi"/>
          <w:sz w:val="26"/>
          <w:szCs w:val="26"/>
        </w:rPr>
        <w:t xml:space="preserve">ome discussion over </w:t>
      </w:r>
      <w:r w:rsidR="00034874" w:rsidRPr="007E4F9E">
        <w:rPr>
          <w:rFonts w:asciiTheme="minorHAnsi" w:hAnsiTheme="minorHAnsi"/>
          <w:sz w:val="26"/>
          <w:szCs w:val="26"/>
        </w:rPr>
        <w:t xml:space="preserve">summer Fayre </w:t>
      </w:r>
      <w:r w:rsidR="00830895" w:rsidRPr="007E4F9E">
        <w:rPr>
          <w:rFonts w:asciiTheme="minorHAnsi" w:hAnsiTheme="minorHAnsi"/>
          <w:sz w:val="26"/>
          <w:szCs w:val="26"/>
        </w:rPr>
        <w:t xml:space="preserve">which </w:t>
      </w:r>
      <w:r w:rsidR="00034874" w:rsidRPr="007E4F9E">
        <w:rPr>
          <w:rFonts w:asciiTheme="minorHAnsi" w:hAnsiTheme="minorHAnsi"/>
          <w:sz w:val="26"/>
          <w:szCs w:val="26"/>
        </w:rPr>
        <w:t xml:space="preserve">is usually </w:t>
      </w:r>
      <w:r>
        <w:rPr>
          <w:rFonts w:asciiTheme="minorHAnsi" w:hAnsiTheme="minorHAnsi"/>
          <w:sz w:val="26"/>
          <w:szCs w:val="26"/>
        </w:rPr>
        <w:t xml:space="preserve">the </w:t>
      </w:r>
      <w:r w:rsidR="00034874" w:rsidRPr="007E4F9E">
        <w:rPr>
          <w:rFonts w:asciiTheme="minorHAnsi" w:hAnsiTheme="minorHAnsi"/>
          <w:sz w:val="26"/>
          <w:szCs w:val="26"/>
        </w:rPr>
        <w:t>3</w:t>
      </w:r>
      <w:r w:rsidR="00034874" w:rsidRPr="007E4F9E">
        <w:rPr>
          <w:rFonts w:asciiTheme="minorHAnsi" w:hAnsiTheme="minorHAnsi"/>
          <w:sz w:val="26"/>
          <w:szCs w:val="26"/>
          <w:vertAlign w:val="superscript"/>
        </w:rPr>
        <w:t>rd</w:t>
      </w:r>
      <w:r w:rsidR="00034874" w:rsidRPr="007E4F9E">
        <w:rPr>
          <w:rFonts w:asciiTheme="minorHAnsi" w:hAnsiTheme="minorHAnsi"/>
          <w:sz w:val="26"/>
          <w:szCs w:val="26"/>
        </w:rPr>
        <w:t xml:space="preserve"> Saturday of every summer but this may coincid</w:t>
      </w:r>
      <w:r>
        <w:rPr>
          <w:rFonts w:asciiTheme="minorHAnsi" w:hAnsiTheme="minorHAnsi"/>
          <w:sz w:val="26"/>
          <w:szCs w:val="26"/>
        </w:rPr>
        <w:t>e with the CUBS summer day making the turnout lower than as expected</w:t>
      </w:r>
      <w:r w:rsidR="00653E84" w:rsidRPr="007E4F9E">
        <w:rPr>
          <w:rFonts w:asciiTheme="minorHAnsi" w:hAnsiTheme="minorHAnsi"/>
          <w:sz w:val="26"/>
          <w:szCs w:val="26"/>
        </w:rPr>
        <w:t>. Alessa</w:t>
      </w:r>
      <w:r>
        <w:rPr>
          <w:rFonts w:asciiTheme="minorHAnsi" w:hAnsiTheme="minorHAnsi"/>
          <w:sz w:val="26"/>
          <w:szCs w:val="26"/>
        </w:rPr>
        <w:t>ndra Savassi will check on this and come back.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3B74FD" w:rsidRDefault="00034874" w:rsidP="0003487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>Other fundraising ideas were also discussed</w:t>
      </w:r>
      <w:r w:rsidR="00830895" w:rsidRPr="007E4F9E">
        <w:rPr>
          <w:rFonts w:asciiTheme="minorHAnsi" w:hAnsiTheme="minorHAnsi"/>
          <w:sz w:val="26"/>
          <w:szCs w:val="26"/>
        </w:rPr>
        <w:t xml:space="preserve"> such as </w:t>
      </w:r>
    </w:p>
    <w:p w:rsidR="003B74FD" w:rsidRPr="00733A14" w:rsidRDefault="00830895" w:rsidP="00733A14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33A14">
        <w:rPr>
          <w:sz w:val="26"/>
          <w:szCs w:val="26"/>
        </w:rPr>
        <w:t>M and S bag pack</w:t>
      </w:r>
      <w:r w:rsidR="006922C9" w:rsidRPr="00733A14">
        <w:rPr>
          <w:sz w:val="26"/>
          <w:szCs w:val="26"/>
        </w:rPr>
        <w:t xml:space="preserve"> (Ruth Davidson to get in touch with M and S)</w:t>
      </w:r>
      <w:r w:rsidR="009275B0" w:rsidRPr="00733A14">
        <w:rPr>
          <w:sz w:val="26"/>
          <w:szCs w:val="26"/>
        </w:rPr>
        <w:t xml:space="preserve"> </w:t>
      </w:r>
    </w:p>
    <w:p w:rsidR="003B74FD" w:rsidRDefault="003B74FD" w:rsidP="00733A14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33A14">
        <w:rPr>
          <w:sz w:val="26"/>
          <w:szCs w:val="26"/>
        </w:rPr>
        <w:t xml:space="preserve">Bags 2 school (Angela Davies to look into this). It was suggested that that after Christmas would be a good time to </w:t>
      </w:r>
      <w:r w:rsidR="000B068D" w:rsidRPr="00733A14">
        <w:rPr>
          <w:sz w:val="26"/>
          <w:szCs w:val="26"/>
        </w:rPr>
        <w:t>book this.</w:t>
      </w:r>
    </w:p>
    <w:p w:rsidR="00034874" w:rsidRPr="00733A14" w:rsidRDefault="003B74FD" w:rsidP="00034874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33A14">
        <w:rPr>
          <w:sz w:val="26"/>
          <w:szCs w:val="26"/>
        </w:rPr>
        <w:t>C</w:t>
      </w:r>
      <w:r w:rsidR="009275B0" w:rsidRPr="00733A14">
        <w:rPr>
          <w:sz w:val="26"/>
          <w:szCs w:val="26"/>
        </w:rPr>
        <w:t>hoir singing at Subsea 7</w:t>
      </w:r>
      <w:r w:rsidRPr="00733A14">
        <w:rPr>
          <w:sz w:val="26"/>
          <w:szCs w:val="26"/>
        </w:rPr>
        <w:t>.</w:t>
      </w:r>
    </w:p>
    <w:p w:rsidR="00034874" w:rsidRPr="007E4F9E" w:rsidRDefault="00034874" w:rsidP="00034874">
      <w:pPr>
        <w:rPr>
          <w:rFonts w:asciiTheme="minorHAnsi" w:hAnsiTheme="minorHAnsi"/>
          <w:sz w:val="26"/>
          <w:szCs w:val="26"/>
        </w:rPr>
      </w:pPr>
    </w:p>
    <w:p w:rsidR="00034874" w:rsidRDefault="00653E84" w:rsidP="00733A14">
      <w:pPr>
        <w:rPr>
          <w:rFonts w:asciiTheme="minorHAnsi" w:hAnsiTheme="minorHAnsi"/>
          <w:sz w:val="26"/>
          <w:szCs w:val="26"/>
        </w:rPr>
      </w:pPr>
      <w:r w:rsidRPr="007E4F9E">
        <w:rPr>
          <w:rFonts w:asciiTheme="minorHAnsi" w:hAnsiTheme="minorHAnsi"/>
          <w:sz w:val="26"/>
          <w:szCs w:val="26"/>
        </w:rPr>
        <w:t xml:space="preserve">In addition, this year Children in need will be celebrated in school </w:t>
      </w:r>
      <w:r w:rsidR="00034874" w:rsidRPr="007E4F9E">
        <w:rPr>
          <w:rFonts w:asciiTheme="minorHAnsi" w:hAnsiTheme="minorHAnsi"/>
          <w:sz w:val="26"/>
          <w:szCs w:val="26"/>
        </w:rPr>
        <w:t>on Thursday</w:t>
      </w:r>
      <w:r w:rsidRPr="007E4F9E">
        <w:rPr>
          <w:rFonts w:asciiTheme="minorHAnsi" w:hAnsiTheme="minorHAnsi"/>
          <w:sz w:val="26"/>
          <w:szCs w:val="26"/>
        </w:rPr>
        <w:t>, 16</w:t>
      </w:r>
      <w:r w:rsidRPr="007E4F9E">
        <w:rPr>
          <w:rFonts w:asciiTheme="minorHAnsi" w:hAnsiTheme="minorHAnsi"/>
          <w:sz w:val="26"/>
          <w:szCs w:val="26"/>
          <w:vertAlign w:val="superscript"/>
        </w:rPr>
        <w:t>th</w:t>
      </w:r>
      <w:r w:rsidRPr="007E4F9E">
        <w:rPr>
          <w:rFonts w:asciiTheme="minorHAnsi" w:hAnsiTheme="minorHAnsi"/>
          <w:sz w:val="26"/>
          <w:szCs w:val="26"/>
        </w:rPr>
        <w:t xml:space="preserve"> November</w:t>
      </w:r>
      <w:r w:rsidR="00034874" w:rsidRPr="007E4F9E">
        <w:rPr>
          <w:rFonts w:asciiTheme="minorHAnsi" w:hAnsiTheme="minorHAnsi"/>
          <w:sz w:val="26"/>
          <w:szCs w:val="26"/>
        </w:rPr>
        <w:t xml:space="preserve">. </w:t>
      </w:r>
    </w:p>
    <w:p w:rsidR="00733A14" w:rsidRPr="007E4F9E" w:rsidRDefault="00733A14" w:rsidP="00733A14">
      <w:pPr>
        <w:rPr>
          <w:rFonts w:asciiTheme="minorHAnsi" w:hAnsiTheme="minorHAnsi" w:cs="Arial"/>
          <w:sz w:val="26"/>
          <w:szCs w:val="26"/>
        </w:rPr>
      </w:pPr>
    </w:p>
    <w:p w:rsidR="0031579D" w:rsidRPr="007E4F9E" w:rsidRDefault="0031579D" w:rsidP="0059162E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7E4F9E">
        <w:rPr>
          <w:rFonts w:asciiTheme="minorHAnsi" w:hAnsiTheme="minorHAnsi" w:cs="Arial"/>
          <w:b/>
          <w:sz w:val="26"/>
          <w:szCs w:val="26"/>
          <w:u w:val="single"/>
        </w:rPr>
        <w:t>Next P</w:t>
      </w:r>
      <w:r w:rsidR="00C82622" w:rsidRPr="007E4F9E">
        <w:rPr>
          <w:rFonts w:asciiTheme="minorHAnsi" w:hAnsiTheme="minorHAnsi" w:cs="Arial"/>
          <w:b/>
          <w:sz w:val="26"/>
          <w:szCs w:val="26"/>
          <w:u w:val="single"/>
        </w:rPr>
        <w:t>arent Council</w:t>
      </w:r>
      <w:r w:rsidRPr="007E4F9E">
        <w:rPr>
          <w:rFonts w:asciiTheme="minorHAnsi" w:hAnsiTheme="minorHAnsi" w:cs="Arial"/>
          <w:b/>
          <w:sz w:val="26"/>
          <w:szCs w:val="26"/>
          <w:u w:val="single"/>
        </w:rPr>
        <w:t xml:space="preserve"> Meeting</w:t>
      </w:r>
    </w:p>
    <w:p w:rsidR="0031579D" w:rsidRDefault="009275B0" w:rsidP="0059162E">
      <w:p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Thursday, 7</w:t>
      </w:r>
      <w:r w:rsidRPr="009275B0">
        <w:rPr>
          <w:rFonts w:asciiTheme="minorHAnsi" w:hAnsiTheme="minorHAnsi" w:cs="Arial"/>
          <w:sz w:val="26"/>
          <w:szCs w:val="26"/>
          <w:vertAlign w:val="superscript"/>
        </w:rPr>
        <w:t>th</w:t>
      </w:r>
      <w:r>
        <w:rPr>
          <w:rFonts w:asciiTheme="minorHAnsi" w:hAnsiTheme="minorHAnsi" w:cs="Arial"/>
          <w:sz w:val="26"/>
          <w:szCs w:val="26"/>
        </w:rPr>
        <w:t xml:space="preserve"> December at 9.15 hrs.</w:t>
      </w:r>
    </w:p>
    <w:p w:rsidR="009275B0" w:rsidRDefault="009275B0" w:rsidP="0059162E">
      <w:pPr>
        <w:jc w:val="both"/>
        <w:rPr>
          <w:rFonts w:asciiTheme="minorHAnsi" w:hAnsiTheme="minorHAnsi" w:cs="Arial"/>
          <w:sz w:val="26"/>
          <w:szCs w:val="26"/>
        </w:rPr>
      </w:pPr>
    </w:p>
    <w:p w:rsidR="009275B0" w:rsidRPr="007E4F9E" w:rsidRDefault="009275B0" w:rsidP="0059162E">
      <w:p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 new rota has been drawn up with different timings for the next year</w:t>
      </w:r>
      <w:r w:rsidR="00733A14">
        <w:rPr>
          <w:rFonts w:asciiTheme="minorHAnsi" w:hAnsiTheme="minorHAnsi" w:cs="Arial"/>
          <w:sz w:val="26"/>
          <w:szCs w:val="26"/>
        </w:rPr>
        <w:t>’</w:t>
      </w:r>
      <w:r>
        <w:rPr>
          <w:rFonts w:asciiTheme="minorHAnsi" w:hAnsiTheme="minorHAnsi" w:cs="Arial"/>
          <w:sz w:val="26"/>
          <w:szCs w:val="26"/>
        </w:rPr>
        <w:t>s parent council meetings. Hopefully this will give parents a chance to attend some meetings, if not all.</w:t>
      </w:r>
      <w:r w:rsidR="00733A14">
        <w:rPr>
          <w:rFonts w:asciiTheme="minorHAnsi" w:hAnsiTheme="minorHAnsi" w:cs="Arial"/>
          <w:sz w:val="26"/>
          <w:szCs w:val="26"/>
        </w:rPr>
        <w:t xml:space="preserve"> Please see appendix 2 for more details.</w:t>
      </w:r>
    </w:p>
    <w:p w:rsidR="009275B0" w:rsidRDefault="009275B0">
      <w:pPr>
        <w:jc w:val="both"/>
        <w:rPr>
          <w:rFonts w:asciiTheme="minorHAnsi" w:hAnsiTheme="minorHAnsi" w:cs="Arial"/>
          <w:sz w:val="26"/>
          <w:szCs w:val="26"/>
        </w:rPr>
      </w:pPr>
    </w:p>
    <w:p w:rsidR="000B068D" w:rsidRDefault="000B068D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sz w:val="26"/>
          <w:szCs w:val="26"/>
        </w:rPr>
      </w:pPr>
    </w:p>
    <w:p w:rsidR="000B068D" w:rsidRDefault="000B068D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  <w:r w:rsidRPr="000B068D">
        <w:rPr>
          <w:rFonts w:asciiTheme="minorHAnsi" w:hAnsiTheme="minorHAnsi" w:cs="Arial"/>
          <w:b/>
          <w:sz w:val="26"/>
          <w:szCs w:val="26"/>
          <w:u w:val="single"/>
        </w:rPr>
        <w:t>Appendix</w:t>
      </w:r>
    </w:p>
    <w:p w:rsidR="00CB22C7" w:rsidRPr="000B068D" w:rsidRDefault="00CB22C7">
      <w:pPr>
        <w:jc w:val="both"/>
        <w:rPr>
          <w:rFonts w:asciiTheme="minorHAnsi" w:hAnsiTheme="minorHAnsi" w:cs="Arial"/>
          <w:b/>
          <w:sz w:val="26"/>
          <w:szCs w:val="26"/>
          <w:u w:val="single"/>
        </w:rPr>
      </w:pPr>
    </w:p>
    <w:p w:rsidR="000B068D" w:rsidRPr="000B068D" w:rsidRDefault="000B068D" w:rsidP="000B068D">
      <w:pPr>
        <w:pStyle w:val="ListParagraph"/>
        <w:numPr>
          <w:ilvl w:val="0"/>
          <w:numId w:val="6"/>
        </w:num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Agenda for Elrick Primary School Parent Council Meeting</w:t>
      </w:r>
      <w:r w:rsidR="00DA022A">
        <w:rPr>
          <w:rFonts w:cs="Arial"/>
          <w:sz w:val="26"/>
          <w:szCs w:val="26"/>
        </w:rPr>
        <w:t xml:space="preserve"> 7</w:t>
      </w:r>
      <w:r w:rsidR="00DA022A" w:rsidRPr="00DA022A">
        <w:rPr>
          <w:rFonts w:cs="Arial"/>
          <w:sz w:val="26"/>
          <w:szCs w:val="26"/>
          <w:vertAlign w:val="superscript"/>
        </w:rPr>
        <w:t>th</w:t>
      </w:r>
      <w:r w:rsidR="00733A14">
        <w:rPr>
          <w:rFonts w:cs="Arial"/>
          <w:sz w:val="26"/>
          <w:szCs w:val="26"/>
        </w:rPr>
        <w:t xml:space="preserve"> Dec</w:t>
      </w:r>
      <w:r w:rsidR="00DA022A">
        <w:rPr>
          <w:rFonts w:cs="Arial"/>
          <w:sz w:val="26"/>
          <w:szCs w:val="26"/>
        </w:rPr>
        <w:t>, 2017</w:t>
      </w:r>
    </w:p>
    <w:p w:rsidR="000B068D" w:rsidRDefault="000B068D">
      <w:pPr>
        <w:jc w:val="both"/>
        <w:rPr>
          <w:rFonts w:asciiTheme="minorHAnsi" w:hAnsiTheme="minorHAnsi" w:cs="Arial"/>
          <w:sz w:val="26"/>
          <w:szCs w:val="26"/>
        </w:rPr>
      </w:pPr>
    </w:p>
    <w:p w:rsidR="00CB22C7" w:rsidRPr="003152BF" w:rsidRDefault="00CB22C7" w:rsidP="00CB22C7">
      <w:pPr>
        <w:pStyle w:val="Subtitle"/>
        <w:rPr>
          <w:color w:val="auto"/>
        </w:rPr>
      </w:pPr>
      <w:r w:rsidRPr="003152BF">
        <w:rPr>
          <w:color w:val="auto"/>
        </w:rPr>
        <w:t>Elrick School Parent Council Meeting</w:t>
      </w:r>
    </w:p>
    <w:p w:rsidR="00CB22C7" w:rsidRDefault="00574E20" w:rsidP="00CB22C7">
      <w:pPr>
        <w:pBdr>
          <w:top w:val="single" w:sz="4" w:space="1" w:color="1F497D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A575109C0FF5411B903DA101C177BBB6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CB22C7">
            <w:rPr>
              <w:rStyle w:val="IntenseEmphasis"/>
            </w:rPr>
            <w:t>Date | time</w:t>
          </w:r>
        </w:sdtContent>
      </w:sdt>
      <w:r w:rsidR="00CB22C7">
        <w:t xml:space="preserve"> Thursday 7</w:t>
      </w:r>
      <w:r w:rsidR="00CB22C7" w:rsidRPr="00C64272">
        <w:rPr>
          <w:vertAlign w:val="superscript"/>
        </w:rPr>
        <w:t>th</w:t>
      </w:r>
      <w:r w:rsidR="00CB22C7">
        <w:t xml:space="preserve"> December, 2017 | 9.15am|</w:t>
      </w:r>
    </w:p>
    <w:tbl>
      <w:tblPr>
        <w:tblStyle w:val="ListTable6Colorful1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1719"/>
        <w:gridCol w:w="7020"/>
        <w:gridCol w:w="2176"/>
      </w:tblGrid>
      <w:tr w:rsidR="00CB22C7" w:rsidTr="003B4745">
        <w:trPr>
          <w:tblHeader/>
        </w:trPr>
        <w:tc>
          <w:tcPr>
            <w:tcW w:w="1701" w:type="dxa"/>
          </w:tcPr>
          <w:sdt>
            <w:sdtPr>
              <w:alias w:val="Time:"/>
              <w:tag w:val="Time:"/>
              <w:id w:val="-718661838"/>
              <w:placeholder>
                <w:docPart w:val="768636BEB7154CD299E0CDD99CC8A085"/>
              </w:placeholder>
              <w:temporary/>
              <w:showingPlcHdr/>
            </w:sdtPr>
            <w:sdtEndPr/>
            <w:sdtContent>
              <w:p w:rsidR="00CB22C7" w:rsidRDefault="00CB22C7" w:rsidP="003B4745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6946" w:type="dxa"/>
          </w:tcPr>
          <w:sdt>
            <w:sdtPr>
              <w:alias w:val="Item:"/>
              <w:tag w:val="Item:"/>
              <w:id w:val="614954302"/>
              <w:placeholder>
                <w:docPart w:val="4905A736D495421081CB09CBB0487AF9"/>
              </w:placeholder>
              <w:temporary/>
              <w:showingPlcHdr/>
            </w:sdtPr>
            <w:sdtEndPr/>
            <w:sdtContent>
              <w:p w:rsidR="00CB22C7" w:rsidRPr="00802038" w:rsidRDefault="00CB22C7" w:rsidP="003B4745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2153" w:type="dxa"/>
          </w:tcPr>
          <w:sdt>
            <w:sdtPr>
              <w:alias w:val="Owner:"/>
              <w:tag w:val="Owner:"/>
              <w:id w:val="355778012"/>
              <w:placeholder>
                <w:docPart w:val="78685190955A413896767053BA03F1F0"/>
              </w:placeholder>
              <w:temporary/>
              <w:showingPlcHdr/>
            </w:sdtPr>
            <w:sdtEndPr/>
            <w:sdtContent>
              <w:p w:rsidR="00CB22C7" w:rsidRDefault="00CB22C7" w:rsidP="003B4745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CB22C7" w:rsidTr="003B4745">
        <w:tc>
          <w:tcPr>
            <w:tcW w:w="1701" w:type="dxa"/>
          </w:tcPr>
          <w:p w:rsidR="00CB22C7" w:rsidRDefault="00CB22C7" w:rsidP="003B4745">
            <w:r>
              <w:rPr>
                <w:b/>
              </w:rPr>
              <w:t>9.15 – 9.30</w:t>
            </w:r>
            <w:r w:rsidRPr="00DE4AF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DE4AF9">
              <w:rPr>
                <w:b/>
              </w:rPr>
              <w:t>m</w:t>
            </w:r>
          </w:p>
        </w:tc>
        <w:tc>
          <w:tcPr>
            <w:tcW w:w="6946" w:type="dxa"/>
          </w:tcPr>
          <w:p w:rsidR="00CB22C7" w:rsidRPr="00DE4AF9" w:rsidRDefault="00CB22C7" w:rsidP="003B4745">
            <w:pPr>
              <w:rPr>
                <w:b/>
              </w:rPr>
            </w:pPr>
            <w:r>
              <w:rPr>
                <w:b/>
              </w:rPr>
              <w:t>Parent Council Administration</w:t>
            </w:r>
          </w:p>
        </w:tc>
        <w:tc>
          <w:tcPr>
            <w:tcW w:w="2153" w:type="dxa"/>
          </w:tcPr>
          <w:p w:rsidR="00CB22C7" w:rsidRPr="00DE4AF9" w:rsidRDefault="00CB22C7" w:rsidP="003B4745">
            <w:pPr>
              <w:rPr>
                <w:b/>
              </w:rPr>
            </w:pPr>
            <w:r>
              <w:rPr>
                <w:b/>
              </w:rPr>
              <w:t>Chrissie</w:t>
            </w:r>
          </w:p>
        </w:tc>
      </w:tr>
      <w:tr w:rsidR="00CB22C7" w:rsidTr="003B4745">
        <w:tc>
          <w:tcPr>
            <w:tcW w:w="1701" w:type="dxa"/>
          </w:tcPr>
          <w:p w:rsidR="00CB22C7" w:rsidRDefault="00CB22C7" w:rsidP="003B4745"/>
        </w:tc>
        <w:tc>
          <w:tcPr>
            <w:tcW w:w="6946" w:type="dxa"/>
          </w:tcPr>
          <w:p w:rsidR="00CB22C7" w:rsidRDefault="00CB22C7" w:rsidP="003B4745">
            <w:r>
              <w:t>Welcome and approval of September and October minutes</w:t>
            </w:r>
          </w:p>
          <w:p w:rsidR="00CB22C7" w:rsidRDefault="00CB22C7" w:rsidP="003B4745">
            <w:r>
              <w:t>Set AGM date and time – evening meeting?</w:t>
            </w:r>
          </w:p>
        </w:tc>
        <w:tc>
          <w:tcPr>
            <w:tcW w:w="2153" w:type="dxa"/>
          </w:tcPr>
          <w:p w:rsidR="00CB22C7" w:rsidRDefault="00CB22C7" w:rsidP="003B4745"/>
        </w:tc>
      </w:tr>
      <w:tr w:rsidR="00CB22C7" w:rsidTr="003B4745">
        <w:tc>
          <w:tcPr>
            <w:tcW w:w="1701" w:type="dxa"/>
          </w:tcPr>
          <w:p w:rsidR="00CB22C7" w:rsidRPr="009E6275" w:rsidRDefault="00CB22C7" w:rsidP="003B4745">
            <w:pPr>
              <w:rPr>
                <w:b/>
              </w:rPr>
            </w:pPr>
            <w:r w:rsidRPr="009E6275">
              <w:rPr>
                <w:b/>
              </w:rPr>
              <w:t>9.30 – 9.45 am</w:t>
            </w:r>
          </w:p>
        </w:tc>
        <w:tc>
          <w:tcPr>
            <w:tcW w:w="6946" w:type="dxa"/>
          </w:tcPr>
          <w:p w:rsidR="00CB22C7" w:rsidRPr="009E6275" w:rsidRDefault="00CB22C7" w:rsidP="003B4745">
            <w:pPr>
              <w:rPr>
                <w:b/>
              </w:rPr>
            </w:pPr>
            <w:r w:rsidRPr="009E6275">
              <w:rPr>
                <w:b/>
              </w:rPr>
              <w:t>Treasurer’s Report</w:t>
            </w:r>
          </w:p>
        </w:tc>
        <w:tc>
          <w:tcPr>
            <w:tcW w:w="2153" w:type="dxa"/>
          </w:tcPr>
          <w:p w:rsidR="00CB22C7" w:rsidRPr="009E6275" w:rsidRDefault="00CB22C7" w:rsidP="003B4745">
            <w:pPr>
              <w:rPr>
                <w:b/>
              </w:rPr>
            </w:pPr>
            <w:r w:rsidRPr="009E6275">
              <w:rPr>
                <w:b/>
              </w:rPr>
              <w:t>Monique</w:t>
            </w:r>
          </w:p>
        </w:tc>
      </w:tr>
      <w:tr w:rsidR="00CB22C7" w:rsidTr="003B4745">
        <w:tc>
          <w:tcPr>
            <w:tcW w:w="1701" w:type="dxa"/>
            <w:tcBorders>
              <w:bottom w:val="nil"/>
            </w:tcBorders>
          </w:tcPr>
          <w:p w:rsidR="00CB22C7" w:rsidRPr="00DE4AF9" w:rsidRDefault="00CB22C7" w:rsidP="003B4745">
            <w:pPr>
              <w:rPr>
                <w:b/>
              </w:rPr>
            </w:pPr>
            <w:r>
              <w:rPr>
                <w:b/>
              </w:rPr>
              <w:t>9.45 – 10.00 a</w:t>
            </w:r>
            <w:r w:rsidRPr="00DE4AF9">
              <w:rPr>
                <w:b/>
              </w:rPr>
              <w:t>m</w:t>
            </w:r>
          </w:p>
        </w:tc>
        <w:tc>
          <w:tcPr>
            <w:tcW w:w="6946" w:type="dxa"/>
            <w:tcBorders>
              <w:bottom w:val="nil"/>
            </w:tcBorders>
          </w:tcPr>
          <w:p w:rsidR="00CB22C7" w:rsidRPr="00DE4AF9" w:rsidRDefault="00CB22C7" w:rsidP="003B4745">
            <w:pPr>
              <w:rPr>
                <w:b/>
              </w:rPr>
            </w:pPr>
            <w:r w:rsidRPr="00DE4AF9">
              <w:rPr>
                <w:b/>
              </w:rPr>
              <w:t>Head Teacher’s Update</w:t>
            </w:r>
          </w:p>
        </w:tc>
        <w:tc>
          <w:tcPr>
            <w:tcW w:w="2153" w:type="dxa"/>
            <w:tcBorders>
              <w:bottom w:val="nil"/>
            </w:tcBorders>
          </w:tcPr>
          <w:p w:rsidR="00CB22C7" w:rsidRPr="00DE4AF9" w:rsidRDefault="00CB22C7" w:rsidP="003B4745">
            <w:pPr>
              <w:rPr>
                <w:b/>
              </w:rPr>
            </w:pPr>
            <w:r w:rsidRPr="00DE4AF9">
              <w:rPr>
                <w:b/>
              </w:rPr>
              <w:t>Mrs. Drummond</w:t>
            </w:r>
          </w:p>
        </w:tc>
      </w:tr>
      <w:tr w:rsidR="00CB22C7" w:rsidTr="003B4745">
        <w:tc>
          <w:tcPr>
            <w:tcW w:w="1701" w:type="dxa"/>
            <w:tcBorders>
              <w:top w:val="nil"/>
              <w:bottom w:val="nil"/>
            </w:tcBorders>
          </w:tcPr>
          <w:p w:rsidR="00CB22C7" w:rsidRDefault="00CB22C7" w:rsidP="003B4745"/>
        </w:tc>
        <w:tc>
          <w:tcPr>
            <w:tcW w:w="6946" w:type="dxa"/>
            <w:tcBorders>
              <w:top w:val="nil"/>
              <w:bottom w:val="nil"/>
            </w:tcBorders>
          </w:tcPr>
          <w:p w:rsidR="00CB22C7" w:rsidRPr="00C64272" w:rsidRDefault="00CB22C7" w:rsidP="003B4745"/>
        </w:tc>
        <w:tc>
          <w:tcPr>
            <w:tcW w:w="2153" w:type="dxa"/>
            <w:tcBorders>
              <w:top w:val="nil"/>
              <w:bottom w:val="nil"/>
            </w:tcBorders>
          </w:tcPr>
          <w:p w:rsidR="00CB22C7" w:rsidRDefault="00CB22C7" w:rsidP="003B4745"/>
        </w:tc>
      </w:tr>
      <w:tr w:rsidR="00CB22C7" w:rsidTr="003B4745">
        <w:tc>
          <w:tcPr>
            <w:tcW w:w="1701" w:type="dxa"/>
            <w:tcBorders>
              <w:top w:val="nil"/>
              <w:bottom w:val="nil"/>
            </w:tcBorders>
          </w:tcPr>
          <w:p w:rsidR="00CB22C7" w:rsidRPr="00DE4AF9" w:rsidRDefault="00CB22C7" w:rsidP="003B4745">
            <w:pPr>
              <w:rPr>
                <w:b/>
              </w:rPr>
            </w:pPr>
            <w:r>
              <w:rPr>
                <w:b/>
              </w:rPr>
              <w:t>10.00</w:t>
            </w:r>
            <w:r w:rsidRPr="00DE4AF9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Pr="00DE4AF9">
              <w:rPr>
                <w:b/>
              </w:rPr>
              <w:t>.</w:t>
            </w:r>
            <w:r>
              <w:rPr>
                <w:b/>
              </w:rPr>
              <w:t>00 a</w:t>
            </w:r>
            <w:r w:rsidRPr="00DE4AF9">
              <w:rPr>
                <w:b/>
              </w:rPr>
              <w:t>m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CB22C7" w:rsidRPr="00DE4AF9" w:rsidRDefault="00CB22C7" w:rsidP="003B4745">
            <w:pPr>
              <w:rPr>
                <w:b/>
              </w:rPr>
            </w:pPr>
            <w:r w:rsidRPr="00DE4AF9">
              <w:rPr>
                <w:b/>
              </w:rPr>
              <w:t>Fundraising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B22C7" w:rsidRPr="00DE4AF9" w:rsidRDefault="00CB22C7" w:rsidP="003B4745">
            <w:pPr>
              <w:rPr>
                <w:b/>
              </w:rPr>
            </w:pPr>
          </w:p>
        </w:tc>
      </w:tr>
      <w:tr w:rsidR="00CB22C7" w:rsidTr="003B4745">
        <w:tc>
          <w:tcPr>
            <w:tcW w:w="1701" w:type="dxa"/>
            <w:tcBorders>
              <w:top w:val="nil"/>
              <w:bottom w:val="nil"/>
            </w:tcBorders>
          </w:tcPr>
          <w:p w:rsidR="00CB22C7" w:rsidRDefault="00CB22C7" w:rsidP="003B4745"/>
        </w:tc>
        <w:tc>
          <w:tcPr>
            <w:tcW w:w="6946" w:type="dxa"/>
            <w:tcBorders>
              <w:top w:val="nil"/>
              <w:bottom w:val="nil"/>
            </w:tcBorders>
          </w:tcPr>
          <w:p w:rsidR="00CB22C7" w:rsidRDefault="00CB22C7" w:rsidP="003B4745">
            <w:r>
              <w:t>Calendar, tea towels and bags update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B22C7" w:rsidRPr="00C64272" w:rsidRDefault="00CB22C7" w:rsidP="003B4745">
            <w:pPr>
              <w:rPr>
                <w:b/>
              </w:rPr>
            </w:pPr>
            <w:r w:rsidRPr="00C64272">
              <w:rPr>
                <w:b/>
              </w:rPr>
              <w:t>Susan</w:t>
            </w:r>
          </w:p>
        </w:tc>
      </w:tr>
      <w:tr w:rsidR="00CB22C7" w:rsidTr="003B4745">
        <w:tc>
          <w:tcPr>
            <w:tcW w:w="1701" w:type="dxa"/>
            <w:tcBorders>
              <w:top w:val="nil"/>
              <w:bottom w:val="nil"/>
            </w:tcBorders>
          </w:tcPr>
          <w:p w:rsidR="00CB22C7" w:rsidRDefault="00CB22C7" w:rsidP="003B4745"/>
        </w:tc>
        <w:tc>
          <w:tcPr>
            <w:tcW w:w="6946" w:type="dxa"/>
            <w:tcBorders>
              <w:top w:val="nil"/>
              <w:bottom w:val="nil"/>
            </w:tcBorders>
          </w:tcPr>
          <w:p w:rsidR="00CB22C7" w:rsidRPr="00A0467D" w:rsidRDefault="00CB22C7" w:rsidP="003B4745">
            <w:r>
              <w:t>Disco update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B22C7" w:rsidRPr="00A0467D" w:rsidRDefault="00CB22C7" w:rsidP="003B4745">
            <w:pPr>
              <w:rPr>
                <w:b/>
              </w:rPr>
            </w:pPr>
            <w:r>
              <w:rPr>
                <w:b/>
              </w:rPr>
              <w:t>Jackeline/Shalaka</w:t>
            </w:r>
          </w:p>
        </w:tc>
      </w:tr>
      <w:tr w:rsidR="00CB22C7" w:rsidTr="003B4745">
        <w:tc>
          <w:tcPr>
            <w:tcW w:w="1701" w:type="dxa"/>
            <w:tcBorders>
              <w:top w:val="nil"/>
              <w:bottom w:val="nil"/>
            </w:tcBorders>
          </w:tcPr>
          <w:p w:rsidR="00CB22C7" w:rsidRDefault="00CB22C7" w:rsidP="003B4745"/>
        </w:tc>
        <w:tc>
          <w:tcPr>
            <w:tcW w:w="6946" w:type="dxa"/>
            <w:tcBorders>
              <w:top w:val="nil"/>
              <w:bottom w:val="nil"/>
            </w:tcBorders>
          </w:tcPr>
          <w:p w:rsidR="00CB22C7" w:rsidRDefault="00CB22C7" w:rsidP="003B4745">
            <w:r>
              <w:t xml:space="preserve">M&amp;S bag pack update 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CB22C7" w:rsidRPr="00C64272" w:rsidRDefault="00CB22C7" w:rsidP="003B4745">
            <w:pPr>
              <w:rPr>
                <w:b/>
              </w:rPr>
            </w:pPr>
            <w:r w:rsidRPr="00C64272">
              <w:rPr>
                <w:b/>
              </w:rPr>
              <w:t>Ruth</w:t>
            </w:r>
          </w:p>
        </w:tc>
      </w:tr>
      <w:tr w:rsidR="00CB22C7" w:rsidTr="003B4745">
        <w:tc>
          <w:tcPr>
            <w:tcW w:w="1701" w:type="dxa"/>
            <w:tcBorders>
              <w:top w:val="nil"/>
            </w:tcBorders>
          </w:tcPr>
          <w:p w:rsidR="00CB22C7" w:rsidRDefault="00CB22C7" w:rsidP="003B4745"/>
        </w:tc>
        <w:tc>
          <w:tcPr>
            <w:tcW w:w="6946" w:type="dxa"/>
            <w:tcBorders>
              <w:top w:val="nil"/>
            </w:tcBorders>
          </w:tcPr>
          <w:p w:rsidR="00CB22C7" w:rsidRDefault="00CB22C7" w:rsidP="003B4745">
            <w:r>
              <w:t>Discuss: possibility of Christmas Tree recycling fundraiser</w:t>
            </w:r>
          </w:p>
          <w:p w:rsidR="00CB22C7" w:rsidRDefault="00CB22C7" w:rsidP="003B4745"/>
          <w:p w:rsidR="00CB22C7" w:rsidRDefault="00CB22C7" w:rsidP="003B4745">
            <w:r>
              <w:t>Summer Fayre, provisional date 19</w:t>
            </w:r>
            <w:r w:rsidRPr="00DE4AF9">
              <w:rPr>
                <w:vertAlign w:val="superscript"/>
              </w:rPr>
              <w:t>th</w:t>
            </w:r>
            <w:r>
              <w:t xml:space="preserve"> May 2018</w:t>
            </w:r>
          </w:p>
          <w:p w:rsidR="00CB22C7" w:rsidRDefault="00CB22C7" w:rsidP="003B4745"/>
          <w:p w:rsidR="00CB22C7" w:rsidRDefault="00CB22C7" w:rsidP="003B4745"/>
        </w:tc>
        <w:tc>
          <w:tcPr>
            <w:tcW w:w="2153" w:type="dxa"/>
            <w:tcBorders>
              <w:top w:val="nil"/>
            </w:tcBorders>
          </w:tcPr>
          <w:p w:rsidR="00CB22C7" w:rsidRPr="00C64272" w:rsidRDefault="00CB22C7" w:rsidP="003B4745">
            <w:pPr>
              <w:rPr>
                <w:b/>
              </w:rPr>
            </w:pPr>
            <w:r w:rsidRPr="00C64272">
              <w:rPr>
                <w:b/>
              </w:rPr>
              <w:t xml:space="preserve">Chrissie </w:t>
            </w:r>
            <w:r>
              <w:rPr>
                <w:b/>
              </w:rPr>
              <w:t>(for Fiona)</w:t>
            </w:r>
          </w:p>
        </w:tc>
      </w:tr>
      <w:tr w:rsidR="00CB22C7" w:rsidTr="003B4745">
        <w:tc>
          <w:tcPr>
            <w:tcW w:w="1701" w:type="dxa"/>
          </w:tcPr>
          <w:p w:rsidR="00CB22C7" w:rsidRDefault="00CB22C7" w:rsidP="003B4745"/>
        </w:tc>
        <w:tc>
          <w:tcPr>
            <w:tcW w:w="6946" w:type="dxa"/>
          </w:tcPr>
          <w:p w:rsidR="00CB22C7" w:rsidRDefault="00CB22C7" w:rsidP="003B4745"/>
        </w:tc>
        <w:tc>
          <w:tcPr>
            <w:tcW w:w="2153" w:type="dxa"/>
          </w:tcPr>
          <w:p w:rsidR="00CB22C7" w:rsidRDefault="00CB22C7" w:rsidP="003B4745"/>
        </w:tc>
      </w:tr>
      <w:tr w:rsidR="00CB22C7" w:rsidTr="003B4745">
        <w:tc>
          <w:tcPr>
            <w:tcW w:w="1701" w:type="dxa"/>
          </w:tcPr>
          <w:p w:rsidR="00CB22C7" w:rsidRDefault="00CB22C7" w:rsidP="003B4745"/>
        </w:tc>
        <w:tc>
          <w:tcPr>
            <w:tcW w:w="6946" w:type="dxa"/>
          </w:tcPr>
          <w:p w:rsidR="00CB22C7" w:rsidRDefault="00CB22C7" w:rsidP="003B4745"/>
        </w:tc>
        <w:tc>
          <w:tcPr>
            <w:tcW w:w="2153" w:type="dxa"/>
          </w:tcPr>
          <w:p w:rsidR="00CB22C7" w:rsidRDefault="00CB22C7" w:rsidP="003B4745"/>
        </w:tc>
      </w:tr>
      <w:tr w:rsidR="00CB22C7" w:rsidTr="003B4745">
        <w:tc>
          <w:tcPr>
            <w:tcW w:w="1701" w:type="dxa"/>
          </w:tcPr>
          <w:p w:rsidR="00CB22C7" w:rsidRDefault="00CB22C7" w:rsidP="003B4745"/>
        </w:tc>
        <w:tc>
          <w:tcPr>
            <w:tcW w:w="6946" w:type="dxa"/>
          </w:tcPr>
          <w:p w:rsidR="00CB22C7" w:rsidRDefault="00CB22C7" w:rsidP="003B4745"/>
        </w:tc>
        <w:tc>
          <w:tcPr>
            <w:tcW w:w="2153" w:type="dxa"/>
          </w:tcPr>
          <w:p w:rsidR="00CB22C7" w:rsidRDefault="00CB22C7" w:rsidP="003B4745"/>
        </w:tc>
      </w:tr>
    </w:tbl>
    <w:p w:rsidR="00CB22C7" w:rsidRPr="00A667BA" w:rsidRDefault="00CB22C7" w:rsidP="00CB22C7"/>
    <w:p w:rsidR="000B068D" w:rsidRDefault="000B068D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0B068D" w:rsidRDefault="000B068D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0B068D" w:rsidRDefault="000B068D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0B068D" w:rsidRDefault="000B068D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733A14" w:rsidRDefault="00733A14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9F684F" w:rsidRDefault="009F684F">
      <w:pPr>
        <w:jc w:val="both"/>
        <w:rPr>
          <w:rFonts w:asciiTheme="minorHAnsi" w:hAnsiTheme="minorHAnsi" w:cs="Arial"/>
          <w:noProof/>
          <w:sz w:val="26"/>
          <w:szCs w:val="26"/>
        </w:rPr>
      </w:pPr>
    </w:p>
    <w:p w:rsidR="000B068D" w:rsidRDefault="00182AAF" w:rsidP="00182AAF">
      <w:pPr>
        <w:pStyle w:val="ListParagraph"/>
        <w:numPr>
          <w:ilvl w:val="0"/>
          <w:numId w:val="6"/>
        </w:numPr>
        <w:jc w:val="both"/>
        <w:rPr>
          <w:rFonts w:cs="Arial"/>
          <w:noProof/>
          <w:sz w:val="26"/>
          <w:szCs w:val="26"/>
        </w:rPr>
      </w:pPr>
      <w:r>
        <w:rPr>
          <w:rFonts w:cs="Arial"/>
          <w:noProof/>
          <w:sz w:val="26"/>
          <w:szCs w:val="26"/>
        </w:rPr>
        <w:t>Parent Council Meeting Schedule</w:t>
      </w:r>
    </w:p>
    <w:p w:rsidR="000B068D" w:rsidRPr="000B068D" w:rsidRDefault="00541B9D" w:rsidP="00733A14">
      <w:pPr>
        <w:pStyle w:val="ListParagraph"/>
        <w:jc w:val="both"/>
        <w:rPr>
          <w:rFonts w:cs="Arial"/>
          <w:sz w:val="26"/>
          <w:szCs w:val="26"/>
        </w:rPr>
      </w:pPr>
      <w:r w:rsidRPr="00541B9D">
        <w:rPr>
          <w:noProof/>
          <w:szCs w:val="26"/>
          <w:lang w:val="en-GB" w:eastAsia="en-GB"/>
        </w:rPr>
        <w:drawing>
          <wp:inline distT="0" distB="0" distL="0" distR="0">
            <wp:extent cx="4776963" cy="7847463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052" cy="784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68D" w:rsidRPr="000B068D" w:rsidSect="00AD1CC6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86" w:rsidRDefault="00043F86" w:rsidP="00136CF4">
      <w:r>
        <w:separator/>
      </w:r>
    </w:p>
  </w:endnote>
  <w:endnote w:type="continuationSeparator" w:id="0">
    <w:p w:rsidR="00043F86" w:rsidRDefault="00043F86" w:rsidP="0013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86" w:rsidRDefault="00043F86" w:rsidP="00136CF4">
      <w:r>
        <w:separator/>
      </w:r>
    </w:p>
  </w:footnote>
  <w:footnote w:type="continuationSeparator" w:id="0">
    <w:p w:rsidR="00043F86" w:rsidRDefault="00043F86" w:rsidP="0013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288"/>
    <w:multiLevelType w:val="hybridMultilevel"/>
    <w:tmpl w:val="B8A8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F48"/>
    <w:multiLevelType w:val="hybridMultilevel"/>
    <w:tmpl w:val="FA589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3C9"/>
    <w:multiLevelType w:val="hybridMultilevel"/>
    <w:tmpl w:val="5E9C1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64EFB"/>
    <w:multiLevelType w:val="hybridMultilevel"/>
    <w:tmpl w:val="61683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18E7"/>
    <w:multiLevelType w:val="hybridMultilevel"/>
    <w:tmpl w:val="2EFAB3C0"/>
    <w:lvl w:ilvl="0" w:tplc="6DF6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6655"/>
    <w:multiLevelType w:val="hybridMultilevel"/>
    <w:tmpl w:val="229E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B673D"/>
    <w:multiLevelType w:val="hybridMultilevel"/>
    <w:tmpl w:val="D632F47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79"/>
    <w:rsid w:val="000055F7"/>
    <w:rsid w:val="00034874"/>
    <w:rsid w:val="00043F86"/>
    <w:rsid w:val="000B068D"/>
    <w:rsid w:val="000D5BA0"/>
    <w:rsid w:val="00136CF4"/>
    <w:rsid w:val="00182AAF"/>
    <w:rsid w:val="001D0092"/>
    <w:rsid w:val="001E247A"/>
    <w:rsid w:val="00211D61"/>
    <w:rsid w:val="002607D9"/>
    <w:rsid w:val="0031579D"/>
    <w:rsid w:val="00365A86"/>
    <w:rsid w:val="003723BB"/>
    <w:rsid w:val="003A44D9"/>
    <w:rsid w:val="003B74FD"/>
    <w:rsid w:val="003F1AE1"/>
    <w:rsid w:val="00401157"/>
    <w:rsid w:val="004026AA"/>
    <w:rsid w:val="00432795"/>
    <w:rsid w:val="00450BD4"/>
    <w:rsid w:val="00464B8C"/>
    <w:rsid w:val="004660E2"/>
    <w:rsid w:val="004778A7"/>
    <w:rsid w:val="00496F48"/>
    <w:rsid w:val="00507247"/>
    <w:rsid w:val="00541B9D"/>
    <w:rsid w:val="005520B6"/>
    <w:rsid w:val="00574E20"/>
    <w:rsid w:val="0059162E"/>
    <w:rsid w:val="005A059E"/>
    <w:rsid w:val="005A2264"/>
    <w:rsid w:val="005C1D38"/>
    <w:rsid w:val="00653E84"/>
    <w:rsid w:val="00660879"/>
    <w:rsid w:val="006922C9"/>
    <w:rsid w:val="006A4431"/>
    <w:rsid w:val="006A6745"/>
    <w:rsid w:val="006E3EA9"/>
    <w:rsid w:val="00733A14"/>
    <w:rsid w:val="007C0EAF"/>
    <w:rsid w:val="007E23FA"/>
    <w:rsid w:val="007E4F9E"/>
    <w:rsid w:val="00830895"/>
    <w:rsid w:val="00833E17"/>
    <w:rsid w:val="008A6E47"/>
    <w:rsid w:val="009032B6"/>
    <w:rsid w:val="009275B0"/>
    <w:rsid w:val="009348B5"/>
    <w:rsid w:val="0096394A"/>
    <w:rsid w:val="00977D79"/>
    <w:rsid w:val="00983685"/>
    <w:rsid w:val="009E0DEA"/>
    <w:rsid w:val="009F684F"/>
    <w:rsid w:val="00A11F99"/>
    <w:rsid w:val="00A224A1"/>
    <w:rsid w:val="00A37AAC"/>
    <w:rsid w:val="00A75D45"/>
    <w:rsid w:val="00B83A76"/>
    <w:rsid w:val="00C01089"/>
    <w:rsid w:val="00C02F0F"/>
    <w:rsid w:val="00C82622"/>
    <w:rsid w:val="00CB22C7"/>
    <w:rsid w:val="00CF3285"/>
    <w:rsid w:val="00D1724B"/>
    <w:rsid w:val="00D54542"/>
    <w:rsid w:val="00D54979"/>
    <w:rsid w:val="00DA022A"/>
    <w:rsid w:val="00DB34C8"/>
    <w:rsid w:val="00E7227B"/>
    <w:rsid w:val="00E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0479F4-D102-4E8B-AAEF-E767666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79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CB22C7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D79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4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4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A6E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CB22C7"/>
    <w:rPr>
      <w:rFonts w:asciiTheme="majorHAnsi" w:eastAsiaTheme="majorEastAsia" w:hAnsiTheme="majorHAnsi" w:cstheme="majorBidi"/>
      <w:b/>
      <w:bCs/>
      <w:color w:val="244061" w:themeColor="accent1" w:themeShade="80"/>
      <w:szCs w:val="21"/>
      <w:lang w:val="en-US"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CB22C7"/>
    <w:rPr>
      <w:i/>
      <w:iCs/>
      <w:color w:val="632423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CB22C7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B22C7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table" w:customStyle="1" w:styleId="ListTable6Colorful1">
    <w:name w:val="List Table 6 Colorful1"/>
    <w:basedOn w:val="TableNormal"/>
    <w:uiPriority w:val="51"/>
    <w:rsid w:val="00CB22C7"/>
    <w:pPr>
      <w:spacing w:before="100" w:after="100" w:line="240" w:lineRule="auto"/>
    </w:pPr>
    <w:rPr>
      <w:rFonts w:eastAsiaTheme="minorEastAsia"/>
      <w:color w:val="000000" w:themeColor="text1"/>
      <w:lang w:val="en-US"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CB22C7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1F497D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CB22C7"/>
    <w:rPr>
      <w:rFonts w:asciiTheme="majorHAnsi" w:eastAsiaTheme="majorEastAsia" w:hAnsiTheme="majorHAnsi" w:cstheme="majorBidi"/>
      <w:color w:val="1F497D" w:themeColor="text2"/>
      <w:sz w:val="32"/>
      <w:szCs w:val="3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3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CF4"/>
    <w:rPr>
      <w:rFonts w:ascii="Verdana" w:eastAsia="Times New Roman" w:hAnsi="Verdana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F4"/>
    <w:rPr>
      <w:rFonts w:ascii="Verdana" w:eastAsia="Times New Roman" w:hAnsi="Verdana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fundraising.org.uk/causes/elrickprima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75109C0FF5411B903DA101C177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459D-A64B-4CE3-B660-679FA6CF2765}"/>
      </w:docPartPr>
      <w:docPartBody>
        <w:p w:rsidR="001610B5" w:rsidRDefault="00405DB2" w:rsidP="00405DB2">
          <w:pPr>
            <w:pStyle w:val="A575109C0FF5411B903DA101C177BBB6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768636BEB7154CD299E0CDD99CC8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7954-AE00-4AD1-9532-750837DABF9F}"/>
      </w:docPartPr>
      <w:docPartBody>
        <w:p w:rsidR="001610B5" w:rsidRDefault="00405DB2" w:rsidP="00405DB2">
          <w:pPr>
            <w:pStyle w:val="768636BEB7154CD299E0CDD99CC8A085"/>
          </w:pPr>
          <w:r>
            <w:t>Time</w:t>
          </w:r>
        </w:p>
      </w:docPartBody>
    </w:docPart>
    <w:docPart>
      <w:docPartPr>
        <w:name w:val="4905A736D495421081CB09CBB048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A1F5-0D9F-41E0-89E3-064C5CB9EADC}"/>
      </w:docPartPr>
      <w:docPartBody>
        <w:p w:rsidR="001610B5" w:rsidRDefault="00405DB2" w:rsidP="00405DB2">
          <w:pPr>
            <w:pStyle w:val="4905A736D495421081CB09CBB0487AF9"/>
          </w:pPr>
          <w:r w:rsidRPr="00802038">
            <w:t>Item</w:t>
          </w:r>
        </w:p>
      </w:docPartBody>
    </w:docPart>
    <w:docPart>
      <w:docPartPr>
        <w:name w:val="78685190955A413896767053BA03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032F-D835-40CF-B98C-88A823060E93}"/>
      </w:docPartPr>
      <w:docPartBody>
        <w:p w:rsidR="001610B5" w:rsidRDefault="00405DB2" w:rsidP="00405DB2">
          <w:pPr>
            <w:pStyle w:val="78685190955A413896767053BA03F1F0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DB2"/>
    <w:rsid w:val="001610B5"/>
    <w:rsid w:val="00405DB2"/>
    <w:rsid w:val="00AA661C"/>
    <w:rsid w:val="00E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627255DB7450FBE6510B23AE92F4E">
    <w:name w:val="F9C627255DB7450FBE6510B23AE92F4E"/>
    <w:rsid w:val="00405DB2"/>
  </w:style>
  <w:style w:type="character" w:styleId="IntenseEmphasis">
    <w:name w:val="Intense Emphasis"/>
    <w:basedOn w:val="DefaultParagraphFont"/>
    <w:uiPriority w:val="3"/>
    <w:unhideWhenUsed/>
    <w:qFormat/>
    <w:rsid w:val="00405DB2"/>
    <w:rPr>
      <w:i/>
      <w:iCs/>
      <w:color w:val="833C0B" w:themeColor="accent2" w:themeShade="80"/>
    </w:rPr>
  </w:style>
  <w:style w:type="paragraph" w:customStyle="1" w:styleId="A575109C0FF5411B903DA101C177BBB6">
    <w:name w:val="A575109C0FF5411B903DA101C177BBB6"/>
    <w:rsid w:val="00405DB2"/>
  </w:style>
  <w:style w:type="paragraph" w:customStyle="1" w:styleId="768636BEB7154CD299E0CDD99CC8A085">
    <w:name w:val="768636BEB7154CD299E0CDD99CC8A085"/>
    <w:rsid w:val="00405DB2"/>
  </w:style>
  <w:style w:type="paragraph" w:customStyle="1" w:styleId="4905A736D495421081CB09CBB0487AF9">
    <w:name w:val="4905A736D495421081CB09CBB0487AF9"/>
    <w:rsid w:val="00405DB2"/>
  </w:style>
  <w:style w:type="paragraph" w:customStyle="1" w:styleId="78685190955A413896767053BA03F1F0">
    <w:name w:val="78685190955A413896767053BA03F1F0"/>
    <w:rsid w:val="00405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1025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Macdonald</dc:creator>
  <cp:lastModifiedBy>Andrea Drummond</cp:lastModifiedBy>
  <cp:revision>2</cp:revision>
  <cp:lastPrinted>2017-09-22T16:38:00Z</cp:lastPrinted>
  <dcterms:created xsi:type="dcterms:W3CDTF">2018-01-16T15:16:00Z</dcterms:created>
  <dcterms:modified xsi:type="dcterms:W3CDTF">2018-01-16T15:16:00Z</dcterms:modified>
</cp:coreProperties>
</file>