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74B1" w14:textId="24EBA757" w:rsidR="00A12060" w:rsidRDefault="00463744" w:rsidP="00EC3BB0">
      <w:pPr>
        <w:pStyle w:val="msoorganizationname"/>
        <w:widowControl w:val="0"/>
        <w:ind w:left="-1134"/>
        <w:jc w:val="center"/>
        <w:rPr>
          <w:lang w:val="en-US"/>
          <w14:ligatures w14:val="non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7BEB2047" wp14:editId="45E93D54">
            <wp:simplePos x="0" y="0"/>
            <wp:positionH relativeFrom="column">
              <wp:posOffset>4558665</wp:posOffset>
            </wp:positionH>
            <wp:positionV relativeFrom="paragraph">
              <wp:posOffset>189</wp:posOffset>
            </wp:positionV>
            <wp:extent cx="1647825" cy="740410"/>
            <wp:effectExtent l="0" t="0" r="9525" b="2540"/>
            <wp:wrapSquare wrapText="bothSides"/>
            <wp:docPr id="1" name="Picture 1" descr="Image result f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C0">
        <w:rPr>
          <w:noProof/>
          <w:lang w:val="en-US" w:eastAsia="en-US"/>
        </w:rPr>
        <w:drawing>
          <wp:anchor distT="0" distB="0" distL="114300" distR="114300" simplePos="0" relativeHeight="251698176" behindDoc="1" locked="0" layoutInCell="1" allowOverlap="1" wp14:anchorId="67F25E07" wp14:editId="7F7F8141">
            <wp:simplePos x="0" y="0"/>
            <wp:positionH relativeFrom="leftMargin">
              <wp:align>right</wp:align>
            </wp:positionH>
            <wp:positionV relativeFrom="paragraph">
              <wp:posOffset>9014</wp:posOffset>
            </wp:positionV>
            <wp:extent cx="772510" cy="921426"/>
            <wp:effectExtent l="0" t="0" r="8890" b="0"/>
            <wp:wrapTight wrapText="bothSides">
              <wp:wrapPolygon edited="0">
                <wp:start x="0" y="0"/>
                <wp:lineTo x="0" y="20990"/>
                <wp:lineTo x="21316" y="20990"/>
                <wp:lineTo x="21316" y="0"/>
                <wp:lineTo x="0" y="0"/>
              </wp:wrapPolygon>
            </wp:wrapTight>
            <wp:docPr id="4" name="Picture 4" descr="Newsletter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 cli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0" cy="9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A25">
        <w:rPr>
          <w:lang w:val="en-US"/>
          <w14:ligatures w14:val="none"/>
        </w:rPr>
        <w:t>2016-2017</w:t>
      </w:r>
    </w:p>
    <w:p w14:paraId="3C81B91C" w14:textId="367210F9" w:rsidR="00780A25" w:rsidRPr="0008629E" w:rsidRDefault="00463744" w:rsidP="00463744">
      <w:pPr>
        <w:pStyle w:val="msotagline"/>
        <w:widowControl w:val="0"/>
        <w:jc w:val="left"/>
        <w:rPr>
          <w:rFonts w:ascii="SassoonCRInfant" w:hAnsi="SassoonCRInfant"/>
          <w:sz w:val="32"/>
          <w:szCs w:val="32"/>
          <w:lang w:val="en-US"/>
          <w14:ligatures w14:val="none"/>
        </w:rPr>
      </w:pPr>
      <w:r>
        <w:rPr>
          <w:rFonts w:ascii="SassoonCRInfant" w:hAnsi="SassoonCRInfant"/>
          <w:sz w:val="32"/>
          <w:szCs w:val="32"/>
          <w:lang w:val="en-US"/>
          <w14:ligatures w14:val="none"/>
        </w:rPr>
        <w:t xml:space="preserve">                    </w:t>
      </w:r>
      <w:r w:rsidR="00EC3BB0">
        <w:rPr>
          <w:rFonts w:ascii="SassoonCRInfant" w:hAnsi="SassoonCRInfant"/>
          <w:sz w:val="32"/>
          <w:szCs w:val="32"/>
          <w:lang w:val="en-US"/>
          <w14:ligatures w14:val="none"/>
        </w:rPr>
        <w:t xml:space="preserve"> P1s Newsletter Term 4                         </w:t>
      </w:r>
    </w:p>
    <w:p w14:paraId="57A74701" w14:textId="77777777" w:rsidR="00363C09" w:rsidRPr="0008629E" w:rsidRDefault="00780A25" w:rsidP="003F22DD">
      <w:pPr>
        <w:ind w:left="-1134"/>
        <w:rPr>
          <w:rFonts w:ascii="SassoonPrimaryInfant" w:hAnsi="SassoonPrimaryInfant"/>
          <w:b/>
          <w:sz w:val="24"/>
          <w:szCs w:val="24"/>
          <w:u w:val="single"/>
        </w:rPr>
      </w:pPr>
      <w:r w:rsidRPr="0008629E">
        <w:rPr>
          <w:rFonts w:ascii="SassoonPrimaryInfant" w:hAnsi="SassoonPrimaryInfant"/>
          <w:b/>
          <w:sz w:val="24"/>
          <w:szCs w:val="24"/>
          <w:u w:val="single"/>
        </w:rPr>
        <w:t>Welcome Back</w:t>
      </w:r>
    </w:p>
    <w:tbl>
      <w:tblPr>
        <w:tblpPr w:leftFromText="180" w:rightFromText="180" w:vertAnchor="text" w:horzAnchor="margin" w:tblpXSpec="right" w:tblpY="-25"/>
        <w:tblW w:w="4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855"/>
        <w:gridCol w:w="996"/>
        <w:gridCol w:w="1002"/>
        <w:gridCol w:w="770"/>
      </w:tblGrid>
      <w:tr w:rsidR="00CD36C0" w:rsidRPr="007E4A8A" w14:paraId="10B73F49" w14:textId="77777777" w:rsidTr="00CD36C0">
        <w:trPr>
          <w:trHeight w:val="195"/>
        </w:trPr>
        <w:tc>
          <w:tcPr>
            <w:tcW w:w="711" w:type="dxa"/>
            <w:tcBorders>
              <w:top w:val="single" w:sz="8" w:space="0" w:color="00B05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395C2C" w14:textId="77777777" w:rsidR="00CD36C0" w:rsidRPr="00085672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:sz w:val="18"/>
                <w:szCs w:val="18"/>
                <w14:ligatures w14:val="none"/>
              </w:rPr>
            </w:pPr>
            <w:r w:rsidRPr="00085672">
              <w:rPr>
                <w:rFonts w:ascii="SassoonPrimaryInfant" w:hAnsi="SassoonPrimaryInfant"/>
                <w:sz w:val="18"/>
                <w:szCs w:val="18"/>
                <w14:ligatures w14:val="none"/>
              </w:rPr>
              <w:t xml:space="preserve">   Mon</w:t>
            </w:r>
          </w:p>
        </w:tc>
        <w:tc>
          <w:tcPr>
            <w:tcW w:w="855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9200AA" w14:textId="77777777" w:rsidR="00CD36C0" w:rsidRPr="00085672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:sz w:val="18"/>
                <w:szCs w:val="18"/>
                <w14:ligatures w14:val="none"/>
              </w:rPr>
            </w:pPr>
            <w:r w:rsidRPr="00085672">
              <w:rPr>
                <w:rFonts w:ascii="SassoonPrimaryInfant" w:hAnsi="SassoonPrimaryInfant"/>
                <w:sz w:val="18"/>
                <w:szCs w:val="18"/>
                <w14:ligatures w14:val="none"/>
              </w:rPr>
              <w:t xml:space="preserve">    Tues</w:t>
            </w:r>
          </w:p>
        </w:tc>
        <w:tc>
          <w:tcPr>
            <w:tcW w:w="996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05D2F" w14:textId="77777777" w:rsidR="00CD36C0" w:rsidRPr="00085672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:sz w:val="18"/>
                <w:szCs w:val="18"/>
                <w14:ligatures w14:val="none"/>
              </w:rPr>
            </w:pPr>
            <w:r w:rsidRPr="00085672">
              <w:rPr>
                <w:rFonts w:ascii="SassoonPrimaryInfant" w:hAnsi="SassoonPrimaryInfant"/>
                <w:sz w:val="18"/>
                <w:szCs w:val="18"/>
                <w14:ligatures w14:val="none"/>
              </w:rPr>
              <w:t xml:space="preserve">    Wed</w:t>
            </w:r>
          </w:p>
        </w:tc>
        <w:tc>
          <w:tcPr>
            <w:tcW w:w="1002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3D5B4" w14:textId="77777777" w:rsidR="00CD36C0" w:rsidRPr="00085672" w:rsidRDefault="00CD36C0" w:rsidP="00CD36C0">
            <w:pPr>
              <w:widowControl w:val="0"/>
              <w:tabs>
                <w:tab w:val="left" w:pos="84"/>
              </w:tabs>
              <w:spacing w:line="240" w:lineRule="auto"/>
              <w:ind w:left="56" w:hanging="56"/>
              <w:jc w:val="center"/>
              <w:rPr>
                <w:rFonts w:ascii="SassoonPrimaryInfant" w:hAnsi="SassoonPrimaryInfant"/>
                <w:sz w:val="18"/>
                <w:szCs w:val="18"/>
                <w14:ligatures w14:val="none"/>
              </w:rPr>
            </w:pPr>
            <w:r w:rsidRPr="00085672">
              <w:rPr>
                <w:rFonts w:ascii="SassoonPrimaryInfant" w:hAnsi="SassoonPrimaryInfant"/>
                <w:sz w:val="18"/>
                <w:szCs w:val="18"/>
                <w14:ligatures w14:val="none"/>
              </w:rPr>
              <w:t>Thurs</w:t>
            </w:r>
          </w:p>
        </w:tc>
        <w:tc>
          <w:tcPr>
            <w:tcW w:w="770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A1728" w14:textId="77777777" w:rsidR="00CD36C0" w:rsidRPr="00085672" w:rsidRDefault="00CD36C0" w:rsidP="00CD36C0">
            <w:pPr>
              <w:widowControl w:val="0"/>
              <w:tabs>
                <w:tab w:val="left" w:pos="361"/>
              </w:tabs>
              <w:spacing w:line="240" w:lineRule="auto"/>
              <w:rPr>
                <w:rFonts w:ascii="SassoonPrimaryInfant" w:hAnsi="SassoonPrimaryInfant"/>
                <w:sz w:val="18"/>
                <w:szCs w:val="18"/>
                <w14:ligatures w14:val="none"/>
              </w:rPr>
            </w:pPr>
            <w:r w:rsidRPr="00085672">
              <w:rPr>
                <w:rFonts w:ascii="SassoonPrimaryInfant" w:hAnsi="SassoonPrimaryInfant"/>
                <w:sz w:val="18"/>
                <w:szCs w:val="18"/>
                <w14:ligatures w14:val="none"/>
              </w:rPr>
              <w:t xml:space="preserve">    Fri</w:t>
            </w:r>
          </w:p>
        </w:tc>
      </w:tr>
      <w:tr w:rsidR="00CD36C0" w:rsidRPr="007E4A8A" w14:paraId="61681E28" w14:textId="77777777" w:rsidTr="00CD36C0">
        <w:trPr>
          <w:trHeight w:val="1081"/>
        </w:trPr>
        <w:tc>
          <w:tcPr>
            <w:tcW w:w="711" w:type="dxa"/>
            <w:tcBorders>
              <w:top w:val="single" w:sz="8" w:space="0" w:color="000000"/>
              <w:left w:val="single" w:sz="8" w:space="0" w:color="00B050"/>
              <w:bottom w:val="single" w:sz="8" w:space="0" w:color="00B05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03A0C5" w14:textId="77777777" w:rsidR="00CD36C0" w:rsidRPr="007E4A8A" w:rsidRDefault="00CD36C0" w:rsidP="00CD36C0">
            <w:pPr>
              <w:widowControl w:val="0"/>
              <w:spacing w:line="240" w:lineRule="auto"/>
              <w:ind w:left="-342" w:right="-87" w:firstLine="19"/>
              <w:rPr>
                <w:rFonts w:ascii="SassoonPrimaryInfant" w:hAnsi="SassoonPrimaryInfant"/>
                <w14:ligatures w14:val="none"/>
              </w:rPr>
            </w:pPr>
            <w:r w:rsidRPr="007E4A8A">
              <w:rPr>
                <w:rFonts w:ascii="SassoonPrimaryInfant" w:hAnsi="SassoonPrimaryInfant"/>
                <w14:ligatures w14:val="none"/>
              </w:rPr>
              <w:t> </w:t>
            </w:r>
          </w:p>
          <w:p w14:paraId="633B89D2" w14:textId="77777777" w:rsidR="00CD36C0" w:rsidRPr="007E4A8A" w:rsidRDefault="00CD36C0" w:rsidP="00CD36C0">
            <w:pPr>
              <w:widowControl w:val="0"/>
              <w:spacing w:line="240" w:lineRule="auto"/>
              <w:ind w:left="-630" w:firstLine="630"/>
              <w:rPr>
                <w:rFonts w:ascii="SassoonPrimaryInfant" w:hAnsi="SassoonPrimaryInfant"/>
                <w14:ligatures w14:val="none"/>
              </w:rPr>
            </w:pPr>
            <w:r w:rsidRPr="007E4A8A">
              <w:rPr>
                <w:rFonts w:ascii="SassoonPrimaryInfant" w:hAnsi="SassoonPrimaryInfant"/>
                <w14:ligatures w14:val="none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231879" w14:textId="77777777" w:rsidR="00CD36C0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  <w:r>
              <w:rPr>
                <w:rFonts w:ascii="SassoonPrimaryInfant" w:hAnsi="SassoonPrimaryInfant"/>
                <w14:ligatures w14:val="none"/>
              </w:rPr>
              <w:t xml:space="preserve">Library </w:t>
            </w:r>
          </w:p>
          <w:p w14:paraId="236EDC56" w14:textId="77777777" w:rsidR="00CD36C0" w:rsidRPr="007E4A8A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0784D0" w14:textId="77777777" w:rsidR="00CD36C0" w:rsidRPr="00E60EE8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  <w:r w:rsidRPr="00E60EE8">
              <w:rPr>
                <w:rFonts w:ascii="SassoonPrimaryInfant" w:hAnsi="SassoonPrimaryInfant"/>
                <w14:ligatures w14:val="none"/>
              </w:rPr>
              <w:t>Assembly</w:t>
            </w:r>
          </w:p>
          <w:p w14:paraId="0E7F1AE6" w14:textId="77777777" w:rsidR="00CD36C0" w:rsidRPr="00A12060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:b/>
                <w14:ligatures w14:val="none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379C6E" w14:textId="77777777" w:rsidR="00CD36C0" w:rsidRDefault="00CD36C0" w:rsidP="00CD36C0">
            <w:pPr>
              <w:widowControl w:val="0"/>
              <w:spacing w:line="240" w:lineRule="auto"/>
              <w:ind w:left="61"/>
              <w:rPr>
                <w:rFonts w:ascii="SassoonPrimaryInfant" w:hAnsi="SassoonPrimaryInfant"/>
                <w14:ligatures w14:val="none"/>
              </w:rPr>
            </w:pPr>
            <w:r>
              <w:rPr>
                <w:rFonts w:ascii="SassoonPrimaryInfant" w:hAnsi="SassoonPrimaryInfant"/>
                <w14:ligatures w14:val="none"/>
              </w:rPr>
              <w:t>P.E.</w:t>
            </w:r>
          </w:p>
          <w:p w14:paraId="19790E9E" w14:textId="77777777" w:rsidR="00CD36C0" w:rsidRPr="007E4A8A" w:rsidRDefault="00CD36C0" w:rsidP="00CD36C0">
            <w:pPr>
              <w:widowControl w:val="0"/>
              <w:spacing w:line="240" w:lineRule="auto"/>
              <w:ind w:left="61"/>
              <w:rPr>
                <w:rFonts w:ascii="SassoonPrimaryInfant" w:hAnsi="SassoonPrimaryInfant"/>
                <w14:ligatures w14:val="none"/>
              </w:rPr>
            </w:pPr>
            <w:r w:rsidRPr="007E4A8A">
              <w:rPr>
                <w:rFonts w:ascii="SassoonPrimaryInfant" w:hAnsi="SassoonPrimaryInfant"/>
                <w14:ligatures w14:val="none"/>
              </w:rPr>
              <w:t>Activity Time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B05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27107" w14:textId="77777777" w:rsidR="00CD36C0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  <w:r>
              <w:rPr>
                <w:rFonts w:ascii="SassoonPrimaryInfant" w:hAnsi="SassoonPrimaryInfant"/>
                <w14:ligatures w14:val="none"/>
              </w:rPr>
              <w:t>Kodaly</w:t>
            </w:r>
          </w:p>
          <w:p w14:paraId="2E270B23" w14:textId="77777777" w:rsidR="00CD36C0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  <w:r>
              <w:rPr>
                <w:rFonts w:ascii="SassoonPrimaryInfant" w:hAnsi="SassoonPrimaryInfant"/>
                <w14:ligatures w14:val="none"/>
              </w:rPr>
              <w:t>Science</w:t>
            </w:r>
          </w:p>
          <w:p w14:paraId="2AE2FF47" w14:textId="77777777" w:rsidR="00CD36C0" w:rsidRPr="007E4A8A" w:rsidRDefault="00CD36C0" w:rsidP="00CD36C0">
            <w:pPr>
              <w:widowControl w:val="0"/>
              <w:spacing w:line="240" w:lineRule="auto"/>
              <w:rPr>
                <w:rFonts w:ascii="SassoonPrimaryInfant" w:hAnsi="SassoonPrimaryInfant"/>
                <w14:ligatures w14:val="none"/>
              </w:rPr>
            </w:pPr>
            <w:r>
              <w:rPr>
                <w:rFonts w:ascii="SassoonPrimaryInfant" w:hAnsi="SassoonPrimaryInfant"/>
                <w14:ligatures w14:val="none"/>
              </w:rPr>
              <w:t>P.E.</w:t>
            </w:r>
          </w:p>
        </w:tc>
      </w:tr>
    </w:tbl>
    <w:p w14:paraId="577402FE" w14:textId="112F5443" w:rsidR="00E60EE8" w:rsidRPr="007E4A8A" w:rsidRDefault="00CD36C0" w:rsidP="003F22DD">
      <w:pPr>
        <w:ind w:left="-1134"/>
        <w:rPr>
          <w:rFonts w:ascii="SassoonPrimaryInfant" w:hAnsi="SassoonPrimaryInfant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902EF" wp14:editId="5BF36BC1">
                <wp:simplePos x="0" y="0"/>
                <wp:positionH relativeFrom="margin">
                  <wp:posOffset>-807573</wp:posOffset>
                </wp:positionH>
                <wp:positionV relativeFrom="paragraph">
                  <wp:posOffset>387127</wp:posOffset>
                </wp:positionV>
                <wp:extent cx="3218213" cy="1377538"/>
                <wp:effectExtent l="19050" t="19050" r="203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137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7F9B8" w14:textId="77777777" w:rsidR="00CD36C0" w:rsidRDefault="00857AA6" w:rsidP="00CD36C0">
                            <w:pPr>
                              <w:widowControl w:val="0"/>
                              <w:tabs>
                                <w:tab w:val="left" w:pos="5245"/>
                                <w:tab w:val="left" w:pos="5529"/>
                              </w:tabs>
                              <w:ind w:right="771"/>
                              <w:rPr>
                                <w:b/>
                                <w:color w:val="auto"/>
                                <w14:ligatures w14:val="none"/>
                              </w:rPr>
                            </w:pPr>
                            <w:r w:rsidRPr="00857AA6">
                              <w:rPr>
                                <w:rFonts w:ascii="SassoonPrimaryInfant" w:hAnsi="SassoonPrimaryInfan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Dates for your Diary </w:t>
                            </w:r>
                          </w:p>
                          <w:p w14:paraId="6C70992E" w14:textId="5F0BDCCB" w:rsidR="00CD36C0" w:rsidRPr="00CD36C0" w:rsidRDefault="0071657F" w:rsidP="00CD36C0">
                            <w:pPr>
                              <w:widowControl w:val="0"/>
                              <w:tabs>
                                <w:tab w:val="left" w:pos="5245"/>
                                <w:tab w:val="left" w:pos="5529"/>
                              </w:tabs>
                              <w:spacing w:line="240" w:lineRule="auto"/>
                              <w:ind w:right="771"/>
                              <w:rPr>
                                <w:b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>Monday 1</w:t>
                            </w:r>
                            <w:r w:rsidRPr="0071657F">
                              <w:rPr>
                                <w:rFonts w:ascii="SassoonCRInfant" w:hAnsi="SassoonCRInfant"/>
                                <w:color w:val="FF0000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May</w:t>
                            </w:r>
                            <w:r w:rsid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>May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 Day Holiday </w:t>
                            </w:r>
                            <w:r w:rsidR="00C94F64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>Wednesday 12</w:t>
                            </w:r>
                            <w:r w:rsidR="00085672" w:rsidRPr="00085672">
                              <w:rPr>
                                <w:rFonts w:ascii="SassoonCRInfant" w:hAnsi="SassoonCRInfant"/>
                                <w:color w:val="FF000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85672" w:rsidRPr="00085672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May</w:t>
                            </w:r>
                            <w:r w:rsid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 </w:t>
                            </w:r>
                            <w:r w:rsidR="00085672" w:rsidRPr="00085672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085672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– </w:t>
                            </w:r>
                            <w:proofErr w:type="spellStart"/>
                            <w:r w:rsidR="00085672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>Westhill</w:t>
                            </w:r>
                            <w:proofErr w:type="spellEnd"/>
                            <w:r w:rsidR="00085672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 Library </w:t>
                            </w:r>
                            <w:r w:rsidR="00766DBB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>Visit</w:t>
                            </w:r>
                            <w:r w:rsidR="00085672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 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>Thursday 25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May</w:t>
                            </w:r>
                            <w:r w:rsid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  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 </w:t>
                            </w:r>
                            <w:r w:rsidR="00CD36C0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– Sports Day </w:t>
                            </w:r>
                            <w:r w:rsidR="00CD36C0">
                              <w:rPr>
                                <w:b/>
                                <w:color w:val="auto"/>
                                <w14:ligatures w14:val="none"/>
                              </w:rPr>
                              <w:t xml:space="preserve">              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>Friday 9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CD36C0" w:rsidRP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June </w:t>
                            </w:r>
                            <w:r w:rsidR="00CD36C0">
                              <w:rPr>
                                <w:rFonts w:ascii="SassoonCRInfant" w:hAnsi="SassoonCRInfant"/>
                                <w:color w:val="FF0000"/>
                                <w14:ligatures w14:val="none"/>
                              </w:rPr>
                              <w:t xml:space="preserve">          </w:t>
                            </w:r>
                            <w:r w:rsidR="00CD36C0"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  <w:t xml:space="preserve">– Share the learning </w:t>
                            </w:r>
                          </w:p>
                          <w:p w14:paraId="6C416225" w14:textId="6055B62B" w:rsidR="00CD36C0" w:rsidRPr="00CD36C0" w:rsidRDefault="00CD36C0" w:rsidP="00CD36C0">
                            <w:pPr>
                              <w:widowControl w:val="0"/>
                              <w:tabs>
                                <w:tab w:val="left" w:pos="4111"/>
                                <w:tab w:val="left" w:pos="5245"/>
                              </w:tabs>
                              <w:spacing w:after="0" w:line="240" w:lineRule="auto"/>
                              <w:ind w:right="127"/>
                              <w:rPr>
                                <w:rFonts w:ascii="SassoonCRInfant" w:hAnsi="SassoonCRInfant"/>
                                <w:b/>
                                <w:color w:val="auto"/>
                                <w14:ligatures w14:val="none"/>
                              </w:rPr>
                            </w:pPr>
                            <w:r w:rsidRPr="00CD36C0">
                              <w:rPr>
                                <w:rFonts w:ascii="SassoonCRInfant" w:hAnsi="SassoonCRInfant"/>
                                <w:b/>
                                <w:color w:val="auto"/>
                                <w14:ligatures w14:val="none"/>
                              </w:rPr>
                              <w:t xml:space="preserve">Date for the school trip to be confirmed </w:t>
                            </w:r>
                          </w:p>
                          <w:p w14:paraId="328BDE37" w14:textId="77777777" w:rsidR="00CD36C0" w:rsidRPr="00857AA6" w:rsidRDefault="00CD36C0" w:rsidP="00766DBB">
                            <w:pPr>
                              <w:widowControl w:val="0"/>
                              <w:tabs>
                                <w:tab w:val="left" w:pos="4111"/>
                                <w:tab w:val="left" w:pos="5245"/>
                              </w:tabs>
                              <w:spacing w:after="0"/>
                              <w:ind w:right="127"/>
                              <w:rPr>
                                <w:rFonts w:ascii="SassoonCRInfant" w:hAnsi="SassoonCRInfant"/>
                                <w:color w:val="auto"/>
                                <w14:ligatures w14:val="none"/>
                              </w:rPr>
                            </w:pPr>
                          </w:p>
                          <w:p w14:paraId="0840BED2" w14:textId="77777777" w:rsidR="00857AA6" w:rsidRPr="00857AA6" w:rsidRDefault="00857AA6" w:rsidP="003F22DD">
                            <w:pPr>
                              <w:tabs>
                                <w:tab w:val="left" w:pos="5245"/>
                              </w:tabs>
                              <w:ind w:right="77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0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0.5pt;width:253.4pt;height:108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" fillcolor="white [3201]" strokecolor="#7030a0" strokeweight="2.25pt">
                <v:textbox>
                  <w:txbxContent>
                    <w:p w14:paraId="0307F9B8" w14:textId="77777777" w:rsidR="00CD36C0" w:rsidRDefault="00857AA6" w:rsidP="00CD36C0">
                      <w:pPr>
                        <w:widowControl w:val="0"/>
                        <w:tabs>
                          <w:tab w:val="left" w:pos="5245"/>
                          <w:tab w:val="left" w:pos="5529"/>
                        </w:tabs>
                        <w:ind w:right="771"/>
                        <w:rPr>
                          <w:b/>
                          <w:color w:val="auto"/>
                          <w14:ligatures w14:val="none"/>
                        </w:rPr>
                      </w:pPr>
                      <w:r w:rsidRPr="00857AA6">
                        <w:rPr>
                          <w:rFonts w:ascii="SassoonPrimaryInfant" w:hAnsi="SassoonPrimaryInfant"/>
                          <w:b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Dates for your Diary </w:t>
                      </w:r>
                    </w:p>
                    <w:p w14:paraId="6C70992E" w14:textId="5F0BDCCB" w:rsidR="00CD36C0" w:rsidRPr="00CD36C0" w:rsidRDefault="0071657F" w:rsidP="00CD36C0">
                      <w:pPr>
                        <w:widowControl w:val="0"/>
                        <w:tabs>
                          <w:tab w:val="left" w:pos="5245"/>
                          <w:tab w:val="left" w:pos="5529"/>
                        </w:tabs>
                        <w:spacing w:line="240" w:lineRule="auto"/>
                        <w:ind w:right="771"/>
                        <w:rPr>
                          <w:b/>
                          <w:color w:val="auto"/>
                          <w14:ligatures w14:val="none"/>
                        </w:rPr>
                      </w:pPr>
                      <w:r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>Monday 1</w:t>
                      </w:r>
                      <w:r w:rsidRPr="0071657F">
                        <w:rPr>
                          <w:rFonts w:ascii="SassoonCRInfant" w:hAnsi="SassoonCRInfant"/>
                          <w:color w:val="FF0000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May</w:t>
                      </w:r>
                      <w:r w:rsid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– May Day Holiday </w:t>
                      </w:r>
                      <w:r w:rsidR="00C94F64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>Wednesday 12</w:t>
                      </w:r>
                      <w:r w:rsidR="00085672" w:rsidRPr="00085672">
                        <w:rPr>
                          <w:rFonts w:ascii="SassoonCRInfant" w:hAnsi="SassoonCRInfant"/>
                          <w:color w:val="FF0000"/>
                          <w:vertAlign w:val="superscript"/>
                          <w14:ligatures w14:val="none"/>
                        </w:rPr>
                        <w:t>th</w:t>
                      </w:r>
                      <w:r w:rsidR="00085672" w:rsidRPr="00085672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May</w:t>
                      </w:r>
                      <w:r w:rsid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 </w:t>
                      </w:r>
                      <w:r w:rsidR="00085672" w:rsidRPr="00085672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</w:t>
                      </w:r>
                      <w:r w:rsidR="00085672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– </w:t>
                      </w:r>
                      <w:proofErr w:type="spellStart"/>
                      <w:r w:rsidR="00085672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>Westhill</w:t>
                      </w:r>
                      <w:proofErr w:type="spellEnd"/>
                      <w:r w:rsidR="00085672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 Library </w:t>
                      </w:r>
                      <w:r w:rsidR="00766DBB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>Visit</w:t>
                      </w:r>
                      <w:r w:rsidR="00085672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 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>Thursday 25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:vertAlign w:val="superscript"/>
                          <w14:ligatures w14:val="none"/>
                        </w:rPr>
                        <w:t>th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May</w:t>
                      </w:r>
                      <w:r w:rsid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  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</w:t>
                      </w:r>
                      <w:r w:rsid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 </w:t>
                      </w:r>
                      <w:r w:rsidR="00CD36C0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– Sports Day </w:t>
                      </w:r>
                      <w:r w:rsidR="00CD36C0">
                        <w:rPr>
                          <w:b/>
                          <w:color w:val="auto"/>
                          <w14:ligatures w14:val="none"/>
                        </w:rPr>
                        <w:t xml:space="preserve">              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>Friday 9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:vertAlign w:val="superscript"/>
                          <w14:ligatures w14:val="none"/>
                        </w:rPr>
                        <w:t>th</w:t>
                      </w:r>
                      <w:r w:rsidR="00CD36C0" w:rsidRP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June </w:t>
                      </w:r>
                      <w:r w:rsidR="00CD36C0">
                        <w:rPr>
                          <w:rFonts w:ascii="SassoonCRInfant" w:hAnsi="SassoonCRInfant"/>
                          <w:color w:val="FF0000"/>
                          <w14:ligatures w14:val="none"/>
                        </w:rPr>
                        <w:t xml:space="preserve">          </w:t>
                      </w:r>
                      <w:r w:rsidR="00CD36C0"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  <w:t xml:space="preserve">– Share the learning </w:t>
                      </w:r>
                    </w:p>
                    <w:p w14:paraId="6C416225" w14:textId="6055B62B" w:rsidR="00CD36C0" w:rsidRPr="00CD36C0" w:rsidRDefault="00CD36C0" w:rsidP="00CD36C0">
                      <w:pPr>
                        <w:widowControl w:val="0"/>
                        <w:tabs>
                          <w:tab w:val="left" w:pos="4111"/>
                          <w:tab w:val="left" w:pos="5245"/>
                        </w:tabs>
                        <w:spacing w:after="0" w:line="240" w:lineRule="auto"/>
                        <w:ind w:right="127"/>
                        <w:rPr>
                          <w:rFonts w:ascii="SassoonCRInfant" w:hAnsi="SassoonCRInfant"/>
                          <w:b/>
                          <w:color w:val="auto"/>
                          <w14:ligatures w14:val="none"/>
                        </w:rPr>
                      </w:pPr>
                      <w:r w:rsidRPr="00CD36C0">
                        <w:rPr>
                          <w:rFonts w:ascii="SassoonCRInfant" w:hAnsi="SassoonCRInfant"/>
                          <w:b/>
                          <w:color w:val="auto"/>
                          <w14:ligatures w14:val="none"/>
                        </w:rPr>
                        <w:t xml:space="preserve">Date for the school trip to be confirmed </w:t>
                      </w:r>
                    </w:p>
                    <w:p w14:paraId="328BDE37" w14:textId="77777777" w:rsidR="00CD36C0" w:rsidRPr="00857AA6" w:rsidRDefault="00CD36C0" w:rsidP="00766DBB">
                      <w:pPr>
                        <w:widowControl w:val="0"/>
                        <w:tabs>
                          <w:tab w:val="left" w:pos="4111"/>
                          <w:tab w:val="left" w:pos="5245"/>
                        </w:tabs>
                        <w:spacing w:after="0"/>
                        <w:ind w:right="127"/>
                        <w:rPr>
                          <w:rFonts w:ascii="SassoonCRInfant" w:hAnsi="SassoonCRInfant"/>
                          <w:color w:val="auto"/>
                          <w14:ligatures w14:val="none"/>
                        </w:rPr>
                      </w:pPr>
                    </w:p>
                    <w:p w14:paraId="0840BED2" w14:textId="77777777" w:rsidR="00857AA6" w:rsidRPr="00857AA6" w:rsidRDefault="00857AA6" w:rsidP="003F22DD">
                      <w:pPr>
                        <w:tabs>
                          <w:tab w:val="left" w:pos="5245"/>
                        </w:tabs>
                        <w:ind w:right="771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964">
        <w:rPr>
          <w:rFonts w:ascii="SassoonPrimaryInfant" w:hAnsi="SassoonPrimaryInfant"/>
        </w:rPr>
        <w:t>I hope yo</w:t>
      </w:r>
      <w:r w:rsidR="000A7BC8">
        <w:rPr>
          <w:rFonts w:ascii="SassoonPrimaryInfant" w:hAnsi="SassoonPrimaryInfant"/>
        </w:rPr>
        <w:t>u all had an enjoyable spring break</w:t>
      </w:r>
      <w:r w:rsidR="00085672">
        <w:rPr>
          <w:rFonts w:ascii="SassoonPrimaryInfant" w:hAnsi="SassoonPrimaryInfant"/>
        </w:rPr>
        <w:t xml:space="preserve">, </w:t>
      </w:r>
      <w:r w:rsidR="000A7BC8">
        <w:rPr>
          <w:rFonts w:ascii="SassoonPrimaryInfant" w:hAnsi="SassoonPrimaryInfant"/>
        </w:rPr>
        <w:t>and</w:t>
      </w:r>
      <w:r w:rsidR="00085672">
        <w:rPr>
          <w:rFonts w:ascii="SassoonPrimaryInfant" w:hAnsi="SassoonPrimaryInfant"/>
        </w:rPr>
        <w:t xml:space="preserve"> are ready </w:t>
      </w:r>
      <w:r>
        <w:rPr>
          <w:rFonts w:ascii="SassoonPrimaryInfant" w:hAnsi="SassoonPrimaryInfant"/>
        </w:rPr>
        <w:t xml:space="preserve">  </w:t>
      </w:r>
      <w:r w:rsidR="00085672">
        <w:rPr>
          <w:rFonts w:ascii="SassoonPrimaryInfant" w:hAnsi="SassoonPrimaryInfant"/>
        </w:rPr>
        <w:t xml:space="preserve">for a busy last term </w:t>
      </w:r>
      <w:r w:rsidR="000A7BC8">
        <w:rPr>
          <w:rFonts w:ascii="SassoonPrimaryInfant" w:hAnsi="SassoonPrimaryInfant"/>
        </w:rPr>
        <w:t xml:space="preserve">in primary one. </w:t>
      </w:r>
    </w:p>
    <w:p w14:paraId="69F0415F" w14:textId="54B0E468" w:rsidR="00780A25" w:rsidRPr="00085672" w:rsidRDefault="00780A25" w:rsidP="00CD36C0">
      <w:pPr>
        <w:widowControl w:val="0"/>
        <w:spacing w:line="240" w:lineRule="auto"/>
        <w:rPr>
          <w:rFonts w:ascii="SassoonPrimaryInfant" w:hAnsi="SassoonPrimaryInfant"/>
          <w:b/>
          <w:sz w:val="24"/>
          <w:szCs w:val="24"/>
          <w:u w:val="single"/>
        </w:rPr>
      </w:pPr>
    </w:p>
    <w:p w14:paraId="773A2459" w14:textId="7A7C8684" w:rsidR="00015E07" w:rsidRDefault="00015E07" w:rsidP="00857AA6">
      <w:pPr>
        <w:widowControl w:val="0"/>
        <w:spacing w:after="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89E7F44" w14:textId="05FAEE8F" w:rsidR="00A12060" w:rsidRDefault="00CD36C0" w:rsidP="00015E07">
      <w:pPr>
        <w:widowControl w:val="0"/>
        <w:rPr>
          <w:rFonts w:ascii="SassoonPrimaryInfant" w:hAnsi="SassoonPrimaryInfant"/>
          <w14:ligatures w14:val="none"/>
        </w:rPr>
      </w:pPr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129CA" wp14:editId="30FEC27B">
                <wp:simplePos x="0" y="0"/>
                <wp:positionH relativeFrom="page">
                  <wp:posOffset>4200525</wp:posOffset>
                </wp:positionH>
                <wp:positionV relativeFrom="paragraph">
                  <wp:posOffset>155575</wp:posOffset>
                </wp:positionV>
                <wp:extent cx="3206337" cy="3876675"/>
                <wp:effectExtent l="19050" t="19050" r="1333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37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94E7A" w14:textId="71CC5811" w:rsidR="00A12060" w:rsidRPr="0008629E" w:rsidRDefault="00A12060" w:rsidP="00857AA6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 w:rsidRPr="0008629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Healt</w:t>
                            </w:r>
                            <w:r w:rsidR="00E60EE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h </w:t>
                            </w:r>
                            <w:r w:rsidRPr="0008629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and</w:t>
                            </w:r>
                            <w:proofErr w:type="gramEnd"/>
                            <w:r w:rsidRPr="0008629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Wellbeing</w:t>
                            </w:r>
                          </w:p>
                          <w:p w14:paraId="05D4166C" w14:textId="3CED9EE2" w:rsidR="00EC3BB0" w:rsidRDefault="00A12060" w:rsidP="00EC3BB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As part of our Health and W</w:t>
                            </w:r>
                            <w:r w:rsidR="00E60EE8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ellbeing this term we will look</w:t>
                            </w: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at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how to keep ourselves fit and healthy through what we eat and </w:t>
                            </w:r>
                            <w:r w:rsidR="00FD2E2B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by 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keeping active.    We will also be looking at how to keep ourselves safe when out and about, as well as at home by talking about road safety</w:t>
                            </w:r>
                            <w:r w:rsidR="00085672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, what to do in an emergency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and the importance of medicines.  We will continue to support the children in developing positive attitudes towards their learning through The Learning Pit and Growth Mind-sets.  Through playground g</w:t>
                            </w:r>
                            <w:r w:rsidR="00085672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ames and activities we will continue to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sup</w:t>
                            </w:r>
                            <w:r w:rsidR="00085672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port the children in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develop</w:t>
                            </w:r>
                            <w:r w:rsidR="00085672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ing</w:t>
                            </w:r>
                            <w:r w:rsidR="00EC3BB0"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positive relationships with others.  </w:t>
                            </w:r>
                          </w:p>
                          <w:p w14:paraId="5B2C0F13" w14:textId="18ECD7F6" w:rsidR="00857AA6" w:rsidRDefault="00857AA6" w:rsidP="00857AA6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 </w:t>
                            </w:r>
                            <w:r w:rsidRPr="00857AA6"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u w:val="single"/>
                                <w14:ligatures w14:val="none"/>
                              </w:rPr>
                              <w:t xml:space="preserve">Ideas to Help at Home </w:t>
                            </w:r>
                          </w:p>
                          <w:p w14:paraId="5CF9C268" w14:textId="14F1E168" w:rsidR="00EC3BB0" w:rsidRDefault="00085672" w:rsidP="000856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</w:pPr>
                            <w:r w:rsidRPr="00085672"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  <w:t>Encourage your child to think about keeping safe a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  <w:t>nd road safety when out walking.</w:t>
                            </w:r>
                          </w:p>
                          <w:p w14:paraId="1E611F10" w14:textId="5B2F3ED7" w:rsidR="00085672" w:rsidRDefault="00085672" w:rsidP="000856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  <w:t xml:space="preserve">Plan a and prepare a healthy meal or snack together </w:t>
                            </w:r>
                          </w:p>
                          <w:p w14:paraId="06D32581" w14:textId="66312EC5" w:rsidR="00085672" w:rsidRPr="00B25181" w:rsidRDefault="00085672" w:rsidP="00B251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  <w:t xml:space="preserve">When playing family games talk about following  the rules and taking turns  </w:t>
                            </w:r>
                          </w:p>
                          <w:p w14:paraId="183897A1" w14:textId="77777777" w:rsidR="00EC3BB0" w:rsidRPr="00EC3BB0" w:rsidRDefault="00EC3BB0" w:rsidP="00EC3BB0">
                            <w:pPr>
                              <w:widowControl w:val="0"/>
                              <w:ind w:left="360"/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</w:pPr>
                          </w:p>
                          <w:p w14:paraId="21421CFD" w14:textId="77777777" w:rsidR="00857AA6" w:rsidRPr="00857AA6" w:rsidRDefault="00857AA6" w:rsidP="00857AA6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color w:val="7030A0"/>
                                <w14:ligatures w14:val="none"/>
                              </w:rPr>
                            </w:pPr>
                          </w:p>
                          <w:p w14:paraId="5B0FDDA9" w14:textId="77777777" w:rsidR="00A12060" w:rsidRDefault="00A1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129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30.75pt;margin-top:12.25pt;width:252.45pt;height:30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" fillcolor="white [3201]" strokecolor="#00b050" strokeweight="3pt">
                <v:textbox>
                  <w:txbxContent>
                    <w:p w14:paraId="6C994E7A" w14:textId="71CC5811" w:rsidR="00A12060" w:rsidRPr="0008629E" w:rsidRDefault="00A12060" w:rsidP="00857AA6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proofErr w:type="gramStart"/>
                      <w:r w:rsidRPr="0008629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Healt</w:t>
                      </w:r>
                      <w:r w:rsidR="00E60EE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h </w:t>
                      </w:r>
                      <w:r w:rsidRPr="0008629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and</w:t>
                      </w:r>
                      <w:proofErr w:type="gramEnd"/>
                      <w:r w:rsidRPr="0008629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Wellbeing</w:t>
                      </w:r>
                    </w:p>
                    <w:p w14:paraId="05D4166C" w14:textId="3CED9EE2" w:rsidR="00EC3BB0" w:rsidRDefault="00A12060" w:rsidP="00EC3BB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As part of our Health and W</w:t>
                      </w:r>
                      <w:r w:rsidR="00E60EE8">
                        <w:rPr>
                          <w:rFonts w:ascii="SassoonPrimaryInfant" w:hAnsi="SassoonPrimaryInfant"/>
                          <w14:ligatures w14:val="none"/>
                        </w:rPr>
                        <w:t>ellbeing this term we will look</w:t>
                      </w: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at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 xml:space="preserve"> how to keep ourselves fit and healthy through what we eat and </w:t>
                      </w:r>
                      <w:r w:rsidR="00FD2E2B">
                        <w:rPr>
                          <w:rFonts w:ascii="SassoonPrimaryInfant" w:hAnsi="SassoonPrimaryInfant"/>
                          <w14:ligatures w14:val="none"/>
                        </w:rPr>
                        <w:t xml:space="preserve">by 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>keeping active.    We will also be looking at how to keep ourselves safe when out and about, as well as at home by talking about road safety</w:t>
                      </w:r>
                      <w:r w:rsidR="00085672">
                        <w:rPr>
                          <w:rFonts w:ascii="SassoonPrimaryInfant" w:hAnsi="SassoonPrimaryInfant"/>
                          <w14:ligatures w14:val="none"/>
                        </w:rPr>
                        <w:t>, what to do in an emergency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 xml:space="preserve"> and the importance of medicines.  We will continue to support the children in developing positive attitudes towards their learning through The Learning Pit and Growth Mind-sets.  Through playground g</w:t>
                      </w:r>
                      <w:r w:rsidR="00085672">
                        <w:rPr>
                          <w:rFonts w:ascii="SassoonPrimaryInfant" w:hAnsi="SassoonPrimaryInfant"/>
                          <w14:ligatures w14:val="none"/>
                        </w:rPr>
                        <w:t>ames and activities we will continue to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 xml:space="preserve"> sup</w:t>
                      </w:r>
                      <w:r w:rsidR="00085672">
                        <w:rPr>
                          <w:rFonts w:ascii="SassoonPrimaryInfant" w:hAnsi="SassoonPrimaryInfant"/>
                          <w14:ligatures w14:val="none"/>
                        </w:rPr>
                        <w:t>port the children in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 xml:space="preserve"> develop</w:t>
                      </w:r>
                      <w:r w:rsidR="00085672">
                        <w:rPr>
                          <w:rFonts w:ascii="SassoonPrimaryInfant" w:hAnsi="SassoonPrimaryInfant"/>
                          <w14:ligatures w14:val="none"/>
                        </w:rPr>
                        <w:t>ing</w:t>
                      </w:r>
                      <w:r w:rsidR="00EC3BB0">
                        <w:rPr>
                          <w:rFonts w:ascii="SassoonPrimaryInfant" w:hAnsi="SassoonPrimaryInfant"/>
                          <w14:ligatures w14:val="none"/>
                        </w:rPr>
                        <w:t xml:space="preserve"> positive relationships with others.  </w:t>
                      </w:r>
                    </w:p>
                    <w:p w14:paraId="5B2C0F13" w14:textId="18ECD7F6" w:rsidR="00857AA6" w:rsidRDefault="00857AA6" w:rsidP="00857AA6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b/>
                          <w:bCs/>
                          <w:color w:val="auto"/>
                          <w:u w:val="single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 </w:t>
                      </w:r>
                      <w:r w:rsidRPr="00857AA6">
                        <w:rPr>
                          <w:rFonts w:ascii="SassoonPrimaryType" w:hAnsi="SassoonPrimaryType"/>
                          <w:b/>
                          <w:bCs/>
                          <w:color w:val="auto"/>
                          <w:u w:val="single"/>
                          <w14:ligatures w14:val="none"/>
                        </w:rPr>
                        <w:t xml:space="preserve">Ideas to Help at Home </w:t>
                      </w:r>
                    </w:p>
                    <w:p w14:paraId="5CF9C268" w14:textId="14F1E168" w:rsidR="00EC3BB0" w:rsidRDefault="00085672" w:rsidP="0008567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</w:pPr>
                      <w:r w:rsidRPr="00085672"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  <w:t>Encourage your child to think about keeping safe a</w:t>
                      </w:r>
                      <w: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  <w:t>nd road safety when out walking.</w:t>
                      </w:r>
                    </w:p>
                    <w:p w14:paraId="1E611F10" w14:textId="5B2F3ED7" w:rsidR="00085672" w:rsidRDefault="00085672" w:rsidP="00085672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  <w:t xml:space="preserve">Plan a and prepare a healthy meal or snack together </w:t>
                      </w:r>
                    </w:p>
                    <w:p w14:paraId="06D32581" w14:textId="66312EC5" w:rsidR="00085672" w:rsidRPr="00B25181" w:rsidRDefault="00085672" w:rsidP="00B2518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  <w:t xml:space="preserve">When playing family games talk about following  the rules and taking turns  </w:t>
                      </w:r>
                    </w:p>
                    <w:p w14:paraId="183897A1" w14:textId="77777777" w:rsidR="00EC3BB0" w:rsidRPr="00EC3BB0" w:rsidRDefault="00EC3BB0" w:rsidP="00EC3BB0">
                      <w:pPr>
                        <w:widowControl w:val="0"/>
                        <w:ind w:left="360"/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</w:pPr>
                    </w:p>
                    <w:p w14:paraId="21421CFD" w14:textId="77777777" w:rsidR="00857AA6" w:rsidRPr="00857AA6" w:rsidRDefault="00857AA6" w:rsidP="00857AA6">
                      <w:pPr>
                        <w:pStyle w:val="ListParagraph"/>
                        <w:widowControl w:val="0"/>
                        <w:spacing w:after="0"/>
                        <w:rPr>
                          <w:rFonts w:ascii="SassoonPrimaryInfant" w:hAnsi="SassoonPrimaryInfant"/>
                          <w:color w:val="7030A0"/>
                          <w14:ligatures w14:val="none"/>
                        </w:rPr>
                      </w:pPr>
                    </w:p>
                    <w:p w14:paraId="5B0FDDA9" w14:textId="77777777" w:rsidR="00A12060" w:rsidRDefault="00A12060"/>
                  </w:txbxContent>
                </v:textbox>
                <w10:wrap anchorx="page"/>
              </v:shape>
            </w:pict>
          </mc:Fallback>
        </mc:AlternateContent>
      </w:r>
    </w:p>
    <w:p w14:paraId="33851CC2" w14:textId="05396596" w:rsidR="00A12060" w:rsidRDefault="00A12060" w:rsidP="00015E07">
      <w:pPr>
        <w:widowControl w:val="0"/>
        <w:rPr>
          <w:rFonts w:ascii="SassoonPrimaryInfant" w:hAnsi="SassoonPrimaryInfant"/>
          <w14:ligatures w14:val="none"/>
        </w:rPr>
      </w:pPr>
    </w:p>
    <w:p w14:paraId="05DEBE43" w14:textId="7D4571A1" w:rsidR="00A12060" w:rsidRDefault="00CD36C0" w:rsidP="00015E07">
      <w:pPr>
        <w:widowControl w:val="0"/>
        <w:rPr>
          <w:rFonts w:ascii="SassoonPrimaryInfant" w:hAnsi="SassoonPrimaryInfant"/>
          <w14:ligatures w14:val="none"/>
        </w:rPr>
      </w:pPr>
      <w:r w:rsidRPr="003F22DD">
        <w:rPr>
          <w:rFonts w:ascii="SassoonPrimaryInfant" w:eastAsiaTheme="minorHAnsi" w:hAnsi="SassoonPrimaryInfant" w:cstheme="minorBidi"/>
          <w:noProof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39EB09" wp14:editId="20AE1E01">
                <wp:simplePos x="0" y="0"/>
                <wp:positionH relativeFrom="margin">
                  <wp:posOffset>-902970</wp:posOffset>
                </wp:positionH>
                <wp:positionV relativeFrom="paragraph">
                  <wp:posOffset>366395</wp:posOffset>
                </wp:positionV>
                <wp:extent cx="3870960" cy="5070475"/>
                <wp:effectExtent l="19050" t="19050" r="15240" b="158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5070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75023CB" w14:textId="77777777" w:rsidR="003F22DD" w:rsidRPr="00E60EE8" w:rsidRDefault="003F22DD" w:rsidP="003F22DD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60EE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Literacy</w:t>
                            </w:r>
                          </w:p>
                          <w:p w14:paraId="7879ECD9" w14:textId="322444B2" w:rsidR="003F22DD" w:rsidRPr="00EC3BB0" w:rsidRDefault="003F22DD" w:rsidP="00EC3B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14:ligatures w14:val="none"/>
                              </w:rPr>
                            </w:pPr>
                            <w:r w:rsidRPr="00EC3BB0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>The children will continue to learn two new phonic sounds each week and be introduced to three new spelling words through a variety of active a</w:t>
                            </w:r>
                            <w:r w:rsidR="00EC3BB0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>pproaches.  The new sounds and s</w:t>
                            </w:r>
                            <w:r w:rsidRPr="00EC3BB0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>pelling words will continue to be put on the class glow page</w:t>
                            </w:r>
                            <w:r w:rsidRPr="00EC3BB0">
                              <w:rPr>
                                <w:rFonts w:ascii="SassoonPrimaryType" w:hAnsi="SassoonPrimaryType"/>
                                <w:color w:val="FF0000"/>
                                <w14:ligatures w14:val="none"/>
                              </w:rPr>
                              <w:t>.</w:t>
                            </w:r>
                          </w:p>
                          <w:p w14:paraId="78803352" w14:textId="066E68C8" w:rsidR="003F22DD" w:rsidRPr="00857AA6" w:rsidRDefault="003F22DD" w:rsidP="00EC3B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assoonPrimaryType" w:hAnsi="SassoonPrimaryType"/>
                                <w14:ligatures w14:val="none"/>
                              </w:rPr>
                            </w:pPr>
                            <w:r w:rsidRPr="00857AA6">
                              <w:rPr>
                                <w:rFonts w:ascii="SassoonPrimaryType" w:hAnsi="SassoonPrimaryType"/>
                                <w:color w:val="262626"/>
                                <w14:ligatures w14:val="none"/>
                              </w:rPr>
                              <w:t xml:space="preserve">In reading, the children </w:t>
                            </w:r>
                            <w:r w:rsidRPr="00857AA6">
                              <w:rPr>
                                <w:rFonts w:ascii="SassoonPrimaryType" w:hAnsi="SassoonPrimaryType"/>
                                <w14:ligatures w14:val="none"/>
                              </w:rPr>
                              <w:t xml:space="preserve">will </w:t>
                            </w:r>
                            <w:r w:rsidR="00EC3BB0">
                              <w:rPr>
                                <w:rFonts w:ascii="SassoonPrimaryType" w:hAnsi="SassoonPrimaryType"/>
                                <w14:ligatures w14:val="none"/>
                              </w:rPr>
                              <w:t xml:space="preserve">continue to </w:t>
                            </w:r>
                            <w:r w:rsidRPr="00857AA6">
                              <w:rPr>
                                <w:rFonts w:ascii="SassoonPrimaryType" w:hAnsi="SassoonPrimaryType"/>
                                <w14:ligatures w14:val="none"/>
                              </w:rPr>
                              <w:t>use a range of strategies to help decode the text.  They will</w:t>
                            </w:r>
                            <w:r w:rsidR="00EC3BB0">
                              <w:rPr>
                                <w:rFonts w:ascii="SassoonPrimaryType" w:hAnsi="SassoonPrimaryType"/>
                                <w14:ligatures w14:val="none"/>
                              </w:rPr>
                              <w:t xml:space="preserve"> also look at how they can use books or texts to find information.  They will look at events and characters within a story, discussing their likes and dislikes and making connections to new and familiar experiences and stories</w:t>
                            </w:r>
                            <w:r w:rsidRPr="00857AA6">
                              <w:rPr>
                                <w:rFonts w:ascii="SassoonPrimaryType" w:hAnsi="SassoonPrimaryType"/>
                                <w14:ligatures w14:val="none"/>
                              </w:rPr>
                              <w:t>.</w:t>
                            </w:r>
                          </w:p>
                          <w:p w14:paraId="35698B6B" w14:textId="7268496F" w:rsidR="00EC3BB0" w:rsidRDefault="00EC3BB0" w:rsidP="00EC3BB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assoonPrimaryType" w:hAnsi="SassoonPrimaryType" w:cs="Arial"/>
                                <w:b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 xml:space="preserve">The children have been developing their understanding of writing for different purposes.  This term the children will look at persuasive </w:t>
                            </w:r>
                            <w:r w:rsidR="003F22DD" w:rsidRPr="00EC3BB0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>writing</w:t>
                            </w:r>
                            <w:r w:rsidR="00FD2E2B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 xml:space="preserve"> and how to sequence their writing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>. They will also be developing their narrative writing, looking at developing their own characters. They will continue to be</w:t>
                            </w:r>
                            <w:r w:rsidR="003F22DD" w:rsidRPr="00EC3BB0">
                              <w:rPr>
                                <w:rFonts w:ascii="SassoonPrimaryType" w:hAnsi="SassoonPrimaryType"/>
                                <w:b/>
                                <w:color w:val="FF0000"/>
                                <w14:ligatures w14:val="none"/>
                              </w:rPr>
                              <w:t xml:space="preserve"> encouraged to write their sentences independently using their knowledge of sounds and spelling words</w:t>
                            </w:r>
                          </w:p>
                          <w:p w14:paraId="77627844" w14:textId="39F8E27B" w:rsidR="00EC3BB0" w:rsidRPr="00085672" w:rsidRDefault="003F22DD" w:rsidP="00085672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57AA6"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Ideas to Help at Home</w:t>
                            </w:r>
                          </w:p>
                          <w:p w14:paraId="4A207B69" w14:textId="4D84EE29" w:rsidR="003F22DD" w:rsidRDefault="003F22DD" w:rsidP="000856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426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 w:rsidRPr="00857AA6"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Read together for enjoyment, </w:t>
                            </w:r>
                            <w:r w:rsidR="00085672"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ask them about what they liked and disliked about the story and the characters. </w:t>
                            </w:r>
                          </w:p>
                          <w:p w14:paraId="6AE6F5D6" w14:textId="61846CC1" w:rsidR="00085672" w:rsidRDefault="00085672" w:rsidP="000856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426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Look at different types of text; newspapers, timetables, information leaflets to help develop their understanding of writing for different purposes. </w:t>
                            </w:r>
                          </w:p>
                          <w:p w14:paraId="4C152049" w14:textId="46DABB49" w:rsidR="00085672" w:rsidRDefault="00085672" w:rsidP="0008567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 w:hanging="426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Play games such as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>-spy to continue to support their development of sound recognition</w:t>
                            </w:r>
                          </w:p>
                          <w:p w14:paraId="27626957" w14:textId="77777777" w:rsidR="003F22DD" w:rsidRPr="00857AA6" w:rsidRDefault="003F22DD" w:rsidP="003F22D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14:paraId="056FFE68" w14:textId="77777777" w:rsidR="003F22DD" w:rsidRDefault="003F22DD" w:rsidP="003F2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EB09" id="Text Box 12" o:spid="_x0000_s1028" type="#_x0000_t202" style="position:absolute;margin-left:-71.1pt;margin-top:28.85pt;width:304.8pt;height:39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" filled="f" strokecolor="red" strokeweight="3pt">
                <v:textbox>
                  <w:txbxContent>
                    <w:p w14:paraId="175023CB" w14:textId="77777777" w:rsidR="003F22DD" w:rsidRPr="00E60EE8" w:rsidRDefault="003F22DD" w:rsidP="003F22DD">
                      <w:pPr>
                        <w:widowControl w:val="0"/>
                        <w:spacing w:line="276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60EE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Literacy</w:t>
                      </w:r>
                    </w:p>
                    <w:p w14:paraId="7879ECD9" w14:textId="322444B2" w:rsidR="003F22DD" w:rsidRPr="00EC3BB0" w:rsidRDefault="003F22DD" w:rsidP="00EC3BB0">
                      <w:pPr>
                        <w:widowControl w:val="0"/>
                        <w:spacing w:line="276" w:lineRule="auto"/>
                        <w:jc w:val="center"/>
                        <w:rPr>
                          <w:rFonts w:ascii="SassoonPrimaryType" w:hAnsi="SassoonPrimaryType"/>
                          <w:color w:val="FF0000"/>
                          <w14:ligatures w14:val="none"/>
                        </w:rPr>
                      </w:pPr>
                      <w:r w:rsidRPr="00EC3BB0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>The children will continue to learn two new phonic sounds each week and be introduced to three new spelling words through a variety of active a</w:t>
                      </w:r>
                      <w:r w:rsidR="00EC3BB0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>pproaches.  The new sounds and s</w:t>
                      </w:r>
                      <w:r w:rsidRPr="00EC3BB0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>pelling words will continue to be put on the class glow page</w:t>
                      </w:r>
                      <w:r w:rsidRPr="00EC3BB0">
                        <w:rPr>
                          <w:rFonts w:ascii="SassoonPrimaryType" w:hAnsi="SassoonPrimaryType"/>
                          <w:color w:val="FF0000"/>
                          <w14:ligatures w14:val="none"/>
                        </w:rPr>
                        <w:t>.</w:t>
                      </w:r>
                    </w:p>
                    <w:p w14:paraId="78803352" w14:textId="066E68C8" w:rsidR="003F22DD" w:rsidRPr="00857AA6" w:rsidRDefault="003F22DD" w:rsidP="00EC3BB0">
                      <w:pPr>
                        <w:widowControl w:val="0"/>
                        <w:spacing w:line="276" w:lineRule="auto"/>
                        <w:jc w:val="center"/>
                        <w:rPr>
                          <w:rFonts w:ascii="SassoonPrimaryType" w:hAnsi="SassoonPrimaryType"/>
                          <w14:ligatures w14:val="none"/>
                        </w:rPr>
                      </w:pPr>
                      <w:r w:rsidRPr="00857AA6">
                        <w:rPr>
                          <w:rFonts w:ascii="SassoonPrimaryType" w:hAnsi="SassoonPrimaryType"/>
                          <w:color w:val="262626"/>
                          <w14:ligatures w14:val="none"/>
                        </w:rPr>
                        <w:t xml:space="preserve">In reading, the children </w:t>
                      </w:r>
                      <w:r w:rsidRPr="00857AA6">
                        <w:rPr>
                          <w:rFonts w:ascii="SassoonPrimaryType" w:hAnsi="SassoonPrimaryType"/>
                          <w14:ligatures w14:val="none"/>
                        </w:rPr>
                        <w:t xml:space="preserve">will </w:t>
                      </w:r>
                      <w:r w:rsidR="00EC3BB0">
                        <w:rPr>
                          <w:rFonts w:ascii="SassoonPrimaryType" w:hAnsi="SassoonPrimaryType"/>
                          <w14:ligatures w14:val="none"/>
                        </w:rPr>
                        <w:t xml:space="preserve">continue to </w:t>
                      </w:r>
                      <w:r w:rsidRPr="00857AA6">
                        <w:rPr>
                          <w:rFonts w:ascii="SassoonPrimaryType" w:hAnsi="SassoonPrimaryType"/>
                          <w14:ligatures w14:val="none"/>
                        </w:rPr>
                        <w:t>use a range of strategies to help decode the text.  They will</w:t>
                      </w:r>
                      <w:r w:rsidR="00EC3BB0">
                        <w:rPr>
                          <w:rFonts w:ascii="SassoonPrimaryType" w:hAnsi="SassoonPrimaryType"/>
                          <w14:ligatures w14:val="none"/>
                        </w:rPr>
                        <w:t xml:space="preserve"> also look at how they can use books or texts to find information.  They will look at events and characters within a story, discussing their likes and dislikes and making connections to new and familiar experiences and stories</w:t>
                      </w:r>
                      <w:r w:rsidRPr="00857AA6">
                        <w:rPr>
                          <w:rFonts w:ascii="SassoonPrimaryType" w:hAnsi="SassoonPrimaryType"/>
                          <w14:ligatures w14:val="none"/>
                        </w:rPr>
                        <w:t>.</w:t>
                      </w:r>
                    </w:p>
                    <w:p w14:paraId="35698B6B" w14:textId="7268496F" w:rsidR="00EC3BB0" w:rsidRDefault="00EC3BB0" w:rsidP="00EC3BB0">
                      <w:pPr>
                        <w:widowControl w:val="0"/>
                        <w:spacing w:line="276" w:lineRule="auto"/>
                        <w:jc w:val="center"/>
                        <w:rPr>
                          <w:rFonts w:ascii="SassoonPrimaryType" w:hAnsi="SassoonPrimaryType" w:cs="Arial"/>
                          <w:b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 xml:space="preserve">The children have been developing their understanding of writing for different purposes.  This term the children will look at persuasive </w:t>
                      </w:r>
                      <w:r w:rsidR="003F22DD" w:rsidRPr="00EC3BB0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>writing</w:t>
                      </w:r>
                      <w:r w:rsidR="00FD2E2B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 xml:space="preserve"> and how to sequence their writing</w:t>
                      </w:r>
                      <w:r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>. They will also be developing their narrative writing, looking at developing their own characters. They will continue to be</w:t>
                      </w:r>
                      <w:r w:rsidR="003F22DD" w:rsidRPr="00EC3BB0">
                        <w:rPr>
                          <w:rFonts w:ascii="SassoonPrimaryType" w:hAnsi="SassoonPrimaryType"/>
                          <w:b/>
                          <w:color w:val="FF0000"/>
                          <w14:ligatures w14:val="none"/>
                        </w:rPr>
                        <w:t xml:space="preserve"> encouraged to write their sentences independently using their knowledge of sounds and spelling words</w:t>
                      </w:r>
                    </w:p>
                    <w:p w14:paraId="77627844" w14:textId="39F8E27B" w:rsidR="00EC3BB0" w:rsidRPr="00085672" w:rsidRDefault="003F22DD" w:rsidP="00085672">
                      <w:pPr>
                        <w:widowControl w:val="0"/>
                        <w:spacing w:line="276" w:lineRule="auto"/>
                        <w:jc w:val="center"/>
                        <w:rPr>
                          <w:rFonts w:ascii="SassoonPrimaryType" w:hAnsi="SassoonPrimaryType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57AA6">
                        <w:rPr>
                          <w:rFonts w:ascii="SassoonPrimaryType" w:hAnsi="SassoonPrimaryType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14:ligatures w14:val="none"/>
                        </w:rPr>
                        <w:t>Ideas to Help at Home</w:t>
                      </w:r>
                    </w:p>
                    <w:p w14:paraId="4A207B69" w14:textId="4D84EE29" w:rsidR="003F22DD" w:rsidRDefault="003F22DD" w:rsidP="000856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426" w:hanging="426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 w:rsidRPr="00857AA6"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Read together for enjoyment, </w:t>
                      </w:r>
                      <w:r w:rsidR="00085672"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ask them about what they liked and disliked about the story and the characters. </w:t>
                      </w:r>
                    </w:p>
                    <w:p w14:paraId="6AE6F5D6" w14:textId="61846CC1" w:rsidR="00085672" w:rsidRDefault="00085672" w:rsidP="000856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426" w:hanging="426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Look at different types of text; newspapers, timetables, information leaflets to help develop their understanding of writing for different purposes. </w:t>
                      </w:r>
                    </w:p>
                    <w:p w14:paraId="4C152049" w14:textId="46DABB49" w:rsidR="00085672" w:rsidRDefault="00085672" w:rsidP="0008567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426" w:hanging="426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Play games such as </w:t>
                      </w:r>
                      <w:proofErr w:type="spellStart"/>
                      <w:r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>i</w:t>
                      </w:r>
                      <w:proofErr w:type="spellEnd"/>
                      <w:r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>-spy to continue to support their development of sound recognition</w:t>
                      </w:r>
                    </w:p>
                    <w:p w14:paraId="27626957" w14:textId="77777777" w:rsidR="003F22DD" w:rsidRPr="00857AA6" w:rsidRDefault="003F22DD" w:rsidP="003F22D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14:paraId="056FFE68" w14:textId="77777777" w:rsidR="003F22DD" w:rsidRDefault="003F22DD" w:rsidP="003F22DD"/>
                  </w:txbxContent>
                </v:textbox>
                <w10:wrap type="square" anchorx="margin"/>
              </v:shape>
            </w:pict>
          </mc:Fallback>
        </mc:AlternateContent>
      </w:r>
    </w:p>
    <w:p w14:paraId="4D35C17E" w14:textId="2EBF55A5" w:rsidR="00A12060" w:rsidRDefault="00A12060" w:rsidP="00015E07">
      <w:pPr>
        <w:widowControl w:val="0"/>
        <w:rPr>
          <w:rFonts w:ascii="SassoonPrimaryInfant" w:hAnsi="SassoonPrimaryInfant"/>
          <w14:ligatures w14:val="none"/>
        </w:rPr>
      </w:pPr>
    </w:p>
    <w:p w14:paraId="3483F2E4" w14:textId="56D3E94B" w:rsidR="00E60EE8" w:rsidRDefault="00E60EE8" w:rsidP="004C6EA6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588D6ADE" w14:textId="7197EE64" w:rsidR="00E60EE8" w:rsidRDefault="00E60EE8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18A3A0D1" w14:textId="15E3709C" w:rsidR="00E60EE8" w:rsidRDefault="00E60EE8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585D43E5" w14:textId="544C4254" w:rsidR="00E60EE8" w:rsidRDefault="00E60EE8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57B2CC2D" w14:textId="64122CF3" w:rsidR="00E60EE8" w:rsidRDefault="00E60EE8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29841AB9" w14:textId="1312A0C0" w:rsidR="001249E3" w:rsidRDefault="001249E3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334C7082" w14:textId="0DAD946F" w:rsidR="00EF5A83" w:rsidRDefault="00EF5A83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16850B23" w14:textId="4152CE88" w:rsidR="00EF5A83" w:rsidRDefault="00EF5A83" w:rsidP="00780A25">
      <w:pPr>
        <w:widowControl w:val="0"/>
        <w:rPr>
          <w:rFonts w:ascii="SassoonPrimaryInfant" w:hAnsi="SassoonPrimaryInfant"/>
          <w:b/>
          <w:sz w:val="24"/>
          <w:szCs w:val="24"/>
          <w:u w:val="single"/>
          <w14:ligatures w14:val="none"/>
        </w:rPr>
      </w:pPr>
    </w:p>
    <w:p w14:paraId="5C339FA7" w14:textId="05D85D55" w:rsidR="001249E3" w:rsidRDefault="001249E3" w:rsidP="003F22DD">
      <w:pPr>
        <w:widowControl w:val="0"/>
        <w:spacing w:after="0"/>
        <w:ind w:left="-450"/>
        <w:rPr>
          <w:rFonts w:ascii="SassoonPrimaryInfant" w:hAnsi="SassoonPrimaryInfant"/>
          <w14:ligatures w14:val="none"/>
        </w:rPr>
      </w:pPr>
    </w:p>
    <w:p w14:paraId="4380C06E" w14:textId="736065DC" w:rsidR="001249E3" w:rsidRPr="00E60EE8" w:rsidRDefault="001249E3" w:rsidP="00EF5A83">
      <w:pPr>
        <w:widowControl w:val="0"/>
        <w:spacing w:after="0"/>
        <w:ind w:left="-450"/>
        <w:rPr>
          <w:rFonts w:ascii="SassoonPrimaryInfant" w:hAnsi="SassoonPrimaryInfant"/>
          <w14:ligatures w14:val="none"/>
        </w:rPr>
      </w:pPr>
    </w:p>
    <w:p w14:paraId="62D044A9" w14:textId="07801F3E" w:rsidR="00085672" w:rsidRDefault="00085672" w:rsidP="00085672">
      <w:pPr>
        <w:ind w:left="-1418"/>
        <w:rPr>
          <w:rFonts w:ascii="SassoonPrimaryInfant" w:hAnsi="SassoonPrimaryInfant"/>
          <w:b/>
        </w:rPr>
      </w:pPr>
    </w:p>
    <w:p w14:paraId="0FC76FA5" w14:textId="6ACE1AF9" w:rsidR="00CD36C0" w:rsidRDefault="00463744" w:rsidP="00085672">
      <w:pPr>
        <w:ind w:left="-1418"/>
        <w:rPr>
          <w:rFonts w:ascii="SassoonPrimaryInfant" w:hAnsi="SassoonPrimaryInfant"/>
          <w:b/>
        </w:rPr>
      </w:pPr>
      <w:r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FF41BE" wp14:editId="569972CD">
                <wp:simplePos x="0" y="0"/>
                <wp:positionH relativeFrom="margin">
                  <wp:posOffset>3103245</wp:posOffset>
                </wp:positionH>
                <wp:positionV relativeFrom="paragraph">
                  <wp:posOffset>151765</wp:posOffset>
                </wp:positionV>
                <wp:extent cx="3170712" cy="3838575"/>
                <wp:effectExtent l="19050" t="19050" r="107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38385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A191" w14:textId="7B9023ED" w:rsidR="00A12060" w:rsidRPr="00EC3BB0" w:rsidRDefault="00A12060" w:rsidP="00857AA6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14:ligatures w14:val="none"/>
                              </w:rPr>
                            </w:pPr>
                            <w:r w:rsidRPr="00EC3BB0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Numeracy</w:t>
                            </w:r>
                          </w:p>
                          <w:p w14:paraId="456EE610" w14:textId="71AE4102" w:rsidR="00EC3BB0" w:rsidRPr="00EC3BB0" w:rsidRDefault="00A12060" w:rsidP="00EC3B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</w:pPr>
                            <w:r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>This term we will</w:t>
                            </w:r>
                            <w:r w:rsidR="000A7BC8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 be introducing data handling, where the children will have the opportunity to collect a range of </w:t>
                            </w:r>
                            <w:r w:rsidR="0071657F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information and display this using simple criteria. We will be developing an awareness of money, how it is used and recognising different coins and notes.  </w:t>
                            </w:r>
                            <w:r w:rsidR="000A7BC8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 </w:t>
                            </w:r>
                            <w:r w:rsidR="0071657F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We will </w:t>
                            </w:r>
                            <w:r w:rsid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also </w:t>
                            </w:r>
                            <w:r w:rsidR="0071657F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>look at estimation, rounding and sharing to develop an understanding of size and quantity and how items can be split and</w:t>
                            </w:r>
                            <w:r w:rsidR="00EC3BB0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 shared. </w:t>
                            </w:r>
                            <w:r w:rsidR="0071657F" w:rsidRPr="00EC3BB0">
                              <w:rPr>
                                <w:rFonts w:ascii="SassoonPrimaryInfant" w:hAnsi="SassoonPrimaryInfant"/>
                                <w:b/>
                                <w:color w:val="0070C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6DCDDA3" w14:textId="6A1C9DCC" w:rsidR="00857AA6" w:rsidRPr="00857AA6" w:rsidRDefault="00857AA6" w:rsidP="00857AA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u w:val="single"/>
                                <w14:ligatures w14:val="none"/>
                              </w:rPr>
                            </w:pPr>
                            <w:r w:rsidRPr="00857AA6">
                              <w:rPr>
                                <w:rFonts w:ascii="SassoonPrimaryType" w:hAnsi="SassoonPrimaryType"/>
                                <w:b/>
                                <w:bCs/>
                                <w:color w:val="auto"/>
                                <w:u w:val="single"/>
                                <w14:ligatures w14:val="none"/>
                              </w:rPr>
                              <w:t xml:space="preserve">Ideas to Help at Home </w:t>
                            </w:r>
                          </w:p>
                          <w:p w14:paraId="4C928BE4" w14:textId="37D12B37" w:rsidR="00857AA6" w:rsidRPr="00857AA6" w:rsidRDefault="0071657F" w:rsidP="00857A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Develop coin recognition by paying for small items and checking the change. </w:t>
                            </w:r>
                            <w:r w:rsidR="00857AA6" w:rsidRPr="00857AA6"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3F7BBEA" w14:textId="77777777" w:rsidR="0071657F" w:rsidRPr="0071657F" w:rsidRDefault="0071657F" w:rsidP="00124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</w:rPr>
                              <w:t>Counting coins at home.</w:t>
                            </w:r>
                          </w:p>
                          <w:p w14:paraId="03AD243B" w14:textId="583A9AF5" w:rsidR="001249E3" w:rsidRPr="00EC3BB0" w:rsidRDefault="00463744" w:rsidP="00124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</w:rPr>
                              <w:t>Record the number of particular</w:t>
                            </w:r>
                            <w:r w:rsidR="0071657F">
                              <w:rPr>
                                <w:rFonts w:ascii="SassoonPrimaryType" w:hAnsi="SassoonPrimaryType"/>
                                <w:color w:val="7030A0"/>
                              </w:rPr>
                              <w:t xml:space="preserve"> items seen when out and about </w:t>
                            </w:r>
                            <w:r w:rsidR="00EC3BB0">
                              <w:rPr>
                                <w:rFonts w:ascii="SassoonPrimaryType" w:hAnsi="SassoonPrimaryType"/>
                                <w:color w:val="7030A0"/>
                              </w:rPr>
                              <w:t>e.g. number of red cars, number of road signs</w:t>
                            </w:r>
                          </w:p>
                          <w:p w14:paraId="5C17F500" w14:textId="25C3E58B" w:rsidR="00EC3BB0" w:rsidRPr="001249E3" w:rsidRDefault="00EC3BB0" w:rsidP="001249E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SassoonPrimaryType" w:hAnsi="SassoonPrimaryType"/>
                                <w:color w:val="7030A0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7030A0"/>
                              </w:rPr>
                              <w:t xml:space="preserve">Helping to set the table and share out cutlery etc. </w:t>
                            </w:r>
                          </w:p>
                          <w:p w14:paraId="4D5932FD" w14:textId="77777777" w:rsidR="00857AA6" w:rsidRPr="00857AA6" w:rsidRDefault="00857AA6" w:rsidP="00857AA6">
                            <w:pPr>
                              <w:widowControl w:val="0"/>
                              <w:rPr>
                                <w:color w:val="7030A0"/>
                                <w14:ligatures w14:val="none"/>
                              </w:rPr>
                            </w:pPr>
                            <w:r w:rsidRPr="00857AA6">
                              <w:rPr>
                                <w:color w:val="7030A0"/>
                                <w14:ligatures w14:val="none"/>
                              </w:rPr>
                              <w:t> </w:t>
                            </w:r>
                          </w:p>
                          <w:p w14:paraId="0D4836C2" w14:textId="0CFFB10E" w:rsidR="00A12060" w:rsidRDefault="00A12060" w:rsidP="00E60EE8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</w:p>
                          <w:p w14:paraId="63BF3168" w14:textId="564EB79B" w:rsidR="00857AA6" w:rsidRDefault="00857AA6" w:rsidP="00E60EE8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</w:p>
                          <w:p w14:paraId="390906E2" w14:textId="77777777" w:rsidR="00A12060" w:rsidRDefault="00A12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41BE" id="Text Box 15" o:spid="_x0000_s1029" type="#_x0000_t202" style="position:absolute;left:0;text-align:left;margin-left:244.35pt;margin-top:11.95pt;width:249.65pt;height:30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" fillcolor="white [3201]" strokecolor="#0070c0" strokeweight="3pt">
                <v:textbox>
                  <w:txbxContent>
                    <w:p w14:paraId="77C9A191" w14:textId="7B9023ED" w:rsidR="00A12060" w:rsidRPr="00EC3BB0" w:rsidRDefault="00A12060" w:rsidP="00857AA6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14:ligatures w14:val="none"/>
                        </w:rPr>
                      </w:pPr>
                      <w:r w:rsidRPr="00EC3BB0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Numeracy</w:t>
                      </w:r>
                    </w:p>
                    <w:p w14:paraId="456EE610" w14:textId="71AE4102" w:rsidR="00EC3BB0" w:rsidRPr="00EC3BB0" w:rsidRDefault="00A12060" w:rsidP="00EC3BB0">
                      <w:pPr>
                        <w:widowControl w:val="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</w:pPr>
                      <w:r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>This term we will</w:t>
                      </w:r>
                      <w:r w:rsidR="000A7BC8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 be introducing data handling, where the children will have the opportunity to collect a range of </w:t>
                      </w:r>
                      <w:r w:rsidR="0071657F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information and display this using simple criteria. We will be developing an awareness of money, how it is used and recognising different coins and notes.  </w:t>
                      </w:r>
                      <w:r w:rsidR="000A7BC8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 </w:t>
                      </w:r>
                      <w:r w:rsidR="0071657F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We will </w:t>
                      </w:r>
                      <w:r w:rsid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also </w:t>
                      </w:r>
                      <w:r w:rsidR="0071657F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>look at estimation, rounding and sharing to develop an understanding of size and quantity and how items can be split and</w:t>
                      </w:r>
                      <w:r w:rsidR="00EC3BB0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 shared. </w:t>
                      </w:r>
                      <w:r w:rsidR="0071657F" w:rsidRPr="00EC3BB0">
                        <w:rPr>
                          <w:rFonts w:ascii="SassoonPrimaryInfant" w:hAnsi="SassoonPrimaryInfant"/>
                          <w:b/>
                          <w:color w:val="0070C0"/>
                          <w14:ligatures w14:val="none"/>
                        </w:rPr>
                        <w:t xml:space="preserve"> </w:t>
                      </w:r>
                    </w:p>
                    <w:p w14:paraId="76DCDDA3" w14:textId="6A1C9DCC" w:rsidR="00857AA6" w:rsidRPr="00857AA6" w:rsidRDefault="00857AA6" w:rsidP="00857AA6">
                      <w:pPr>
                        <w:widowControl w:val="0"/>
                        <w:spacing w:after="0"/>
                        <w:jc w:val="center"/>
                        <w:rPr>
                          <w:rFonts w:ascii="SassoonPrimaryType" w:hAnsi="SassoonPrimaryType"/>
                          <w:b/>
                          <w:bCs/>
                          <w:color w:val="auto"/>
                          <w:u w:val="single"/>
                          <w14:ligatures w14:val="none"/>
                        </w:rPr>
                      </w:pPr>
                      <w:r w:rsidRPr="00857AA6">
                        <w:rPr>
                          <w:rFonts w:ascii="SassoonPrimaryType" w:hAnsi="SassoonPrimaryType"/>
                          <w:b/>
                          <w:bCs/>
                          <w:color w:val="auto"/>
                          <w:u w:val="single"/>
                          <w14:ligatures w14:val="none"/>
                        </w:rPr>
                        <w:t xml:space="preserve">Ideas to Help at Home </w:t>
                      </w:r>
                    </w:p>
                    <w:p w14:paraId="4C928BE4" w14:textId="37D12B37" w:rsidR="00857AA6" w:rsidRPr="00857AA6" w:rsidRDefault="0071657F" w:rsidP="00857AA6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Develop coin recognition by paying for small items and checking the change. </w:t>
                      </w:r>
                      <w:r w:rsidR="00857AA6" w:rsidRPr="00857AA6"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  <w:t xml:space="preserve"> </w:t>
                      </w:r>
                    </w:p>
                    <w:p w14:paraId="13F7BBEA" w14:textId="77777777" w:rsidR="0071657F" w:rsidRPr="0071657F" w:rsidRDefault="0071657F" w:rsidP="001249E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</w:rPr>
                        <w:t>Counting coins at home.</w:t>
                      </w:r>
                    </w:p>
                    <w:p w14:paraId="03AD243B" w14:textId="583A9AF5" w:rsidR="001249E3" w:rsidRPr="00EC3BB0" w:rsidRDefault="00463744" w:rsidP="001249E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</w:rPr>
                        <w:t>Record the number of particular</w:t>
                      </w:r>
                      <w:r w:rsidR="0071657F">
                        <w:rPr>
                          <w:rFonts w:ascii="SassoonPrimaryType" w:hAnsi="SassoonPrimaryType"/>
                          <w:color w:val="7030A0"/>
                        </w:rPr>
                        <w:t xml:space="preserve"> items seen when out and about </w:t>
                      </w:r>
                      <w:r w:rsidR="00EC3BB0">
                        <w:rPr>
                          <w:rFonts w:ascii="SassoonPrimaryType" w:hAnsi="SassoonPrimaryType"/>
                          <w:color w:val="7030A0"/>
                        </w:rPr>
                        <w:t>e.g. number of red cars, number of road signs</w:t>
                      </w:r>
                    </w:p>
                    <w:p w14:paraId="5C17F500" w14:textId="25C3E58B" w:rsidR="00EC3BB0" w:rsidRPr="001249E3" w:rsidRDefault="00EC3BB0" w:rsidP="001249E3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SassoonPrimaryType" w:hAnsi="SassoonPrimaryType"/>
                          <w:color w:val="7030A0"/>
                          <w14:ligatures w14:val="none"/>
                        </w:rPr>
                      </w:pPr>
                      <w:r>
                        <w:rPr>
                          <w:rFonts w:ascii="SassoonPrimaryType" w:hAnsi="SassoonPrimaryType"/>
                          <w:color w:val="7030A0"/>
                        </w:rPr>
                        <w:t xml:space="preserve">Helping to set the table and share out cutlery etc. </w:t>
                      </w:r>
                    </w:p>
                    <w:p w14:paraId="4D5932FD" w14:textId="77777777" w:rsidR="00857AA6" w:rsidRPr="00857AA6" w:rsidRDefault="00857AA6" w:rsidP="00857AA6">
                      <w:pPr>
                        <w:widowControl w:val="0"/>
                        <w:rPr>
                          <w:color w:val="7030A0"/>
                          <w14:ligatures w14:val="none"/>
                        </w:rPr>
                      </w:pPr>
                      <w:r w:rsidRPr="00857AA6">
                        <w:rPr>
                          <w:color w:val="7030A0"/>
                          <w14:ligatures w14:val="none"/>
                        </w:rPr>
                        <w:t> </w:t>
                      </w:r>
                    </w:p>
                    <w:p w14:paraId="0D4836C2" w14:textId="0CFFB10E" w:rsidR="00A12060" w:rsidRDefault="00A12060" w:rsidP="00E60EE8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</w:p>
                    <w:p w14:paraId="63BF3168" w14:textId="564EB79B" w:rsidR="00857AA6" w:rsidRDefault="00857AA6" w:rsidP="00E60EE8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</w:p>
                    <w:p w14:paraId="390906E2" w14:textId="77777777" w:rsidR="00A12060" w:rsidRDefault="00A12060"/>
                  </w:txbxContent>
                </v:textbox>
                <w10:wrap anchorx="margin"/>
              </v:shape>
            </w:pict>
          </mc:Fallback>
        </mc:AlternateContent>
      </w:r>
    </w:p>
    <w:p w14:paraId="7112D35F" w14:textId="20229C2D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7A43D9D2" w14:textId="1AA4C582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107DB8F0" w14:textId="144AEDBD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1E6519F2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7330A2AD" w14:textId="0677EC65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2BDDCEC5" w14:textId="307ABA03" w:rsidR="00CD36C0" w:rsidRDefault="00CD36C0" w:rsidP="00085672">
      <w:pPr>
        <w:ind w:left="-1418"/>
        <w:rPr>
          <w:rFonts w:ascii="SassoonPrimaryInfant" w:hAnsi="SassoonPrimaryInfant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2C63F" wp14:editId="11E8E318">
                <wp:simplePos x="0" y="0"/>
                <wp:positionH relativeFrom="page">
                  <wp:posOffset>213360</wp:posOffset>
                </wp:positionH>
                <wp:positionV relativeFrom="paragraph">
                  <wp:posOffset>299720</wp:posOffset>
                </wp:positionV>
                <wp:extent cx="3870960" cy="2054225"/>
                <wp:effectExtent l="19050" t="19050" r="15240" b="222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054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14:paraId="49C6B310" w14:textId="218E8640" w:rsidR="00E60EE8" w:rsidRDefault="00E60EE8" w:rsidP="001249E3">
                            <w:pPr>
                              <w:widowControl w:val="0"/>
                              <w:ind w:left="709" w:hanging="70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08629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Other Curricular Areas</w:t>
                            </w:r>
                          </w:p>
                          <w:p w14:paraId="4B47BCCE" w14:textId="6E1668D3" w:rsidR="00EC3BB0" w:rsidRDefault="00EC3BB0" w:rsidP="00EC3BB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This term the children will be “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>Elrick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 Explorers.” We will be investigating our local area to find out all about where we live and what we can do. We hope to be out and about visiting a few of the local amenities, such as Westhill Library. </w:t>
                            </w:r>
                          </w:p>
                          <w:p w14:paraId="0C2D7132" w14:textId="77777777" w:rsidR="00EC3BB0" w:rsidRPr="00085672" w:rsidRDefault="00EC3BB0" w:rsidP="00EC3BB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C000"/>
                                <w14:ligatures w14:val="none"/>
                              </w:rPr>
                            </w:pPr>
                            <w:r w:rsidRPr="00085672">
                              <w:rPr>
                                <w:rFonts w:ascii="SassoonPrimaryInfant" w:hAnsi="SassoonPrimaryInfant"/>
                                <w:b/>
                                <w:color w:val="FFC000"/>
                                <w14:ligatures w14:val="none"/>
                              </w:rPr>
                              <w:t xml:space="preserve">The Children will also participate in Kodaly this term, learning games and activities through song. </w:t>
                            </w:r>
                          </w:p>
                          <w:p w14:paraId="290A9F0C" w14:textId="08E26E4D" w:rsidR="00EC3BB0" w:rsidRPr="00EC3BB0" w:rsidRDefault="00EC3BB0" w:rsidP="00EC3BB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14:ligatures w14:val="none"/>
                              </w:rPr>
                              <w:t xml:space="preserve">We will also be working with our buddies in primary P5RB to develop our I.C.T. skills by using a variety of coding programmes.  </w:t>
                            </w:r>
                          </w:p>
                          <w:p w14:paraId="56355245" w14:textId="77777777" w:rsidR="003F22DD" w:rsidRDefault="003F2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C63F" id="Text Box 16" o:spid="_x0000_s1030" type="#_x0000_t202" style="position:absolute;left:0;text-align:left;margin-left:16.8pt;margin-top:23.6pt;width:304.8pt;height:161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" filled="f" strokecolor="#ed7d31 [3205]" strokeweight="3pt">
                <v:textbox>
                  <w:txbxContent>
                    <w:p w14:paraId="49C6B310" w14:textId="218E8640" w:rsidR="00E60EE8" w:rsidRDefault="00E60EE8" w:rsidP="001249E3">
                      <w:pPr>
                        <w:widowControl w:val="0"/>
                        <w:ind w:left="709" w:hanging="709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08629E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Other Curricular Areas</w:t>
                      </w:r>
                    </w:p>
                    <w:p w14:paraId="4B47BCCE" w14:textId="6E1668D3" w:rsidR="00EC3BB0" w:rsidRDefault="00EC3BB0" w:rsidP="00EC3BB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This term the children will be “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Elrick</w:t>
                      </w:r>
                      <w:proofErr w:type="spellEnd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Explorers.” We will be investigating our local area to find out all about where we live and what we can do. We hope to be out and about visiting a few of the local amenities, such as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>Westhill</w:t>
                      </w:r>
                      <w:proofErr w:type="spellEnd"/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 Library. </w:t>
                      </w:r>
                    </w:p>
                    <w:p w14:paraId="0C2D7132" w14:textId="77777777" w:rsidR="00EC3BB0" w:rsidRPr="00085672" w:rsidRDefault="00EC3BB0" w:rsidP="00EC3BB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color w:val="FFC000"/>
                          <w14:ligatures w14:val="none"/>
                        </w:rPr>
                      </w:pPr>
                      <w:r w:rsidRPr="00085672">
                        <w:rPr>
                          <w:rFonts w:ascii="SassoonPrimaryInfant" w:hAnsi="SassoonPrimaryInfant"/>
                          <w:b/>
                          <w:color w:val="FFC000"/>
                          <w14:ligatures w14:val="none"/>
                        </w:rPr>
                        <w:t xml:space="preserve">The Children will also participate in Kodaly this term, learning games and activities through song. </w:t>
                      </w:r>
                    </w:p>
                    <w:p w14:paraId="290A9F0C" w14:textId="08E26E4D" w:rsidR="00EC3BB0" w:rsidRPr="00EC3BB0" w:rsidRDefault="00EC3BB0" w:rsidP="00EC3BB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14:ligatures w14:val="none"/>
                        </w:rPr>
                        <w:t xml:space="preserve">We will also be working with our buddies in primary P5RB to develop our I.C.T. skills by using a variety of coding programmes.  </w:t>
                      </w:r>
                    </w:p>
                    <w:p w14:paraId="56355245" w14:textId="77777777" w:rsidR="003F22DD" w:rsidRDefault="003F22DD"/>
                  </w:txbxContent>
                </v:textbox>
                <w10:wrap type="square" anchorx="page"/>
              </v:shape>
            </w:pict>
          </mc:Fallback>
        </mc:AlternateContent>
      </w:r>
    </w:p>
    <w:p w14:paraId="77522239" w14:textId="7D947D83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4C1C74F4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7ABF98E4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23596462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376CB953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610E880E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0586784D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12C1D514" w14:textId="77777777" w:rsidR="00CD36C0" w:rsidRDefault="00CD36C0" w:rsidP="00085672">
      <w:pPr>
        <w:ind w:left="-1418"/>
        <w:rPr>
          <w:rFonts w:ascii="SassoonPrimaryInfant" w:hAnsi="SassoonPrimaryInfant"/>
          <w:b/>
        </w:rPr>
      </w:pPr>
    </w:p>
    <w:p w14:paraId="629C154E" w14:textId="468B5FFE" w:rsidR="001249E3" w:rsidRPr="00463744" w:rsidRDefault="00085672" w:rsidP="00463744">
      <w:pPr>
        <w:ind w:left="-1418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</w:rPr>
        <w:t xml:space="preserve">Thank you for your continued support and co-operation. </w:t>
      </w:r>
      <w:r w:rsidR="00463744">
        <w:rPr>
          <w:rFonts w:ascii="SassoonPrimaryInfant" w:hAnsi="SassoonPrimaryInfant"/>
          <w:b/>
        </w:rPr>
        <w:t xml:space="preserve">  </w:t>
      </w:r>
      <w:r w:rsidR="001249E3" w:rsidRPr="00857AA6">
        <w:rPr>
          <w:rFonts w:ascii="SassoonPrimaryInfant" w:hAnsi="SassoonPrimaryInfant"/>
          <w:b/>
        </w:rPr>
        <w:t>Should you have any questions or concerns regarding anything please do not hesitate to get in touch</w:t>
      </w:r>
      <w:r w:rsidR="001249E3" w:rsidRPr="00857AA6">
        <w:rPr>
          <w:rFonts w:ascii="SassoonPrimaryInfant" w:hAnsi="SassoonPrimaryInfant"/>
          <w:b/>
          <w:sz w:val="24"/>
          <w:szCs w:val="24"/>
        </w:rPr>
        <w:t>.</w:t>
      </w:r>
      <w:r w:rsidR="00463744">
        <w:rPr>
          <w:rFonts w:ascii="SassoonPrimaryInfant" w:hAnsi="SassoonPrimaryInfant"/>
          <w:b/>
          <w:sz w:val="24"/>
          <w:szCs w:val="24"/>
        </w:rPr>
        <w:t xml:space="preserve">  </w:t>
      </w:r>
      <w:r w:rsidR="001249E3">
        <w:rPr>
          <w:rFonts w:ascii="SassoonPrimaryInfant" w:hAnsi="SassoonPrimaryInfant"/>
          <w:b/>
          <w:sz w:val="24"/>
          <w:szCs w:val="24"/>
        </w:rPr>
        <w:t>Claire Smith</w:t>
      </w:r>
    </w:p>
    <w:sectPr w:rsidR="001249E3" w:rsidRPr="00463744" w:rsidSect="001249E3">
      <w:pgSz w:w="11906" w:h="16838"/>
      <w:pgMar w:top="284" w:right="425" w:bottom="24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E49"/>
    <w:multiLevelType w:val="hybridMultilevel"/>
    <w:tmpl w:val="2DA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C4F"/>
    <w:multiLevelType w:val="hybridMultilevel"/>
    <w:tmpl w:val="511A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8201C">
      <w:numFmt w:val="bullet"/>
      <w:lvlText w:val="·"/>
      <w:lvlJc w:val="left"/>
      <w:pPr>
        <w:ind w:left="1440" w:hanging="360"/>
      </w:pPr>
      <w:rPr>
        <w:rFonts w:ascii="SassoonPrimaryType" w:eastAsia="Times New Roman" w:hAnsi="SassoonPrimaryType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1C9B"/>
    <w:multiLevelType w:val="hybridMultilevel"/>
    <w:tmpl w:val="B87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54F3"/>
    <w:multiLevelType w:val="hybridMultilevel"/>
    <w:tmpl w:val="18F8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E321E"/>
    <w:multiLevelType w:val="hybridMultilevel"/>
    <w:tmpl w:val="C392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040"/>
    <w:multiLevelType w:val="hybridMultilevel"/>
    <w:tmpl w:val="6CBE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34F5C"/>
    <w:multiLevelType w:val="hybridMultilevel"/>
    <w:tmpl w:val="91AA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18DE"/>
    <w:multiLevelType w:val="hybridMultilevel"/>
    <w:tmpl w:val="5FB0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5"/>
    <w:rsid w:val="00015E07"/>
    <w:rsid w:val="00085672"/>
    <w:rsid w:val="0008629E"/>
    <w:rsid w:val="000A7BC8"/>
    <w:rsid w:val="000B0D7B"/>
    <w:rsid w:val="000E50E3"/>
    <w:rsid w:val="001249E3"/>
    <w:rsid w:val="00190305"/>
    <w:rsid w:val="001C643F"/>
    <w:rsid w:val="00243964"/>
    <w:rsid w:val="0028194D"/>
    <w:rsid w:val="003349B3"/>
    <w:rsid w:val="00363C09"/>
    <w:rsid w:val="003F22DD"/>
    <w:rsid w:val="004567FD"/>
    <w:rsid w:val="00463744"/>
    <w:rsid w:val="004B0E64"/>
    <w:rsid w:val="004C6EA6"/>
    <w:rsid w:val="005C24E6"/>
    <w:rsid w:val="00625D9D"/>
    <w:rsid w:val="00651A49"/>
    <w:rsid w:val="00670B7C"/>
    <w:rsid w:val="0071657F"/>
    <w:rsid w:val="007247C0"/>
    <w:rsid w:val="00766DBB"/>
    <w:rsid w:val="00774449"/>
    <w:rsid w:val="00780A25"/>
    <w:rsid w:val="007E4A8A"/>
    <w:rsid w:val="007F27E5"/>
    <w:rsid w:val="008476EE"/>
    <w:rsid w:val="00857AA6"/>
    <w:rsid w:val="0086774C"/>
    <w:rsid w:val="0097085D"/>
    <w:rsid w:val="009D0D0C"/>
    <w:rsid w:val="00A12060"/>
    <w:rsid w:val="00B25181"/>
    <w:rsid w:val="00C94F64"/>
    <w:rsid w:val="00CA517F"/>
    <w:rsid w:val="00CD36C0"/>
    <w:rsid w:val="00CE4315"/>
    <w:rsid w:val="00E60EE8"/>
    <w:rsid w:val="00EC3BB0"/>
    <w:rsid w:val="00EE4119"/>
    <w:rsid w:val="00EF5A83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5D82"/>
  <w15:chartTrackingRefBased/>
  <w15:docId w15:val="{BA20D44D-C094-498B-8A1D-923BC415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A2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80A25"/>
    <w:pPr>
      <w:spacing w:after="0" w:line="309" w:lineRule="auto"/>
      <w:jc w:val="right"/>
    </w:pPr>
    <w:rPr>
      <w:rFonts w:ascii="Gill Sans MT" w:eastAsia="Times New Roman" w:hAnsi="Gill Sans MT" w:cs="Times New Roman"/>
      <w:b/>
      <w:bCs/>
      <w:caps/>
      <w:color w:val="330066"/>
      <w:spacing w:val="20"/>
      <w:kern w:val="28"/>
      <w:sz w:val="18"/>
      <w:szCs w:val="18"/>
      <w:lang w:eastAsia="en-GB"/>
      <w14:ligatures w14:val="standard"/>
      <w14:cntxtAlts/>
    </w:rPr>
  </w:style>
  <w:style w:type="paragraph" w:customStyle="1" w:styleId="msotagline">
    <w:name w:val="msotagline"/>
    <w:rsid w:val="00780A25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title3">
    <w:name w:val="msotitle3"/>
    <w:rsid w:val="00780A25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0A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4A8A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25A8-622D-7344-B65C-40C5F3F7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gw15smithclaire1</dc:creator>
  <cp:keywords/>
  <dc:description/>
  <cp:lastModifiedBy>Miss Smith</cp:lastModifiedBy>
  <cp:revision>2</cp:revision>
  <dcterms:created xsi:type="dcterms:W3CDTF">2017-05-05T16:52:00Z</dcterms:created>
  <dcterms:modified xsi:type="dcterms:W3CDTF">2017-05-05T16:52:00Z</dcterms:modified>
</cp:coreProperties>
</file>